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6FC1" w:rsidRDefault="00696FC1">
      <w:pPr>
        <w:ind w:left="5812"/>
        <w:rPr>
          <w:rFonts w:ascii="Times New Roman" w:eastAsia="Times New Roman" w:hAnsi="Times New Roman" w:cs="Times New Roman"/>
        </w:rPr>
      </w:pPr>
    </w:p>
    <w:p w:rsidR="00696FC1" w:rsidRDefault="00696FC1">
      <w:pPr>
        <w:ind w:left="5812"/>
        <w:rPr>
          <w:rFonts w:ascii="Times New Roman" w:eastAsia="Times New Roman" w:hAnsi="Times New Roman" w:cs="Times New Roman"/>
        </w:rPr>
      </w:pPr>
    </w:p>
    <w:p w:rsidR="00696FC1" w:rsidRDefault="00FF5D86">
      <w:pPr>
        <w:spacing w:after="0"/>
        <w:ind w:left="5812"/>
        <w:rPr>
          <w:rFonts w:ascii="Times New Roman" w:eastAsia="Times New Roman" w:hAnsi="Times New Roman" w:cs="Times New Roman"/>
        </w:rPr>
      </w:pPr>
      <w:r>
        <w:rPr>
          <w:rFonts w:ascii="Times New Roman" w:eastAsia="Times New Roman" w:hAnsi="Times New Roman" w:cs="Times New Roman"/>
        </w:rPr>
        <w:t>«УТВЕРЖДАЮ»</w:t>
      </w:r>
    </w:p>
    <w:p w:rsidR="00696FC1" w:rsidRDefault="00FF5D86">
      <w:pPr>
        <w:spacing w:after="0"/>
        <w:ind w:left="5812"/>
        <w:rPr>
          <w:rFonts w:ascii="Times New Roman" w:eastAsia="Times New Roman" w:hAnsi="Times New Roman" w:cs="Times New Roman"/>
        </w:rPr>
      </w:pPr>
      <w:r>
        <w:rPr>
          <w:rFonts w:ascii="Times New Roman" w:eastAsia="Times New Roman" w:hAnsi="Times New Roman" w:cs="Times New Roman"/>
        </w:rPr>
        <w:t>Директор МБОУ «Средняя</w:t>
      </w:r>
    </w:p>
    <w:p w:rsidR="00696FC1" w:rsidRDefault="00FF5D86">
      <w:pPr>
        <w:spacing w:after="0"/>
        <w:ind w:left="5812"/>
        <w:rPr>
          <w:rFonts w:ascii="Times New Roman" w:eastAsia="Times New Roman" w:hAnsi="Times New Roman" w:cs="Times New Roman"/>
        </w:rPr>
      </w:pPr>
      <w:r>
        <w:rPr>
          <w:rFonts w:ascii="Times New Roman" w:eastAsia="Times New Roman" w:hAnsi="Times New Roman" w:cs="Times New Roman"/>
        </w:rPr>
        <w:t xml:space="preserve">общеобразовательная школа </w:t>
      </w:r>
    </w:p>
    <w:p w:rsidR="00696FC1" w:rsidRDefault="00FF5D86">
      <w:pPr>
        <w:spacing w:after="0"/>
        <w:ind w:left="5812"/>
        <w:rPr>
          <w:rFonts w:ascii="Times New Roman" w:eastAsia="Times New Roman" w:hAnsi="Times New Roman" w:cs="Times New Roman"/>
        </w:rPr>
      </w:pPr>
      <w:r>
        <w:rPr>
          <w:rFonts w:ascii="Times New Roman" w:eastAsia="Times New Roman" w:hAnsi="Times New Roman" w:cs="Times New Roman"/>
        </w:rPr>
        <w:t>№ 30»</w:t>
      </w:r>
    </w:p>
    <w:p w:rsidR="00696FC1" w:rsidRDefault="00FF5D86">
      <w:pPr>
        <w:spacing w:after="0"/>
        <w:ind w:left="5812"/>
        <w:rPr>
          <w:rFonts w:ascii="Times New Roman" w:eastAsia="Times New Roman" w:hAnsi="Times New Roman" w:cs="Times New Roman"/>
        </w:rPr>
      </w:pPr>
      <w:r>
        <w:rPr>
          <w:rFonts w:ascii="Times New Roman" w:eastAsia="Times New Roman" w:hAnsi="Times New Roman" w:cs="Times New Roman"/>
        </w:rPr>
        <w:t>_________________А.С. Каримова</w:t>
      </w:r>
    </w:p>
    <w:p w:rsidR="00696FC1" w:rsidRDefault="00696FC1">
      <w:pPr>
        <w:rPr>
          <w:rFonts w:ascii="Times New Roman" w:eastAsia="Times New Roman" w:hAnsi="Times New Roman" w:cs="Times New Roman"/>
          <w:b/>
          <w:smallCaps/>
        </w:rPr>
      </w:pPr>
    </w:p>
    <w:p w:rsidR="00696FC1" w:rsidRDefault="00696FC1">
      <w:pPr>
        <w:rPr>
          <w:rFonts w:ascii="Times New Roman" w:eastAsia="Times New Roman" w:hAnsi="Times New Roman" w:cs="Times New Roman"/>
          <w:b/>
          <w:smallCaps/>
        </w:rPr>
      </w:pPr>
    </w:p>
    <w:p w:rsidR="00696FC1" w:rsidRDefault="00696FC1">
      <w:pPr>
        <w:rPr>
          <w:rFonts w:ascii="Times New Roman" w:eastAsia="Times New Roman" w:hAnsi="Times New Roman" w:cs="Times New Roman"/>
          <w:b/>
          <w:smallCaps/>
        </w:rPr>
      </w:pPr>
    </w:p>
    <w:p w:rsidR="00696FC1" w:rsidRDefault="00696FC1">
      <w:pPr>
        <w:rPr>
          <w:rFonts w:ascii="Times New Roman" w:eastAsia="Times New Roman" w:hAnsi="Times New Roman" w:cs="Times New Roman"/>
          <w:b/>
          <w:smallCaps/>
        </w:rPr>
      </w:pPr>
    </w:p>
    <w:p w:rsidR="00696FC1" w:rsidRDefault="00696FC1">
      <w:pPr>
        <w:rPr>
          <w:rFonts w:ascii="Times New Roman" w:eastAsia="Times New Roman" w:hAnsi="Times New Roman" w:cs="Times New Roman"/>
          <w:b/>
          <w:smallCaps/>
        </w:rPr>
      </w:pPr>
    </w:p>
    <w:p w:rsidR="00696FC1" w:rsidRDefault="00696FC1">
      <w:pPr>
        <w:rPr>
          <w:rFonts w:ascii="Times New Roman" w:eastAsia="Times New Roman" w:hAnsi="Times New Roman" w:cs="Times New Roman"/>
          <w:b/>
          <w:smallCaps/>
        </w:rPr>
      </w:pPr>
    </w:p>
    <w:p w:rsidR="00696FC1" w:rsidRDefault="00696FC1">
      <w:pPr>
        <w:rPr>
          <w:rFonts w:ascii="Times New Roman" w:eastAsia="Times New Roman" w:hAnsi="Times New Roman" w:cs="Times New Roman"/>
          <w:b/>
          <w:smallCaps/>
        </w:rPr>
      </w:pPr>
    </w:p>
    <w:p w:rsidR="00696FC1" w:rsidRDefault="00FF5D86">
      <w:pPr>
        <w:pBdr>
          <w:top w:val="nil"/>
          <w:left w:val="nil"/>
          <w:bottom w:val="nil"/>
          <w:right w:val="nil"/>
          <w:between w:val="nil"/>
        </w:pBdr>
        <w:spacing w:before="240" w:after="60" w:line="240" w:lineRule="auto"/>
        <w:jc w:val="center"/>
        <w:rPr>
          <w:rFonts w:ascii="Cambria" w:eastAsia="Cambria" w:hAnsi="Cambria" w:cs="Cambria"/>
          <w:b/>
          <w:color w:val="7030A0"/>
          <w:sz w:val="36"/>
          <w:szCs w:val="36"/>
        </w:rPr>
      </w:pPr>
      <w:r>
        <w:rPr>
          <w:rFonts w:ascii="Cambria" w:eastAsia="Cambria" w:hAnsi="Cambria" w:cs="Cambria"/>
          <w:b/>
          <w:color w:val="7030A0"/>
          <w:sz w:val="36"/>
          <w:szCs w:val="36"/>
        </w:rPr>
        <w:t>ОТЧЕТ О РЕЗУЛЬТАТАХ САМООБСЛЕДОВАНИЯ</w:t>
      </w:r>
    </w:p>
    <w:p w:rsidR="00696FC1" w:rsidRDefault="00FF5D86">
      <w:pPr>
        <w:pBdr>
          <w:top w:val="nil"/>
          <w:left w:val="nil"/>
          <w:bottom w:val="nil"/>
          <w:right w:val="nil"/>
          <w:between w:val="nil"/>
        </w:pBdr>
        <w:spacing w:before="240" w:after="60" w:line="240" w:lineRule="auto"/>
        <w:jc w:val="center"/>
        <w:rPr>
          <w:rFonts w:ascii="Cambria" w:eastAsia="Cambria" w:hAnsi="Cambria" w:cs="Cambria"/>
          <w:b/>
          <w:color w:val="7030A0"/>
          <w:sz w:val="32"/>
          <w:szCs w:val="32"/>
        </w:rPr>
      </w:pPr>
      <w:r>
        <w:rPr>
          <w:rFonts w:ascii="Cambria" w:eastAsia="Cambria" w:hAnsi="Cambria" w:cs="Cambria"/>
          <w:b/>
          <w:color w:val="7030A0"/>
          <w:sz w:val="32"/>
          <w:szCs w:val="32"/>
        </w:rPr>
        <w:t>МУНИЦИПАЛЬНОГО БЮДЖЕТНОГО</w:t>
      </w:r>
    </w:p>
    <w:p w:rsidR="00696FC1" w:rsidRDefault="00FF5D86">
      <w:pPr>
        <w:pBdr>
          <w:top w:val="nil"/>
          <w:left w:val="nil"/>
          <w:bottom w:val="nil"/>
          <w:right w:val="nil"/>
          <w:between w:val="nil"/>
        </w:pBdr>
        <w:spacing w:before="240" w:after="60" w:line="240" w:lineRule="auto"/>
        <w:jc w:val="center"/>
        <w:rPr>
          <w:rFonts w:ascii="Cambria" w:eastAsia="Cambria" w:hAnsi="Cambria" w:cs="Cambria"/>
          <w:b/>
          <w:color w:val="7030A0"/>
          <w:sz w:val="32"/>
          <w:szCs w:val="32"/>
        </w:rPr>
      </w:pPr>
      <w:r>
        <w:rPr>
          <w:rFonts w:ascii="Cambria" w:eastAsia="Cambria" w:hAnsi="Cambria" w:cs="Cambria"/>
          <w:b/>
          <w:color w:val="7030A0"/>
          <w:sz w:val="32"/>
          <w:szCs w:val="32"/>
        </w:rPr>
        <w:t>ОБЩЕОБРАЗОВАТЕЛЬНОГО УЧРЕЖДЕНИЯ</w:t>
      </w:r>
    </w:p>
    <w:p w:rsidR="00696FC1" w:rsidRDefault="00FF5D86">
      <w:pPr>
        <w:pBdr>
          <w:top w:val="nil"/>
          <w:left w:val="nil"/>
          <w:bottom w:val="nil"/>
          <w:right w:val="nil"/>
          <w:between w:val="nil"/>
        </w:pBdr>
        <w:spacing w:before="240" w:after="60" w:line="240" w:lineRule="auto"/>
        <w:jc w:val="center"/>
        <w:rPr>
          <w:rFonts w:ascii="Cambria" w:eastAsia="Cambria" w:hAnsi="Cambria" w:cs="Cambria"/>
          <w:b/>
          <w:color w:val="7030A0"/>
          <w:sz w:val="32"/>
          <w:szCs w:val="32"/>
        </w:rPr>
      </w:pPr>
      <w:r>
        <w:rPr>
          <w:rFonts w:ascii="Cambria" w:eastAsia="Cambria" w:hAnsi="Cambria" w:cs="Cambria"/>
          <w:b/>
          <w:color w:val="7030A0"/>
          <w:sz w:val="32"/>
          <w:szCs w:val="32"/>
        </w:rPr>
        <w:t>«СРЕДНЯЯ ОБЩЕОБРАЗОВАТЕЛЬНАЯ ШКОЛА №30»</w:t>
      </w:r>
    </w:p>
    <w:p w:rsidR="00696FC1" w:rsidRDefault="00FF5D86">
      <w:pPr>
        <w:pBdr>
          <w:top w:val="nil"/>
          <w:left w:val="nil"/>
          <w:bottom w:val="nil"/>
          <w:right w:val="nil"/>
          <w:between w:val="nil"/>
        </w:pBdr>
        <w:spacing w:before="240" w:after="60" w:line="240" w:lineRule="auto"/>
        <w:jc w:val="center"/>
        <w:rPr>
          <w:rFonts w:ascii="Cambria" w:eastAsia="Cambria" w:hAnsi="Cambria" w:cs="Cambria"/>
          <w:b/>
          <w:color w:val="7030A0"/>
          <w:sz w:val="32"/>
          <w:szCs w:val="32"/>
        </w:rPr>
      </w:pPr>
      <w:r>
        <w:rPr>
          <w:rFonts w:ascii="Cambria" w:eastAsia="Cambria" w:hAnsi="Cambria" w:cs="Cambria"/>
          <w:b/>
          <w:color w:val="7030A0"/>
          <w:sz w:val="32"/>
          <w:szCs w:val="32"/>
        </w:rPr>
        <w:t xml:space="preserve">Г. НАБЕРЕЖНЫЕ ЧЕЛНЫ </w:t>
      </w:r>
    </w:p>
    <w:p w:rsidR="00696FC1" w:rsidRDefault="00FF5D86">
      <w:pPr>
        <w:pBdr>
          <w:top w:val="nil"/>
          <w:left w:val="nil"/>
          <w:bottom w:val="nil"/>
          <w:right w:val="nil"/>
          <w:between w:val="nil"/>
        </w:pBdr>
        <w:spacing w:before="240" w:after="60" w:line="240" w:lineRule="auto"/>
        <w:jc w:val="center"/>
        <w:rPr>
          <w:rFonts w:ascii="Cambria" w:eastAsia="Cambria" w:hAnsi="Cambria" w:cs="Cambria"/>
          <w:b/>
          <w:color w:val="7030A0"/>
          <w:sz w:val="32"/>
          <w:szCs w:val="32"/>
        </w:rPr>
      </w:pPr>
      <w:r>
        <w:rPr>
          <w:rFonts w:ascii="Cambria" w:eastAsia="Cambria" w:hAnsi="Cambria" w:cs="Cambria"/>
          <w:b/>
          <w:color w:val="7030A0"/>
          <w:sz w:val="32"/>
          <w:szCs w:val="32"/>
        </w:rPr>
        <w:t>РЕСПУБЛИКИ ТАТАРСТАН</w:t>
      </w:r>
    </w:p>
    <w:p w:rsidR="00696FC1" w:rsidRDefault="00FF5D86">
      <w:pPr>
        <w:pBdr>
          <w:top w:val="nil"/>
          <w:left w:val="nil"/>
          <w:bottom w:val="nil"/>
          <w:right w:val="nil"/>
          <w:between w:val="nil"/>
        </w:pBdr>
        <w:spacing w:before="240" w:after="60" w:line="240" w:lineRule="auto"/>
        <w:jc w:val="center"/>
        <w:rPr>
          <w:rFonts w:ascii="Cambria" w:eastAsia="Cambria" w:hAnsi="Cambria" w:cs="Cambria"/>
          <w:b/>
          <w:color w:val="7030A0"/>
          <w:sz w:val="32"/>
          <w:szCs w:val="32"/>
        </w:rPr>
      </w:pPr>
      <w:r>
        <w:rPr>
          <w:rFonts w:ascii="Cambria" w:eastAsia="Cambria" w:hAnsi="Cambria" w:cs="Cambria"/>
          <w:b/>
          <w:color w:val="7030A0"/>
          <w:sz w:val="32"/>
          <w:szCs w:val="32"/>
        </w:rPr>
        <w:t>за 2021 год</w:t>
      </w:r>
    </w:p>
    <w:p w:rsidR="00696FC1" w:rsidRDefault="00696FC1">
      <w:pPr>
        <w:pBdr>
          <w:top w:val="nil"/>
          <w:left w:val="nil"/>
          <w:bottom w:val="nil"/>
          <w:right w:val="nil"/>
          <w:between w:val="nil"/>
        </w:pBdr>
        <w:spacing w:before="240" w:after="60" w:line="240" w:lineRule="auto"/>
        <w:jc w:val="center"/>
        <w:rPr>
          <w:rFonts w:ascii="Cambria" w:eastAsia="Cambria" w:hAnsi="Cambria" w:cs="Cambria"/>
          <w:b/>
          <w:color w:val="7030A0"/>
          <w:sz w:val="24"/>
          <w:szCs w:val="24"/>
        </w:rPr>
      </w:pPr>
    </w:p>
    <w:p w:rsidR="00696FC1" w:rsidRDefault="00696FC1">
      <w:pPr>
        <w:pBdr>
          <w:top w:val="nil"/>
          <w:left w:val="nil"/>
          <w:bottom w:val="nil"/>
          <w:right w:val="nil"/>
          <w:between w:val="nil"/>
        </w:pBdr>
        <w:spacing w:before="240" w:after="60" w:line="240" w:lineRule="auto"/>
        <w:jc w:val="center"/>
        <w:rPr>
          <w:rFonts w:ascii="Cambria" w:eastAsia="Cambria" w:hAnsi="Cambria" w:cs="Cambria"/>
          <w:b/>
          <w:color w:val="7030A0"/>
          <w:sz w:val="24"/>
          <w:szCs w:val="24"/>
        </w:rPr>
      </w:pPr>
    </w:p>
    <w:p w:rsidR="00696FC1" w:rsidRDefault="00696FC1">
      <w:pPr>
        <w:pBdr>
          <w:top w:val="nil"/>
          <w:left w:val="nil"/>
          <w:bottom w:val="nil"/>
          <w:right w:val="nil"/>
          <w:between w:val="nil"/>
        </w:pBdr>
        <w:spacing w:before="240" w:after="60" w:line="240" w:lineRule="auto"/>
        <w:jc w:val="center"/>
        <w:rPr>
          <w:rFonts w:ascii="Cambria" w:eastAsia="Cambria" w:hAnsi="Cambria" w:cs="Cambria"/>
          <w:b/>
          <w:color w:val="7030A0"/>
          <w:sz w:val="24"/>
          <w:szCs w:val="24"/>
          <w:highlight w:val="yellow"/>
        </w:rPr>
      </w:pPr>
    </w:p>
    <w:p w:rsidR="00696FC1" w:rsidRDefault="00696FC1">
      <w:pPr>
        <w:pBdr>
          <w:top w:val="nil"/>
          <w:left w:val="nil"/>
          <w:bottom w:val="nil"/>
          <w:right w:val="nil"/>
          <w:between w:val="nil"/>
        </w:pBdr>
        <w:spacing w:before="240" w:after="60" w:line="240" w:lineRule="auto"/>
        <w:jc w:val="center"/>
        <w:rPr>
          <w:rFonts w:ascii="Cambria" w:eastAsia="Cambria" w:hAnsi="Cambria" w:cs="Cambria"/>
          <w:b/>
          <w:color w:val="7030A0"/>
          <w:sz w:val="24"/>
          <w:szCs w:val="24"/>
          <w:highlight w:val="yellow"/>
        </w:rPr>
      </w:pPr>
    </w:p>
    <w:p w:rsidR="00696FC1" w:rsidRDefault="00696FC1">
      <w:pPr>
        <w:pBdr>
          <w:top w:val="nil"/>
          <w:left w:val="nil"/>
          <w:bottom w:val="nil"/>
          <w:right w:val="nil"/>
          <w:between w:val="nil"/>
        </w:pBdr>
        <w:spacing w:before="240" w:after="60" w:line="240" w:lineRule="auto"/>
        <w:jc w:val="center"/>
        <w:rPr>
          <w:rFonts w:ascii="Cambria" w:eastAsia="Cambria" w:hAnsi="Cambria" w:cs="Cambria"/>
          <w:b/>
          <w:color w:val="7030A0"/>
          <w:sz w:val="24"/>
          <w:szCs w:val="24"/>
          <w:highlight w:val="yellow"/>
        </w:rPr>
      </w:pPr>
    </w:p>
    <w:p w:rsidR="00696FC1" w:rsidRDefault="00696FC1">
      <w:pPr>
        <w:pBdr>
          <w:top w:val="nil"/>
          <w:left w:val="nil"/>
          <w:bottom w:val="nil"/>
          <w:right w:val="nil"/>
          <w:between w:val="nil"/>
        </w:pBdr>
        <w:spacing w:before="240" w:after="60" w:line="240" w:lineRule="auto"/>
        <w:jc w:val="center"/>
        <w:rPr>
          <w:rFonts w:ascii="Cambria" w:eastAsia="Cambria" w:hAnsi="Cambria" w:cs="Cambria"/>
          <w:b/>
          <w:color w:val="7030A0"/>
          <w:sz w:val="24"/>
          <w:szCs w:val="24"/>
          <w:highlight w:val="yellow"/>
        </w:rPr>
      </w:pPr>
    </w:p>
    <w:p w:rsidR="00696FC1" w:rsidRDefault="00696FC1">
      <w:pPr>
        <w:rPr>
          <w:highlight w:val="yellow"/>
        </w:rPr>
      </w:pPr>
    </w:p>
    <w:p w:rsidR="00696FC1" w:rsidRDefault="00696FC1">
      <w:pPr>
        <w:rPr>
          <w:highlight w:val="yellow"/>
        </w:rPr>
      </w:pPr>
    </w:p>
    <w:p w:rsidR="00696FC1" w:rsidRDefault="00696FC1">
      <w:pPr>
        <w:pBdr>
          <w:top w:val="nil"/>
          <w:left w:val="nil"/>
          <w:bottom w:val="nil"/>
          <w:right w:val="nil"/>
          <w:between w:val="nil"/>
        </w:pBdr>
        <w:spacing w:before="240" w:after="60" w:line="240" w:lineRule="auto"/>
        <w:jc w:val="center"/>
        <w:rPr>
          <w:rFonts w:ascii="Cambria" w:eastAsia="Cambria" w:hAnsi="Cambria" w:cs="Cambria"/>
          <w:b/>
          <w:color w:val="7030A0"/>
          <w:sz w:val="24"/>
          <w:szCs w:val="24"/>
          <w:highlight w:val="yellow"/>
        </w:rPr>
      </w:pPr>
    </w:p>
    <w:p w:rsidR="00696FC1" w:rsidRDefault="00696FC1">
      <w:pPr>
        <w:pBdr>
          <w:top w:val="nil"/>
          <w:left w:val="nil"/>
          <w:bottom w:val="nil"/>
          <w:right w:val="nil"/>
          <w:between w:val="nil"/>
        </w:pBdr>
        <w:spacing w:before="240" w:after="60" w:line="240" w:lineRule="auto"/>
        <w:jc w:val="center"/>
        <w:rPr>
          <w:rFonts w:ascii="Cambria" w:eastAsia="Cambria" w:hAnsi="Cambria" w:cs="Cambria"/>
          <w:b/>
          <w:color w:val="7030A0"/>
          <w:sz w:val="24"/>
          <w:szCs w:val="24"/>
          <w:highlight w:val="yellow"/>
        </w:rPr>
      </w:pPr>
    </w:p>
    <w:p w:rsidR="00696FC1" w:rsidRDefault="00696FC1">
      <w:pPr>
        <w:pBdr>
          <w:top w:val="nil"/>
          <w:left w:val="nil"/>
          <w:bottom w:val="nil"/>
          <w:right w:val="nil"/>
          <w:between w:val="nil"/>
        </w:pBdr>
        <w:spacing w:before="240" w:after="60" w:line="240" w:lineRule="auto"/>
        <w:jc w:val="center"/>
        <w:rPr>
          <w:rFonts w:ascii="Cambria" w:eastAsia="Cambria" w:hAnsi="Cambria" w:cs="Cambria"/>
          <w:b/>
          <w:color w:val="7030A0"/>
          <w:sz w:val="24"/>
          <w:szCs w:val="24"/>
          <w:highlight w:val="yellow"/>
        </w:rPr>
      </w:pPr>
    </w:p>
    <w:p w:rsidR="00696FC1" w:rsidRDefault="00FF5D86">
      <w:pPr>
        <w:pStyle w:val="1"/>
        <w:jc w:val="center"/>
        <w:rPr>
          <w:rFonts w:ascii="Times New Roman" w:eastAsia="Times New Roman" w:hAnsi="Times New Roman" w:cs="Times New Roman"/>
          <w:sz w:val="28"/>
          <w:szCs w:val="28"/>
        </w:rPr>
      </w:pPr>
      <w:bookmarkStart w:id="0" w:name="_gjdgxs" w:colFirst="0" w:colLast="0"/>
      <w:bookmarkEnd w:id="0"/>
      <w:r>
        <w:rPr>
          <w:rFonts w:ascii="Times New Roman" w:eastAsia="Times New Roman" w:hAnsi="Times New Roman" w:cs="Times New Roman"/>
          <w:sz w:val="28"/>
          <w:szCs w:val="28"/>
        </w:rPr>
        <w:lastRenderedPageBreak/>
        <w:t>ВВЕДЕНИЕ</w:t>
      </w:r>
    </w:p>
    <w:p w:rsidR="00696FC1" w:rsidRDefault="00FF5D86">
      <w:pPr>
        <w:ind w:firstLine="567"/>
        <w:jc w:val="both"/>
        <w:rPr>
          <w:rFonts w:ascii="Times New Roman" w:eastAsia="Times New Roman" w:hAnsi="Times New Roman" w:cs="Times New Roman"/>
        </w:rPr>
      </w:pPr>
      <w:r>
        <w:rPr>
          <w:rFonts w:ascii="Times New Roman" w:eastAsia="Times New Roman" w:hAnsi="Times New Roman" w:cs="Times New Roman"/>
        </w:rPr>
        <w:t>В настоящем отчете приведены результаты проведения самообследования деятельности муниципального бюджетного общеобразовательного учреждения «Средняя общеобразовательная школа №30» города Набережные Челны Республики Татарстан за 2021 год.</w:t>
      </w:r>
    </w:p>
    <w:p w:rsidR="00696FC1" w:rsidRDefault="00FF5D86">
      <w:pPr>
        <w:ind w:firstLine="567"/>
        <w:jc w:val="both"/>
        <w:rPr>
          <w:rFonts w:ascii="Times New Roman" w:eastAsia="Times New Roman" w:hAnsi="Times New Roman" w:cs="Times New Roman"/>
        </w:rPr>
      </w:pPr>
      <w:r>
        <w:rPr>
          <w:rFonts w:ascii="Times New Roman" w:eastAsia="Times New Roman" w:hAnsi="Times New Roman" w:cs="Times New Roman"/>
        </w:rPr>
        <w:t>Отчет по самообследованию составлен в соответствии с пунктом 3 части 2 статьи 29 Федерального закона от 29 декабря 2012 года 273-ФЗ «Об образовании в Российской Федерации», требованиями приказа Министерства образования и науки Российской Федерации от 10 декабря 2013 года № 1324 «Об утверждении показателей деятельности образовательной организации, подлежащей самообследованию».</w:t>
      </w:r>
    </w:p>
    <w:p w:rsidR="00696FC1" w:rsidRDefault="00FF5D86">
      <w:pPr>
        <w:ind w:firstLine="567"/>
        <w:jc w:val="both"/>
        <w:rPr>
          <w:rFonts w:ascii="Times New Roman" w:eastAsia="Times New Roman" w:hAnsi="Times New Roman" w:cs="Times New Roman"/>
        </w:rPr>
      </w:pPr>
      <w:r>
        <w:rPr>
          <w:rFonts w:ascii="Times New Roman" w:eastAsia="Times New Roman" w:hAnsi="Times New Roman" w:cs="Times New Roman"/>
        </w:rPr>
        <w:t xml:space="preserve">В процессе самообследования была осуществлена оценка образовательной деятельности школы, системы управления, содержания и качества подготовки обучающихся, организации учебного процесса, качества кадрового, учебно-методического, библиотечно-информационного обеспечения, материально-технической базы, функционирования внутренней системы оценки качества образования, а также анализ показателей деятельности учреждения. </w:t>
      </w:r>
    </w:p>
    <w:p w:rsidR="00696FC1" w:rsidRDefault="00FF5D86">
      <w:pPr>
        <w:ind w:firstLine="567"/>
        <w:jc w:val="both"/>
        <w:rPr>
          <w:rFonts w:ascii="Times New Roman" w:eastAsia="Times New Roman" w:hAnsi="Times New Roman" w:cs="Times New Roman"/>
        </w:rPr>
      </w:pPr>
      <w:r>
        <w:rPr>
          <w:rFonts w:ascii="Times New Roman" w:eastAsia="Times New Roman" w:hAnsi="Times New Roman" w:cs="Times New Roman"/>
        </w:rPr>
        <w:t xml:space="preserve"> В соответствии с приказом Министерства образования и науки Российской Федерации от 14 июня 2013 г. № 462 в структуру отчета включены аналитическая часть и результаты анализа показателей деятельности муниципального бюджетного общеобразовательного учреждения «Средняя общеобразовательная школа №30» города Набережные Челны Республики Татарстан.</w:t>
      </w:r>
    </w:p>
    <w:p w:rsidR="00696FC1" w:rsidRDefault="00696FC1">
      <w:pPr>
        <w:jc w:val="center"/>
        <w:rPr>
          <w:rFonts w:ascii="Times New Roman" w:eastAsia="Times New Roman" w:hAnsi="Times New Roman" w:cs="Times New Roman"/>
          <w:color w:val="FF0000"/>
          <w:highlight w:val="yellow"/>
        </w:rPr>
      </w:pPr>
    </w:p>
    <w:p w:rsidR="00696FC1" w:rsidRDefault="00FF5D86">
      <w:pPr>
        <w:pStyle w:val="1"/>
        <w:jc w:val="center"/>
        <w:rPr>
          <w:rFonts w:ascii="Times New Roman" w:eastAsia="Times New Roman" w:hAnsi="Times New Roman" w:cs="Times New Roman"/>
          <w:color w:val="FF0000"/>
          <w:sz w:val="28"/>
          <w:szCs w:val="28"/>
        </w:rPr>
      </w:pPr>
      <w:bookmarkStart w:id="1" w:name="_30j0zll" w:colFirst="0" w:colLast="0"/>
      <w:bookmarkEnd w:id="1"/>
      <w:r>
        <w:rPr>
          <w:rFonts w:ascii="Times New Roman" w:eastAsia="Times New Roman" w:hAnsi="Times New Roman" w:cs="Times New Roman"/>
          <w:color w:val="FF0000"/>
          <w:sz w:val="28"/>
          <w:szCs w:val="28"/>
        </w:rPr>
        <w:t>ОБЩИЕ СВЕДЕНИЯ О ШКОЛЕ</w:t>
      </w:r>
    </w:p>
    <w:p w:rsidR="00696FC1" w:rsidRDefault="00FF5D86">
      <w:pPr>
        <w:spacing w:line="256" w:lineRule="auto"/>
        <w:ind w:firstLine="567"/>
        <w:jc w:val="both"/>
        <w:rPr>
          <w:rFonts w:ascii="Times New Roman" w:eastAsia="Times New Roman" w:hAnsi="Times New Roman" w:cs="Times New Roman"/>
        </w:rPr>
      </w:pPr>
      <w:r>
        <w:rPr>
          <w:rFonts w:ascii="Times New Roman" w:eastAsia="Times New Roman" w:hAnsi="Times New Roman" w:cs="Times New Roman"/>
        </w:rPr>
        <w:t>Свою деятельность школа реализует на основании лицензии на правоведения образовательной деятельности от 26.12.2016г., серия 16 Л01 №0005424 бессрочный регистрационный номер 9362 и Устава муниципального бюджетного общеобразовательного учреждения «Средняя общеобразовательная школа № 30». Школа имеет государственную аккредитацию образовательной деятельности по основным общеобразовательным программам начального общего образования, основного общего образования, среднего общего образования. Свидетельство о государственной аккредитации от 23 мая 2018 года № 4393 выданное Министерством образования и науки Республики Татарстан (приказ МО и Н РТ от 04.03.2021 №432/21-Д).</w:t>
      </w:r>
    </w:p>
    <w:p w:rsidR="00696FC1" w:rsidRDefault="00FF5D86">
      <w:pPr>
        <w:spacing w:after="0"/>
        <w:ind w:firstLine="567"/>
        <w:jc w:val="both"/>
        <w:rPr>
          <w:rFonts w:ascii="Times New Roman" w:eastAsia="Times New Roman" w:hAnsi="Times New Roman" w:cs="Times New Roman"/>
        </w:rPr>
      </w:pPr>
      <w:r>
        <w:rPr>
          <w:rFonts w:ascii="Times New Roman" w:eastAsia="Times New Roman" w:hAnsi="Times New Roman" w:cs="Times New Roman"/>
        </w:rPr>
        <w:t>В своей деятельности администрация руководствуется Конституцией РФ, Конституцией РТ, типовым положением об образовательном учреждении, другими законодательными и нормативными локальными актами. Для оказания содействия школе в обучении и воспитании обучающихся создан Родительский комитет, который осуществляет свои полномочия в соответствии с Положением о родительском комитете школы. 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школе действует Педагогический совет (на основании Положения).</w:t>
      </w:r>
    </w:p>
    <w:p w:rsidR="00696FC1" w:rsidRDefault="00FF5D86">
      <w:pPr>
        <w:spacing w:after="0"/>
        <w:ind w:firstLine="567"/>
        <w:jc w:val="both"/>
        <w:rPr>
          <w:rFonts w:ascii="Times New Roman" w:eastAsia="Times New Roman" w:hAnsi="Times New Roman" w:cs="Times New Roman"/>
        </w:rPr>
      </w:pPr>
      <w:r>
        <w:rPr>
          <w:rFonts w:ascii="Times New Roman" w:eastAsia="Times New Roman" w:hAnsi="Times New Roman" w:cs="Times New Roman"/>
          <w:b/>
        </w:rPr>
        <w:t>Учредитель школы</w:t>
      </w:r>
      <w:r>
        <w:rPr>
          <w:rFonts w:ascii="Times New Roman" w:eastAsia="Times New Roman" w:hAnsi="Times New Roman" w:cs="Times New Roman"/>
        </w:rPr>
        <w:t>: муниципальное образование город Набережные Челны в лице Исполнительного комитета муниципального образования город Набережные Челны.</w:t>
      </w:r>
    </w:p>
    <w:p w:rsidR="00696FC1" w:rsidRDefault="00696FC1">
      <w:pPr>
        <w:spacing w:after="25"/>
        <w:jc w:val="center"/>
        <w:rPr>
          <w:rFonts w:ascii="Times New Roman" w:eastAsia="Times New Roman" w:hAnsi="Times New Roman" w:cs="Times New Roman"/>
          <w:b/>
          <w:sz w:val="28"/>
          <w:szCs w:val="28"/>
        </w:rPr>
      </w:pPr>
    </w:p>
    <w:p w:rsidR="00696FC1" w:rsidRDefault="00FF5D86">
      <w:pPr>
        <w:spacing w:after="25"/>
        <w:jc w:val="center"/>
        <w:rPr>
          <w:rFonts w:ascii="Times New Roman" w:eastAsia="Times New Roman" w:hAnsi="Times New Roman" w:cs="Times New Roman"/>
          <w:b/>
          <w:color w:val="FF0000"/>
          <w:sz w:val="28"/>
          <w:szCs w:val="28"/>
        </w:rPr>
      </w:pPr>
      <w:r>
        <w:rPr>
          <w:rFonts w:ascii="Times New Roman" w:eastAsia="Times New Roman" w:hAnsi="Times New Roman" w:cs="Times New Roman"/>
          <w:b/>
          <w:color w:val="FF0000"/>
          <w:sz w:val="28"/>
          <w:szCs w:val="28"/>
        </w:rPr>
        <w:t>ПОКАЗАТЕЛИ</w:t>
      </w:r>
    </w:p>
    <w:p w:rsidR="00696FC1" w:rsidRDefault="00FF5D86">
      <w:pPr>
        <w:spacing w:after="0" w:line="279" w:lineRule="auto"/>
        <w:ind w:left="1843" w:hanging="1045"/>
        <w:jc w:val="center"/>
        <w:rPr>
          <w:rFonts w:ascii="Times New Roman" w:eastAsia="Times New Roman" w:hAnsi="Times New Roman" w:cs="Times New Roman"/>
          <w:b/>
          <w:color w:val="FF0000"/>
          <w:sz w:val="28"/>
          <w:szCs w:val="28"/>
        </w:rPr>
      </w:pPr>
      <w:r>
        <w:rPr>
          <w:rFonts w:ascii="Times New Roman" w:eastAsia="Times New Roman" w:hAnsi="Times New Roman" w:cs="Times New Roman"/>
          <w:b/>
          <w:color w:val="FF0000"/>
          <w:sz w:val="28"/>
          <w:szCs w:val="28"/>
        </w:rPr>
        <w:t>ДЕЯТЕЛЬНОСТИ, ПОДЛЕЖАЩИЕ САМООБСЛЕДОВАНИЮ</w:t>
      </w:r>
    </w:p>
    <w:p w:rsidR="00696FC1" w:rsidRDefault="00696FC1">
      <w:pPr>
        <w:ind w:left="-1420" w:right="9340"/>
        <w:rPr>
          <w:rFonts w:ascii="Times New Roman" w:eastAsia="Times New Roman" w:hAnsi="Times New Roman" w:cs="Times New Roman"/>
          <w:sz w:val="24"/>
          <w:szCs w:val="24"/>
          <w:highlight w:val="yellow"/>
        </w:rPr>
      </w:pPr>
    </w:p>
    <w:tbl>
      <w:tblPr>
        <w:tblStyle w:val="a5"/>
        <w:tblW w:w="10564" w:type="dxa"/>
        <w:tblInd w:w="-108" w:type="dxa"/>
        <w:tblLayout w:type="fixed"/>
        <w:tblLook w:val="0400" w:firstRow="0" w:lastRow="0" w:firstColumn="0" w:lastColumn="0" w:noHBand="0" w:noVBand="1"/>
      </w:tblPr>
      <w:tblGrid>
        <w:gridCol w:w="710"/>
        <w:gridCol w:w="6911"/>
        <w:gridCol w:w="2943"/>
      </w:tblGrid>
      <w:tr w:rsidR="00696FC1">
        <w:trPr>
          <w:trHeight w:val="262"/>
        </w:trPr>
        <w:tc>
          <w:tcPr>
            <w:tcW w:w="710" w:type="dxa"/>
            <w:tcBorders>
              <w:top w:val="single" w:sz="4" w:space="0" w:color="000000"/>
              <w:left w:val="single" w:sz="4" w:space="0" w:color="000000"/>
              <w:bottom w:val="single" w:sz="4" w:space="0" w:color="000000"/>
              <w:right w:val="single" w:sz="4" w:space="0" w:color="000000"/>
            </w:tcBorders>
          </w:tcPr>
          <w:p w:rsidR="00696FC1" w:rsidRDefault="00FF5D86">
            <w:pPr>
              <w:jc w:val="both"/>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 xml:space="preserve">№п/п </w:t>
            </w:r>
          </w:p>
        </w:tc>
        <w:tc>
          <w:tcPr>
            <w:tcW w:w="6911" w:type="dxa"/>
            <w:tcBorders>
              <w:top w:val="single" w:sz="4" w:space="0" w:color="000000"/>
              <w:left w:val="single" w:sz="4" w:space="0" w:color="000000"/>
              <w:bottom w:val="single" w:sz="4" w:space="0" w:color="000000"/>
              <w:right w:val="single" w:sz="4" w:space="0" w:color="000000"/>
            </w:tcBorders>
          </w:tcPr>
          <w:p w:rsidR="00696FC1" w:rsidRDefault="00FF5D86">
            <w:pPr>
              <w:ind w:right="61"/>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 xml:space="preserve">Показатели </w:t>
            </w:r>
          </w:p>
        </w:tc>
        <w:tc>
          <w:tcPr>
            <w:tcW w:w="2943" w:type="dxa"/>
            <w:tcBorders>
              <w:top w:val="single" w:sz="4" w:space="0" w:color="000000"/>
              <w:left w:val="single" w:sz="4" w:space="0" w:color="000000"/>
              <w:bottom w:val="single" w:sz="4" w:space="0" w:color="000000"/>
              <w:right w:val="single" w:sz="4" w:space="0" w:color="000000"/>
            </w:tcBorders>
          </w:tcPr>
          <w:p w:rsidR="00696FC1" w:rsidRDefault="00FF5D86">
            <w:pPr>
              <w:ind w:right="61"/>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 xml:space="preserve">Единица измерения </w:t>
            </w:r>
          </w:p>
        </w:tc>
      </w:tr>
      <w:tr w:rsidR="00696FC1">
        <w:trPr>
          <w:trHeight w:val="286"/>
        </w:trPr>
        <w:tc>
          <w:tcPr>
            <w:tcW w:w="10564" w:type="dxa"/>
            <w:gridSpan w:val="3"/>
            <w:tcBorders>
              <w:top w:val="single" w:sz="4" w:space="0" w:color="000000"/>
              <w:left w:val="single" w:sz="4" w:space="0" w:color="000000"/>
              <w:bottom w:val="single" w:sz="4" w:space="0" w:color="000000"/>
              <w:right w:val="single" w:sz="4" w:space="0" w:color="000000"/>
            </w:tcBorders>
          </w:tcPr>
          <w:p w:rsidR="00696FC1" w:rsidRDefault="00FF5D86">
            <w:pPr>
              <w:ind w:right="64"/>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 Образовательная деятельность </w:t>
            </w:r>
          </w:p>
        </w:tc>
      </w:tr>
      <w:tr w:rsidR="00696FC1">
        <w:trPr>
          <w:trHeight w:val="288"/>
        </w:trPr>
        <w:tc>
          <w:tcPr>
            <w:tcW w:w="710"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 </w:t>
            </w:r>
          </w:p>
        </w:tc>
        <w:tc>
          <w:tcPr>
            <w:tcW w:w="6911"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Общая численность учащихся </w:t>
            </w:r>
          </w:p>
        </w:tc>
        <w:tc>
          <w:tcPr>
            <w:tcW w:w="2943" w:type="dxa"/>
            <w:tcBorders>
              <w:top w:val="single" w:sz="4" w:space="0" w:color="000000"/>
              <w:left w:val="single" w:sz="4" w:space="0" w:color="000000"/>
              <w:bottom w:val="single" w:sz="4" w:space="0" w:color="000000"/>
              <w:right w:val="single" w:sz="4" w:space="0" w:color="000000"/>
            </w:tcBorders>
          </w:tcPr>
          <w:p w:rsidR="00696FC1" w:rsidRDefault="00FF5D86">
            <w:pPr>
              <w:spacing w:before="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1782 чел.</w:t>
            </w:r>
          </w:p>
        </w:tc>
      </w:tr>
      <w:tr w:rsidR="00696FC1">
        <w:trPr>
          <w:trHeight w:val="562"/>
        </w:trPr>
        <w:tc>
          <w:tcPr>
            <w:tcW w:w="710"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w:t>
            </w:r>
          </w:p>
        </w:tc>
        <w:tc>
          <w:tcPr>
            <w:tcW w:w="6911" w:type="dxa"/>
            <w:tcBorders>
              <w:top w:val="single" w:sz="4" w:space="0" w:color="000000"/>
              <w:left w:val="single" w:sz="4" w:space="0" w:color="000000"/>
              <w:bottom w:val="single" w:sz="4" w:space="0" w:color="000000"/>
              <w:right w:val="single" w:sz="4" w:space="0" w:color="000000"/>
            </w:tcBorders>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 учащихся по образовательной программе начального общего образования </w:t>
            </w:r>
          </w:p>
        </w:tc>
        <w:tc>
          <w:tcPr>
            <w:tcW w:w="2943" w:type="dxa"/>
            <w:tcBorders>
              <w:top w:val="single" w:sz="4" w:space="0" w:color="000000"/>
              <w:left w:val="single" w:sz="4" w:space="0" w:color="000000"/>
              <w:bottom w:val="single" w:sz="4" w:space="0" w:color="000000"/>
              <w:right w:val="single" w:sz="4" w:space="0" w:color="000000"/>
            </w:tcBorders>
          </w:tcPr>
          <w:p w:rsidR="00696FC1" w:rsidRDefault="00FF5D86">
            <w:pPr>
              <w:spacing w:before="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670 чел.</w:t>
            </w:r>
          </w:p>
        </w:tc>
      </w:tr>
      <w:tr w:rsidR="00696FC1">
        <w:trPr>
          <w:trHeight w:val="562"/>
        </w:trPr>
        <w:tc>
          <w:tcPr>
            <w:tcW w:w="710"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 </w:t>
            </w:r>
          </w:p>
        </w:tc>
        <w:tc>
          <w:tcPr>
            <w:tcW w:w="6911" w:type="dxa"/>
            <w:tcBorders>
              <w:top w:val="single" w:sz="4" w:space="0" w:color="000000"/>
              <w:left w:val="single" w:sz="4" w:space="0" w:color="000000"/>
              <w:bottom w:val="single" w:sz="4" w:space="0" w:color="000000"/>
              <w:right w:val="single" w:sz="4" w:space="0" w:color="000000"/>
            </w:tcBorders>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 учащихся по образовательной программе основного общего образования </w:t>
            </w:r>
          </w:p>
        </w:tc>
        <w:tc>
          <w:tcPr>
            <w:tcW w:w="2943" w:type="dxa"/>
            <w:tcBorders>
              <w:top w:val="single" w:sz="4" w:space="0" w:color="000000"/>
              <w:left w:val="single" w:sz="4" w:space="0" w:color="000000"/>
              <w:bottom w:val="single" w:sz="4" w:space="0" w:color="000000"/>
              <w:right w:val="single" w:sz="4" w:space="0" w:color="000000"/>
            </w:tcBorders>
          </w:tcPr>
          <w:p w:rsidR="00696FC1" w:rsidRDefault="00FF5D86">
            <w:pPr>
              <w:spacing w:before="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969 чел.</w:t>
            </w:r>
          </w:p>
        </w:tc>
      </w:tr>
      <w:tr w:rsidR="00696FC1">
        <w:trPr>
          <w:trHeight w:val="562"/>
        </w:trPr>
        <w:tc>
          <w:tcPr>
            <w:tcW w:w="710"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1.4 </w:t>
            </w:r>
          </w:p>
        </w:tc>
        <w:tc>
          <w:tcPr>
            <w:tcW w:w="6911" w:type="dxa"/>
            <w:tcBorders>
              <w:top w:val="single" w:sz="4" w:space="0" w:color="000000"/>
              <w:left w:val="single" w:sz="4" w:space="0" w:color="000000"/>
              <w:bottom w:val="single" w:sz="4" w:space="0" w:color="000000"/>
              <w:right w:val="single" w:sz="4" w:space="0" w:color="000000"/>
            </w:tcBorders>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 учащихся по образовательной программе среднего общего образования </w:t>
            </w:r>
          </w:p>
        </w:tc>
        <w:tc>
          <w:tcPr>
            <w:tcW w:w="2943" w:type="dxa"/>
            <w:tcBorders>
              <w:top w:val="single" w:sz="4" w:space="0" w:color="000000"/>
              <w:left w:val="single" w:sz="4" w:space="0" w:color="000000"/>
              <w:bottom w:val="single" w:sz="4" w:space="0" w:color="000000"/>
              <w:right w:val="single" w:sz="4" w:space="0" w:color="000000"/>
            </w:tcBorders>
          </w:tcPr>
          <w:p w:rsidR="00696FC1" w:rsidRDefault="00FF5D86">
            <w:pPr>
              <w:spacing w:before="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143 чел.</w:t>
            </w:r>
          </w:p>
        </w:tc>
      </w:tr>
    </w:tbl>
    <w:p w:rsidR="00696FC1" w:rsidRDefault="00696FC1">
      <w:pPr>
        <w:spacing w:after="0"/>
        <w:ind w:left="2063"/>
        <w:rPr>
          <w:rFonts w:ascii="Times New Roman" w:eastAsia="Times New Roman" w:hAnsi="Times New Roman" w:cs="Times New Roman"/>
          <w:sz w:val="24"/>
          <w:szCs w:val="24"/>
          <w:highlight w:val="yellow"/>
        </w:rPr>
      </w:pPr>
    </w:p>
    <w:p w:rsidR="00696FC1" w:rsidRDefault="00FF5D86">
      <w:pPr>
        <w:spacing w:after="0"/>
        <w:ind w:firstLine="11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2020-2021 учебном году в школе сформировано 67 классов–комплектов с общей численностью 1782 учащихся, что превышает лицензионный норматив на 982 человек. Средняя наполняемость классов составила 27 человек, а к концу 2021 года 67 классов- комплектов общей численностью 1777 учащихся. Общеобразовательное учреждение функционировало как учреждение трех уровней обучения: </w:t>
      </w:r>
    </w:p>
    <w:p w:rsidR="00696FC1" w:rsidRDefault="00FF5D86">
      <w:pPr>
        <w:numPr>
          <w:ilvl w:val="0"/>
          <w:numId w:val="4"/>
        </w:numPr>
        <w:pBdr>
          <w:top w:val="nil"/>
          <w:left w:val="nil"/>
          <w:bottom w:val="nil"/>
          <w:right w:val="nil"/>
          <w:between w:val="nil"/>
        </w:pBdr>
        <w:spacing w:after="0" w:line="268" w:lineRule="auto"/>
        <w:ind w:left="-1134" w:right="142" w:firstLine="1767"/>
        <w:jc w:val="both"/>
        <w:rPr>
          <w:sz w:val="24"/>
          <w:szCs w:val="24"/>
        </w:rPr>
      </w:pPr>
      <w:r>
        <w:rPr>
          <w:rFonts w:ascii="Times New Roman" w:eastAsia="Times New Roman" w:hAnsi="Times New Roman" w:cs="Times New Roman"/>
          <w:sz w:val="24"/>
          <w:szCs w:val="24"/>
        </w:rPr>
        <w:t xml:space="preserve">I уровень обучения (1-4 </w:t>
      </w:r>
      <w:proofErr w:type="spellStart"/>
      <w:r>
        <w:rPr>
          <w:rFonts w:ascii="Times New Roman" w:eastAsia="Times New Roman" w:hAnsi="Times New Roman" w:cs="Times New Roman"/>
          <w:sz w:val="24"/>
          <w:szCs w:val="24"/>
        </w:rPr>
        <w:t>кл</w:t>
      </w:r>
      <w:proofErr w:type="spellEnd"/>
      <w:r>
        <w:rPr>
          <w:rFonts w:ascii="Times New Roman" w:eastAsia="Times New Roman" w:hAnsi="Times New Roman" w:cs="Times New Roman"/>
          <w:sz w:val="24"/>
          <w:szCs w:val="24"/>
        </w:rPr>
        <w:t xml:space="preserve">.) – 24 класс-комплектов с численностью 670 учащихся;  </w:t>
      </w:r>
    </w:p>
    <w:p w:rsidR="00696FC1" w:rsidRDefault="00FF5D86">
      <w:pPr>
        <w:numPr>
          <w:ilvl w:val="0"/>
          <w:numId w:val="4"/>
        </w:numPr>
        <w:pBdr>
          <w:top w:val="nil"/>
          <w:left w:val="nil"/>
          <w:bottom w:val="nil"/>
          <w:right w:val="nil"/>
          <w:between w:val="nil"/>
        </w:pBdr>
        <w:spacing w:after="0" w:line="268" w:lineRule="auto"/>
        <w:ind w:left="-1134" w:right="142" w:firstLine="1767"/>
        <w:jc w:val="both"/>
        <w:rPr>
          <w:sz w:val="24"/>
          <w:szCs w:val="24"/>
        </w:rPr>
      </w:pPr>
      <w:r>
        <w:rPr>
          <w:rFonts w:ascii="Times New Roman" w:eastAsia="Times New Roman" w:hAnsi="Times New Roman" w:cs="Times New Roman"/>
          <w:sz w:val="24"/>
          <w:szCs w:val="24"/>
        </w:rPr>
        <w:t xml:space="preserve">II уровень обучения (5-9 </w:t>
      </w:r>
      <w:proofErr w:type="spellStart"/>
      <w:r>
        <w:rPr>
          <w:rFonts w:ascii="Times New Roman" w:eastAsia="Times New Roman" w:hAnsi="Times New Roman" w:cs="Times New Roman"/>
          <w:sz w:val="24"/>
          <w:szCs w:val="24"/>
        </w:rPr>
        <w:t>кл</w:t>
      </w:r>
      <w:proofErr w:type="spellEnd"/>
      <w:r>
        <w:rPr>
          <w:rFonts w:ascii="Times New Roman" w:eastAsia="Times New Roman" w:hAnsi="Times New Roman" w:cs="Times New Roman"/>
          <w:sz w:val="24"/>
          <w:szCs w:val="24"/>
        </w:rPr>
        <w:t>.) – 36 класс-комплектов с численностью 969 учащихся;</w:t>
      </w:r>
    </w:p>
    <w:p w:rsidR="00696FC1" w:rsidRDefault="00FF5D86">
      <w:pPr>
        <w:numPr>
          <w:ilvl w:val="0"/>
          <w:numId w:val="4"/>
        </w:numPr>
        <w:pBdr>
          <w:top w:val="nil"/>
          <w:left w:val="nil"/>
          <w:bottom w:val="nil"/>
          <w:right w:val="nil"/>
          <w:between w:val="nil"/>
        </w:pBdr>
        <w:spacing w:after="0" w:line="268" w:lineRule="auto"/>
        <w:ind w:left="-1134" w:right="142" w:firstLine="1767"/>
        <w:jc w:val="both"/>
        <w:rPr>
          <w:sz w:val="24"/>
          <w:szCs w:val="24"/>
        </w:rPr>
      </w:pPr>
      <w:proofErr w:type="gramStart"/>
      <w:r>
        <w:rPr>
          <w:rFonts w:ascii="Times New Roman" w:eastAsia="Times New Roman" w:hAnsi="Times New Roman" w:cs="Times New Roman"/>
          <w:sz w:val="24"/>
          <w:szCs w:val="24"/>
        </w:rPr>
        <w:t>III  уровень</w:t>
      </w:r>
      <w:proofErr w:type="gramEnd"/>
      <w:r>
        <w:rPr>
          <w:rFonts w:ascii="Times New Roman" w:eastAsia="Times New Roman" w:hAnsi="Times New Roman" w:cs="Times New Roman"/>
          <w:sz w:val="24"/>
          <w:szCs w:val="24"/>
        </w:rPr>
        <w:t xml:space="preserve"> обучения (10-11 </w:t>
      </w:r>
      <w:proofErr w:type="spellStart"/>
      <w:r>
        <w:rPr>
          <w:rFonts w:ascii="Times New Roman" w:eastAsia="Times New Roman" w:hAnsi="Times New Roman" w:cs="Times New Roman"/>
          <w:sz w:val="24"/>
          <w:szCs w:val="24"/>
        </w:rPr>
        <w:t>кл</w:t>
      </w:r>
      <w:proofErr w:type="spellEnd"/>
      <w:r>
        <w:rPr>
          <w:rFonts w:ascii="Times New Roman" w:eastAsia="Times New Roman" w:hAnsi="Times New Roman" w:cs="Times New Roman"/>
          <w:sz w:val="24"/>
          <w:szCs w:val="24"/>
        </w:rPr>
        <w:t>.) – 7 класс-комплектов с численностью 143 учащихся.</w:t>
      </w:r>
    </w:p>
    <w:p w:rsidR="00696FC1" w:rsidRDefault="00696FC1">
      <w:pPr>
        <w:pBdr>
          <w:top w:val="nil"/>
          <w:left w:val="nil"/>
          <w:bottom w:val="nil"/>
          <w:right w:val="nil"/>
          <w:between w:val="nil"/>
        </w:pBdr>
        <w:spacing w:after="0" w:line="268" w:lineRule="auto"/>
        <w:ind w:left="633" w:right="142"/>
        <w:jc w:val="both"/>
        <w:rPr>
          <w:rFonts w:ascii="Times New Roman" w:eastAsia="Times New Roman" w:hAnsi="Times New Roman" w:cs="Times New Roman"/>
          <w:sz w:val="24"/>
          <w:szCs w:val="24"/>
        </w:rPr>
      </w:pPr>
    </w:p>
    <w:p w:rsidR="00696FC1" w:rsidRDefault="00FF5D86">
      <w:pPr>
        <w:pBdr>
          <w:top w:val="nil"/>
          <w:left w:val="nil"/>
          <w:bottom w:val="nil"/>
          <w:right w:val="nil"/>
          <w:between w:val="nil"/>
        </w:pBdr>
        <w:spacing w:after="0" w:line="268" w:lineRule="auto"/>
        <w:ind w:left="633" w:right="142"/>
        <w:rPr>
          <w:rFonts w:ascii="Times New Roman" w:eastAsia="Times New Roman" w:hAnsi="Times New Roman" w:cs="Times New Roman"/>
          <w:sz w:val="24"/>
          <w:szCs w:val="24"/>
        </w:rPr>
      </w:pPr>
      <w:r>
        <w:rPr>
          <w:rFonts w:ascii="Times New Roman" w:eastAsia="Times New Roman" w:hAnsi="Times New Roman" w:cs="Times New Roman"/>
          <w:sz w:val="24"/>
          <w:szCs w:val="24"/>
        </w:rPr>
        <w:t>Распределение обучающихся по уровням общего образования осуществлено</w:t>
      </w:r>
    </w:p>
    <w:p w:rsidR="00696FC1" w:rsidRDefault="00FF5D86">
      <w:pPr>
        <w:pBdr>
          <w:top w:val="nil"/>
          <w:left w:val="nil"/>
          <w:bottom w:val="nil"/>
          <w:right w:val="nil"/>
          <w:between w:val="nil"/>
        </w:pBdr>
        <w:spacing w:after="0" w:line="268" w:lineRule="auto"/>
        <w:ind w:left="1965" w:right="5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следующим образом:</w:t>
      </w:r>
    </w:p>
    <w:p w:rsidR="00696FC1" w:rsidRDefault="00FF5D86">
      <w:pPr>
        <w:spacing w:after="0"/>
        <w:ind w:firstLine="540"/>
        <w:jc w:val="both"/>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highlight w:val="yellow"/>
        </w:rPr>
        <w:t xml:space="preserve"> </w:t>
      </w:r>
    </w:p>
    <w:tbl>
      <w:tblPr>
        <w:tblStyle w:val="a6"/>
        <w:tblW w:w="1045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80"/>
        <w:gridCol w:w="1616"/>
        <w:gridCol w:w="1446"/>
        <w:gridCol w:w="1258"/>
        <w:gridCol w:w="2356"/>
      </w:tblGrid>
      <w:tr w:rsidR="00696FC1">
        <w:tc>
          <w:tcPr>
            <w:tcW w:w="3780" w:type="dxa"/>
            <w:shd w:val="clear" w:color="auto" w:fill="auto"/>
          </w:tcPr>
          <w:p w:rsidR="00696FC1" w:rsidRDefault="00FF5D86">
            <w:pPr>
              <w:spacing w:after="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Структура контингента</w:t>
            </w:r>
          </w:p>
        </w:tc>
        <w:tc>
          <w:tcPr>
            <w:tcW w:w="1616" w:type="dxa"/>
            <w:shd w:val="clear" w:color="auto" w:fill="auto"/>
          </w:tcPr>
          <w:p w:rsidR="00696FC1" w:rsidRDefault="00FF5D86">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Начальная школа</w:t>
            </w:r>
          </w:p>
        </w:tc>
        <w:tc>
          <w:tcPr>
            <w:tcW w:w="1446" w:type="dxa"/>
            <w:shd w:val="clear" w:color="auto" w:fill="auto"/>
          </w:tcPr>
          <w:p w:rsidR="00696FC1" w:rsidRDefault="00FF5D86">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Основная школа</w:t>
            </w:r>
          </w:p>
        </w:tc>
        <w:tc>
          <w:tcPr>
            <w:tcW w:w="1258" w:type="dxa"/>
            <w:shd w:val="clear" w:color="auto" w:fill="auto"/>
          </w:tcPr>
          <w:p w:rsidR="00696FC1" w:rsidRDefault="00FF5D86">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Средняя школа</w:t>
            </w:r>
          </w:p>
        </w:tc>
        <w:tc>
          <w:tcPr>
            <w:tcW w:w="2356" w:type="dxa"/>
            <w:shd w:val="clear" w:color="auto" w:fill="auto"/>
          </w:tcPr>
          <w:p w:rsidR="00696FC1" w:rsidRDefault="00FF5D86">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 по школе</w:t>
            </w:r>
          </w:p>
        </w:tc>
      </w:tr>
      <w:tr w:rsidR="00696FC1">
        <w:tc>
          <w:tcPr>
            <w:tcW w:w="3780" w:type="dxa"/>
            <w:shd w:val="clear" w:color="auto" w:fill="auto"/>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обучающихся</w:t>
            </w:r>
          </w:p>
        </w:tc>
        <w:tc>
          <w:tcPr>
            <w:tcW w:w="1616" w:type="dxa"/>
            <w:shd w:val="clear" w:color="auto" w:fill="auto"/>
          </w:tcPr>
          <w:p w:rsidR="00696FC1" w:rsidRDefault="00FF5D86">
            <w:pPr>
              <w:ind w:right="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670</w:t>
            </w:r>
          </w:p>
        </w:tc>
        <w:tc>
          <w:tcPr>
            <w:tcW w:w="1446" w:type="dxa"/>
            <w:shd w:val="clear" w:color="auto" w:fill="auto"/>
          </w:tcPr>
          <w:p w:rsidR="00696FC1" w:rsidRDefault="00FF5D86">
            <w:pPr>
              <w:ind w:right="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969</w:t>
            </w:r>
          </w:p>
        </w:tc>
        <w:tc>
          <w:tcPr>
            <w:tcW w:w="1258" w:type="dxa"/>
            <w:shd w:val="clear" w:color="auto" w:fill="auto"/>
          </w:tcPr>
          <w:p w:rsidR="00696FC1" w:rsidRDefault="00FF5D86">
            <w:pPr>
              <w:ind w:right="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187</w:t>
            </w:r>
          </w:p>
        </w:tc>
        <w:tc>
          <w:tcPr>
            <w:tcW w:w="2356" w:type="dxa"/>
            <w:shd w:val="clear" w:color="auto" w:fill="auto"/>
          </w:tcPr>
          <w:p w:rsidR="00696FC1" w:rsidRDefault="00FF5D86">
            <w:pPr>
              <w:ind w:right="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1782</w:t>
            </w:r>
          </w:p>
        </w:tc>
      </w:tr>
      <w:tr w:rsidR="00696FC1">
        <w:tc>
          <w:tcPr>
            <w:tcW w:w="3780" w:type="dxa"/>
            <w:shd w:val="clear" w:color="auto" w:fill="auto"/>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Общее количество классов</w:t>
            </w:r>
          </w:p>
        </w:tc>
        <w:tc>
          <w:tcPr>
            <w:tcW w:w="1616" w:type="dxa"/>
            <w:shd w:val="clear" w:color="auto" w:fill="auto"/>
          </w:tcPr>
          <w:p w:rsidR="00696FC1" w:rsidRDefault="00FF5D86">
            <w:pPr>
              <w:ind w:right="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1446" w:type="dxa"/>
            <w:shd w:val="clear" w:color="auto" w:fill="auto"/>
          </w:tcPr>
          <w:p w:rsidR="00696FC1" w:rsidRDefault="00FF5D86">
            <w:pPr>
              <w:ind w:right="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1258" w:type="dxa"/>
            <w:shd w:val="clear" w:color="auto" w:fill="auto"/>
          </w:tcPr>
          <w:p w:rsidR="00696FC1" w:rsidRDefault="00FF5D86">
            <w:pPr>
              <w:ind w:right="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w:t>
            </w:r>
          </w:p>
        </w:tc>
        <w:tc>
          <w:tcPr>
            <w:tcW w:w="2356" w:type="dxa"/>
            <w:shd w:val="clear" w:color="auto" w:fill="auto"/>
          </w:tcPr>
          <w:p w:rsidR="00696FC1" w:rsidRDefault="00FF5D86">
            <w:pPr>
              <w:ind w:right="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67</w:t>
            </w:r>
          </w:p>
        </w:tc>
      </w:tr>
    </w:tbl>
    <w:p w:rsidR="00696FC1" w:rsidRDefault="00696FC1">
      <w:pPr>
        <w:ind w:firstLine="708"/>
        <w:rPr>
          <w:rFonts w:ascii="Times New Roman" w:eastAsia="Times New Roman" w:hAnsi="Times New Roman" w:cs="Times New Roman"/>
          <w:b/>
          <w:sz w:val="24"/>
          <w:szCs w:val="24"/>
          <w:highlight w:val="yellow"/>
        </w:rPr>
      </w:pPr>
    </w:p>
    <w:p w:rsidR="00696FC1" w:rsidRDefault="00FF5D86">
      <w:pPr>
        <w:ind w:firstLine="708"/>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Количество классов по уровням общего образования</w:t>
      </w:r>
    </w:p>
    <w:tbl>
      <w:tblPr>
        <w:tblStyle w:val="a7"/>
        <w:tblW w:w="10456" w:type="dxa"/>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firstRow="0" w:lastRow="0" w:firstColumn="0" w:lastColumn="0" w:noHBand="0" w:noVBand="0"/>
      </w:tblPr>
      <w:tblGrid>
        <w:gridCol w:w="3227"/>
        <w:gridCol w:w="1134"/>
        <w:gridCol w:w="1843"/>
        <w:gridCol w:w="4252"/>
      </w:tblGrid>
      <w:tr w:rsidR="00696FC1">
        <w:trPr>
          <w:trHeight w:val="70"/>
        </w:trPr>
        <w:tc>
          <w:tcPr>
            <w:tcW w:w="3227" w:type="dxa"/>
            <w:vMerge w:val="restart"/>
            <w:tcBorders>
              <w:top w:val="single" w:sz="8" w:space="0" w:color="4F81BD"/>
              <w:left w:val="single" w:sz="8" w:space="0" w:color="4F81BD"/>
              <w:bottom w:val="single" w:sz="18" w:space="0" w:color="4F81BD"/>
              <w:right w:val="single" w:sz="8" w:space="0" w:color="4F81BD"/>
            </w:tcBorders>
            <w:shd w:val="clear" w:color="auto" w:fill="auto"/>
          </w:tcPr>
          <w:p w:rsidR="00696FC1" w:rsidRDefault="00FF5D86">
            <w:pPr>
              <w:spacing w:after="0"/>
              <w:jc w:val="both"/>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ab/>
            </w:r>
            <w:r>
              <w:rPr>
                <w:rFonts w:ascii="Times New Roman" w:eastAsia="Times New Roman" w:hAnsi="Times New Roman" w:cs="Times New Roman"/>
                <w:b/>
                <w:i/>
                <w:sz w:val="24"/>
                <w:szCs w:val="24"/>
              </w:rPr>
              <w:tab/>
            </w:r>
            <w:r>
              <w:rPr>
                <w:rFonts w:ascii="Times New Roman" w:eastAsia="Times New Roman" w:hAnsi="Times New Roman" w:cs="Times New Roman"/>
                <w:b/>
                <w:sz w:val="24"/>
                <w:szCs w:val="24"/>
              </w:rPr>
              <w:t>Уровни образования</w:t>
            </w:r>
          </w:p>
        </w:tc>
        <w:tc>
          <w:tcPr>
            <w:tcW w:w="1134" w:type="dxa"/>
            <w:vMerge w:val="restart"/>
            <w:tcBorders>
              <w:top w:val="single" w:sz="8" w:space="0" w:color="4F81BD"/>
              <w:left w:val="single" w:sz="8" w:space="0" w:color="4F81BD"/>
              <w:bottom w:val="single" w:sz="18" w:space="0" w:color="4F81BD"/>
              <w:right w:val="single" w:sz="8" w:space="0" w:color="4F81BD"/>
            </w:tcBorders>
            <w:shd w:val="clear" w:color="auto" w:fill="auto"/>
          </w:tcPr>
          <w:p w:rsidR="00696FC1" w:rsidRDefault="00FF5D86">
            <w:pPr>
              <w:spacing w:after="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Классы</w:t>
            </w:r>
          </w:p>
        </w:tc>
        <w:tc>
          <w:tcPr>
            <w:tcW w:w="6095" w:type="dxa"/>
            <w:gridSpan w:val="2"/>
            <w:tcBorders>
              <w:top w:val="single" w:sz="8" w:space="0" w:color="4F81BD"/>
              <w:left w:val="single" w:sz="8" w:space="0" w:color="4F81BD"/>
              <w:bottom w:val="single" w:sz="18" w:space="0" w:color="4F81BD"/>
              <w:right w:val="single" w:sz="8" w:space="0" w:color="4F81BD"/>
            </w:tcBorders>
            <w:shd w:val="clear" w:color="auto" w:fill="auto"/>
          </w:tcPr>
          <w:p w:rsidR="00696FC1" w:rsidRDefault="00696FC1">
            <w:pPr>
              <w:spacing w:after="0"/>
              <w:ind w:firstLine="708"/>
              <w:jc w:val="center"/>
              <w:rPr>
                <w:rFonts w:ascii="Times New Roman" w:eastAsia="Times New Roman" w:hAnsi="Times New Roman" w:cs="Times New Roman"/>
                <w:b/>
                <w:sz w:val="24"/>
                <w:szCs w:val="24"/>
              </w:rPr>
            </w:pPr>
          </w:p>
        </w:tc>
      </w:tr>
      <w:tr w:rsidR="00696FC1">
        <w:trPr>
          <w:trHeight w:val="227"/>
        </w:trPr>
        <w:tc>
          <w:tcPr>
            <w:tcW w:w="3227" w:type="dxa"/>
            <w:vMerge/>
            <w:tcBorders>
              <w:top w:val="single" w:sz="8" w:space="0" w:color="4F81BD"/>
              <w:left w:val="single" w:sz="8" w:space="0" w:color="4F81BD"/>
              <w:bottom w:val="single" w:sz="18" w:space="0" w:color="4F81BD"/>
              <w:right w:val="single" w:sz="8" w:space="0" w:color="4F81BD"/>
            </w:tcBorders>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134" w:type="dxa"/>
            <w:vMerge/>
            <w:tcBorders>
              <w:top w:val="single" w:sz="8" w:space="0" w:color="4F81BD"/>
              <w:left w:val="single" w:sz="8" w:space="0" w:color="4F81BD"/>
              <w:bottom w:val="single" w:sz="18" w:space="0" w:color="4F81BD"/>
              <w:right w:val="single" w:sz="8" w:space="0" w:color="4F81BD"/>
            </w:tcBorders>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6095" w:type="dxa"/>
            <w:gridSpan w:val="2"/>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spacing w:after="0"/>
              <w:jc w:val="center"/>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2020/2021</w:t>
            </w:r>
          </w:p>
        </w:tc>
      </w:tr>
      <w:tr w:rsidR="00696FC1">
        <w:trPr>
          <w:trHeight w:val="487"/>
        </w:trPr>
        <w:tc>
          <w:tcPr>
            <w:tcW w:w="3227" w:type="dxa"/>
            <w:vMerge/>
            <w:tcBorders>
              <w:top w:val="single" w:sz="8" w:space="0" w:color="4F81BD"/>
              <w:left w:val="single" w:sz="8" w:space="0" w:color="4F81BD"/>
              <w:bottom w:val="single" w:sz="18" w:space="0" w:color="4F81BD"/>
              <w:right w:val="single" w:sz="8" w:space="0" w:color="4F81BD"/>
            </w:tcBorders>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i/>
                <w:sz w:val="24"/>
                <w:szCs w:val="24"/>
              </w:rPr>
            </w:pPr>
          </w:p>
        </w:tc>
        <w:tc>
          <w:tcPr>
            <w:tcW w:w="1134" w:type="dxa"/>
            <w:vMerge/>
            <w:tcBorders>
              <w:top w:val="single" w:sz="8" w:space="0" w:color="4F81BD"/>
              <w:left w:val="single" w:sz="8" w:space="0" w:color="4F81BD"/>
              <w:bottom w:val="single" w:sz="18" w:space="0" w:color="4F81BD"/>
              <w:right w:val="single" w:sz="8" w:space="0" w:color="4F81BD"/>
            </w:tcBorders>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i/>
                <w:sz w:val="24"/>
                <w:szCs w:val="24"/>
              </w:rPr>
            </w:pP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spacing w:after="0"/>
              <w:jc w:val="both"/>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Кол-во  классов</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spacing w:after="0"/>
              <w:ind w:firstLine="708"/>
              <w:jc w:val="both"/>
              <w:rPr>
                <w:rFonts w:ascii="Times New Roman" w:eastAsia="Times New Roman" w:hAnsi="Times New Roman" w:cs="Times New Roman"/>
                <w:b/>
                <w:sz w:val="24"/>
                <w:szCs w:val="24"/>
              </w:rPr>
            </w:pPr>
          </w:p>
        </w:tc>
      </w:tr>
      <w:tr w:rsidR="00696FC1">
        <w:trPr>
          <w:trHeight w:val="20"/>
        </w:trPr>
        <w:tc>
          <w:tcPr>
            <w:tcW w:w="3227" w:type="dxa"/>
            <w:vMerge w:val="restart"/>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shd w:val="clear" w:color="auto" w:fill="FFFFFF"/>
              <w:spacing w:after="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начальное общее образование</w:t>
            </w:r>
            <w:bookmarkStart w:id="2" w:name="1fob9te" w:colFirst="0" w:colLast="0"/>
            <w:bookmarkEnd w:id="2"/>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shd w:val="clear" w:color="auto" w:fill="FFFFFF"/>
              <w:spacing w:after="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начальное общее образование</w:t>
            </w:r>
          </w:p>
        </w:tc>
      </w:tr>
      <w:tr w:rsidR="00696FC1">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i/>
                <w:sz w:val="24"/>
                <w:szCs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i/>
                <w:sz w:val="24"/>
                <w:szCs w:val="24"/>
              </w:rPr>
              <w:t xml:space="preserve"> </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spacing w:after="0"/>
              <w:jc w:val="center"/>
              <w:rPr>
                <w:rFonts w:ascii="Times New Roman" w:eastAsia="Times New Roman" w:hAnsi="Times New Roman" w:cs="Times New Roman"/>
                <w:b/>
                <w:sz w:val="24"/>
                <w:szCs w:val="24"/>
              </w:rPr>
            </w:pPr>
          </w:p>
        </w:tc>
      </w:tr>
      <w:tr w:rsidR="00696FC1">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i/>
                <w:sz w:val="24"/>
                <w:szCs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spacing w:after="0"/>
              <w:jc w:val="center"/>
              <w:rPr>
                <w:rFonts w:ascii="Times New Roman" w:eastAsia="Times New Roman" w:hAnsi="Times New Roman" w:cs="Times New Roman"/>
                <w:b/>
                <w:sz w:val="24"/>
                <w:szCs w:val="24"/>
              </w:rPr>
            </w:pPr>
          </w:p>
        </w:tc>
      </w:tr>
      <w:tr w:rsidR="00696FC1">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i/>
                <w:sz w:val="24"/>
                <w:szCs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spacing w:after="0"/>
              <w:jc w:val="center"/>
              <w:rPr>
                <w:rFonts w:ascii="Times New Roman" w:eastAsia="Times New Roman" w:hAnsi="Times New Roman" w:cs="Times New Roman"/>
                <w:b/>
                <w:sz w:val="24"/>
                <w:szCs w:val="24"/>
              </w:rPr>
            </w:pPr>
          </w:p>
        </w:tc>
      </w:tr>
      <w:tr w:rsidR="00696FC1">
        <w:trPr>
          <w:trHeight w:val="20"/>
        </w:trPr>
        <w:tc>
          <w:tcPr>
            <w:tcW w:w="3227" w:type="dxa"/>
            <w:vMerge w:val="restart"/>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shd w:val="clear" w:color="auto" w:fill="FFFFFF"/>
              <w:spacing w:after="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основное общее образование</w:t>
            </w:r>
            <w:bookmarkStart w:id="3" w:name="3znysh7" w:colFirst="0" w:colLast="0"/>
            <w:bookmarkEnd w:id="3"/>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shd w:val="clear" w:color="auto" w:fill="FFFFFF"/>
              <w:spacing w:after="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основное общее образование</w:t>
            </w:r>
          </w:p>
        </w:tc>
      </w:tr>
      <w:tr w:rsidR="00696FC1">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i/>
                <w:sz w:val="24"/>
                <w:szCs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spacing w:after="0"/>
              <w:jc w:val="center"/>
              <w:rPr>
                <w:rFonts w:ascii="Times New Roman" w:eastAsia="Times New Roman" w:hAnsi="Times New Roman" w:cs="Times New Roman"/>
                <w:b/>
                <w:sz w:val="24"/>
                <w:szCs w:val="24"/>
              </w:rPr>
            </w:pPr>
          </w:p>
        </w:tc>
      </w:tr>
      <w:tr w:rsidR="00696FC1">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i/>
                <w:sz w:val="24"/>
                <w:szCs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spacing w:after="0"/>
              <w:jc w:val="center"/>
              <w:rPr>
                <w:rFonts w:ascii="Times New Roman" w:eastAsia="Times New Roman" w:hAnsi="Times New Roman" w:cs="Times New Roman"/>
                <w:b/>
                <w:sz w:val="24"/>
                <w:szCs w:val="24"/>
              </w:rPr>
            </w:pPr>
          </w:p>
        </w:tc>
      </w:tr>
      <w:tr w:rsidR="00696FC1">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i/>
                <w:sz w:val="24"/>
                <w:szCs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spacing w:after="0"/>
              <w:jc w:val="center"/>
              <w:rPr>
                <w:rFonts w:ascii="Times New Roman" w:eastAsia="Times New Roman" w:hAnsi="Times New Roman" w:cs="Times New Roman"/>
                <w:b/>
                <w:sz w:val="24"/>
                <w:szCs w:val="24"/>
              </w:rPr>
            </w:pPr>
          </w:p>
        </w:tc>
      </w:tr>
      <w:tr w:rsidR="00696FC1">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i/>
                <w:sz w:val="24"/>
                <w:szCs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spacing w:after="0"/>
              <w:jc w:val="center"/>
              <w:rPr>
                <w:rFonts w:ascii="Times New Roman" w:eastAsia="Times New Roman" w:hAnsi="Times New Roman" w:cs="Times New Roman"/>
                <w:b/>
                <w:sz w:val="24"/>
                <w:szCs w:val="24"/>
              </w:rPr>
            </w:pPr>
          </w:p>
        </w:tc>
      </w:tr>
      <w:tr w:rsidR="00696FC1">
        <w:trPr>
          <w:trHeight w:val="20"/>
        </w:trPr>
        <w:tc>
          <w:tcPr>
            <w:tcW w:w="3227" w:type="dxa"/>
            <w:vMerge w:val="restart"/>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среднее общее образование </w:t>
            </w: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8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среднее общее образование </w:t>
            </w:r>
          </w:p>
        </w:tc>
      </w:tr>
      <w:tr w:rsidR="00696FC1">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2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Pr>
                <w:rFonts w:ascii="Times New Roman" w:eastAsia="Times New Roman" w:hAnsi="Times New Roman" w:cs="Times New Roman"/>
                <w:i/>
                <w:sz w:val="24"/>
                <w:szCs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FF5D86">
            <w:pPr>
              <w:ind w:left="8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696FC1" w:rsidRDefault="00696FC1">
            <w:pPr>
              <w:spacing w:after="0"/>
              <w:jc w:val="center"/>
              <w:rPr>
                <w:rFonts w:ascii="Times New Roman" w:eastAsia="Times New Roman" w:hAnsi="Times New Roman" w:cs="Times New Roman"/>
                <w:b/>
                <w:sz w:val="24"/>
                <w:szCs w:val="24"/>
              </w:rPr>
            </w:pPr>
          </w:p>
        </w:tc>
      </w:tr>
      <w:tr w:rsidR="00696FC1">
        <w:tc>
          <w:tcPr>
            <w:tcW w:w="3227" w:type="dxa"/>
            <w:tcBorders>
              <w:top w:val="single" w:sz="6" w:space="0" w:color="4F81BD"/>
              <w:left w:val="single" w:sz="8" w:space="0" w:color="4F81BD"/>
              <w:bottom w:val="single" w:sz="8" w:space="0" w:color="4F81BD"/>
              <w:right w:val="single" w:sz="8" w:space="0" w:color="4F81BD"/>
            </w:tcBorders>
            <w:shd w:val="clear" w:color="auto" w:fill="auto"/>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Итого</w:t>
            </w:r>
          </w:p>
        </w:tc>
        <w:tc>
          <w:tcPr>
            <w:tcW w:w="1134" w:type="dxa"/>
            <w:tcBorders>
              <w:top w:val="single" w:sz="6" w:space="0" w:color="4F81BD"/>
              <w:left w:val="single" w:sz="8" w:space="0" w:color="4F81BD"/>
              <w:bottom w:val="single" w:sz="8" w:space="0" w:color="4F81BD"/>
              <w:right w:val="single" w:sz="8" w:space="0" w:color="4F81BD"/>
            </w:tcBorders>
            <w:shd w:val="clear" w:color="auto" w:fill="auto"/>
          </w:tcPr>
          <w:p w:rsidR="00696FC1" w:rsidRDefault="00FF5D86">
            <w:pPr>
              <w:ind w:left="82"/>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p>
        </w:tc>
        <w:tc>
          <w:tcPr>
            <w:tcW w:w="1843" w:type="dxa"/>
            <w:tcBorders>
              <w:top w:val="single" w:sz="6" w:space="0" w:color="4F81BD"/>
              <w:left w:val="single" w:sz="8" w:space="0" w:color="4F81BD"/>
              <w:bottom w:val="single" w:sz="8" w:space="0" w:color="4F81BD"/>
              <w:right w:val="single" w:sz="8" w:space="0" w:color="4F81BD"/>
            </w:tcBorders>
            <w:shd w:val="clear" w:color="auto" w:fill="auto"/>
          </w:tcPr>
          <w:p w:rsidR="00696FC1" w:rsidRDefault="00FF5D86">
            <w:pPr>
              <w:ind w:left="27"/>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67</w:t>
            </w:r>
          </w:p>
        </w:tc>
        <w:tc>
          <w:tcPr>
            <w:tcW w:w="4252" w:type="dxa"/>
            <w:tcBorders>
              <w:top w:val="single" w:sz="6" w:space="0" w:color="4F81BD"/>
              <w:left w:val="single" w:sz="8" w:space="0" w:color="4F81BD"/>
              <w:bottom w:val="single" w:sz="8" w:space="0" w:color="4F81BD"/>
              <w:right w:val="single" w:sz="8" w:space="0" w:color="4F81BD"/>
            </w:tcBorders>
            <w:shd w:val="clear" w:color="auto" w:fill="auto"/>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Итого</w:t>
            </w:r>
          </w:p>
        </w:tc>
      </w:tr>
    </w:tbl>
    <w:p w:rsidR="00696FC1" w:rsidRDefault="00696FC1">
      <w:pPr>
        <w:spacing w:after="0"/>
        <w:jc w:val="both"/>
        <w:rPr>
          <w:rFonts w:ascii="Times New Roman" w:eastAsia="Times New Roman" w:hAnsi="Times New Roman" w:cs="Times New Roman"/>
          <w:i/>
          <w:sz w:val="24"/>
          <w:szCs w:val="24"/>
          <w:highlight w:val="yellow"/>
        </w:rPr>
      </w:pPr>
    </w:p>
    <w:p w:rsidR="00696FC1" w:rsidRDefault="00696FC1">
      <w:pPr>
        <w:spacing w:after="0"/>
        <w:ind w:firstLine="567"/>
        <w:jc w:val="both"/>
        <w:rPr>
          <w:rFonts w:ascii="Times New Roman" w:eastAsia="Times New Roman" w:hAnsi="Times New Roman" w:cs="Times New Roman"/>
          <w:sz w:val="24"/>
          <w:szCs w:val="24"/>
          <w:highlight w:val="yellow"/>
        </w:rPr>
      </w:pPr>
    </w:p>
    <w:tbl>
      <w:tblPr>
        <w:tblStyle w:val="a8"/>
        <w:tblW w:w="10564" w:type="dxa"/>
        <w:tblInd w:w="-108" w:type="dxa"/>
        <w:tblLayout w:type="fixed"/>
        <w:tblLook w:val="0400" w:firstRow="0" w:lastRow="0" w:firstColumn="0" w:lastColumn="0" w:noHBand="0" w:noVBand="1"/>
      </w:tblPr>
      <w:tblGrid>
        <w:gridCol w:w="710"/>
        <w:gridCol w:w="6911"/>
        <w:gridCol w:w="2943"/>
      </w:tblGrid>
      <w:tr w:rsidR="00696FC1">
        <w:trPr>
          <w:trHeight w:val="262"/>
        </w:trPr>
        <w:tc>
          <w:tcPr>
            <w:tcW w:w="710" w:type="dxa"/>
            <w:tcBorders>
              <w:top w:val="single" w:sz="4" w:space="0" w:color="000000"/>
              <w:left w:val="single" w:sz="4" w:space="0" w:color="000000"/>
              <w:bottom w:val="single" w:sz="4" w:space="0" w:color="000000"/>
              <w:right w:val="single" w:sz="4" w:space="0" w:color="000000"/>
            </w:tcBorders>
          </w:tcPr>
          <w:p w:rsidR="00696FC1" w:rsidRDefault="00FF5D86">
            <w:pPr>
              <w:jc w:val="both"/>
              <w:rPr>
                <w:rFonts w:ascii="Times New Roman" w:eastAsia="Times New Roman" w:hAnsi="Times New Roman" w:cs="Times New Roman"/>
                <w:b/>
                <w:sz w:val="24"/>
                <w:szCs w:val="24"/>
              </w:rPr>
            </w:pPr>
            <w:r>
              <w:rPr>
                <w:rFonts w:ascii="Times New Roman" w:eastAsia="Times New Roman" w:hAnsi="Times New Roman" w:cs="Times New Roman"/>
                <w:b/>
                <w:i/>
                <w:sz w:val="24"/>
                <w:szCs w:val="24"/>
              </w:rPr>
              <w:lastRenderedPageBreak/>
              <w:t xml:space="preserve">№п/п </w:t>
            </w:r>
          </w:p>
        </w:tc>
        <w:tc>
          <w:tcPr>
            <w:tcW w:w="6911" w:type="dxa"/>
            <w:tcBorders>
              <w:top w:val="single" w:sz="4" w:space="0" w:color="000000"/>
              <w:left w:val="single" w:sz="4" w:space="0" w:color="000000"/>
              <w:bottom w:val="single" w:sz="4" w:space="0" w:color="000000"/>
              <w:right w:val="single" w:sz="4" w:space="0" w:color="000000"/>
            </w:tcBorders>
          </w:tcPr>
          <w:p w:rsidR="00696FC1" w:rsidRDefault="00FF5D86">
            <w:pPr>
              <w:ind w:right="61"/>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 xml:space="preserve">Показатели </w:t>
            </w:r>
          </w:p>
        </w:tc>
        <w:tc>
          <w:tcPr>
            <w:tcW w:w="2943" w:type="dxa"/>
            <w:tcBorders>
              <w:top w:val="single" w:sz="4" w:space="0" w:color="000000"/>
              <w:left w:val="single" w:sz="4" w:space="0" w:color="000000"/>
              <w:bottom w:val="single" w:sz="4" w:space="0" w:color="000000"/>
              <w:right w:val="single" w:sz="4" w:space="0" w:color="000000"/>
            </w:tcBorders>
          </w:tcPr>
          <w:p w:rsidR="00696FC1" w:rsidRDefault="00FF5D86">
            <w:pPr>
              <w:ind w:right="61"/>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 xml:space="preserve">Единица измерения </w:t>
            </w:r>
          </w:p>
        </w:tc>
      </w:tr>
      <w:tr w:rsidR="00696FC1">
        <w:trPr>
          <w:trHeight w:val="286"/>
        </w:trPr>
        <w:tc>
          <w:tcPr>
            <w:tcW w:w="10564" w:type="dxa"/>
            <w:gridSpan w:val="3"/>
            <w:tcBorders>
              <w:top w:val="single" w:sz="4" w:space="0" w:color="000000"/>
              <w:left w:val="single" w:sz="4" w:space="0" w:color="000000"/>
              <w:bottom w:val="single" w:sz="4" w:space="0" w:color="000000"/>
              <w:right w:val="single" w:sz="4" w:space="0" w:color="000000"/>
            </w:tcBorders>
          </w:tcPr>
          <w:p w:rsidR="00696FC1" w:rsidRDefault="00FF5D86">
            <w:pPr>
              <w:ind w:right="64"/>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 Образовательная деятельность </w:t>
            </w:r>
          </w:p>
        </w:tc>
      </w:tr>
      <w:tr w:rsidR="00696FC1">
        <w:trPr>
          <w:trHeight w:val="288"/>
        </w:trPr>
        <w:tc>
          <w:tcPr>
            <w:tcW w:w="710"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1.5 </w:t>
            </w:r>
          </w:p>
        </w:tc>
        <w:tc>
          <w:tcPr>
            <w:tcW w:w="6911" w:type="dxa"/>
            <w:tcBorders>
              <w:top w:val="single" w:sz="4" w:space="0" w:color="000000"/>
              <w:left w:val="single" w:sz="4" w:space="0" w:color="000000"/>
              <w:bottom w:val="single" w:sz="4" w:space="0" w:color="000000"/>
              <w:right w:val="single" w:sz="4" w:space="0" w:color="000000"/>
            </w:tcBorders>
          </w:tcPr>
          <w:p w:rsidR="00696FC1" w:rsidRDefault="00FF5D86">
            <w:pPr>
              <w:ind w:right="6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учащихся, успевающих на "4" и "5" по результатам промежуточной аттестации, в общей численности учащихся (количество и в процентах)</w:t>
            </w:r>
          </w:p>
        </w:tc>
        <w:tc>
          <w:tcPr>
            <w:tcW w:w="2943"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right="6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954 чел. / 59,44%</w:t>
            </w:r>
          </w:p>
        </w:tc>
      </w:tr>
    </w:tbl>
    <w:p w:rsidR="00696FC1" w:rsidRDefault="00696FC1">
      <w:pPr>
        <w:spacing w:after="0"/>
        <w:rPr>
          <w:rFonts w:ascii="Times New Roman" w:eastAsia="Times New Roman" w:hAnsi="Times New Roman" w:cs="Times New Roman"/>
          <w:sz w:val="24"/>
          <w:szCs w:val="24"/>
        </w:rPr>
      </w:pPr>
    </w:p>
    <w:p w:rsidR="00696FC1" w:rsidRDefault="00FF5D86">
      <w:pPr>
        <w:pBdr>
          <w:top w:val="nil"/>
          <w:left w:val="nil"/>
          <w:bottom w:val="nil"/>
          <w:right w:val="nil"/>
          <w:between w:val="nil"/>
        </w:pBdr>
        <w:tabs>
          <w:tab w:val="left" w:pos="2127"/>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2021-2022 учебный</w:t>
      </w:r>
      <w:r>
        <w:rPr>
          <w:rFonts w:ascii="Times New Roman" w:eastAsia="Times New Roman" w:hAnsi="Times New Roman" w:cs="Times New Roman"/>
          <w:color w:val="000000"/>
          <w:sz w:val="24"/>
          <w:szCs w:val="24"/>
        </w:rPr>
        <w:t xml:space="preserve"> год завершили </w:t>
      </w:r>
      <w:r>
        <w:rPr>
          <w:rFonts w:ascii="Times New Roman" w:eastAsia="Times New Roman" w:hAnsi="Times New Roman" w:cs="Times New Roman"/>
          <w:sz w:val="24"/>
          <w:szCs w:val="24"/>
        </w:rPr>
        <w:t>1777</w:t>
      </w:r>
      <w:r>
        <w:rPr>
          <w:rFonts w:ascii="Times New Roman" w:eastAsia="Times New Roman" w:hAnsi="Times New Roman" w:cs="Times New Roman"/>
          <w:color w:val="000000"/>
          <w:sz w:val="24"/>
          <w:szCs w:val="24"/>
        </w:rPr>
        <w:t xml:space="preserve"> учащихся: на уровне начального общего образования – </w:t>
      </w:r>
      <w:r>
        <w:rPr>
          <w:rFonts w:ascii="Times New Roman" w:eastAsia="Times New Roman" w:hAnsi="Times New Roman" w:cs="Times New Roman"/>
          <w:sz w:val="24"/>
          <w:szCs w:val="24"/>
        </w:rPr>
        <w:t>668</w:t>
      </w:r>
      <w:r>
        <w:rPr>
          <w:rFonts w:ascii="Times New Roman" w:eastAsia="Times New Roman" w:hAnsi="Times New Roman" w:cs="Times New Roman"/>
          <w:color w:val="000000"/>
          <w:sz w:val="24"/>
          <w:szCs w:val="24"/>
        </w:rPr>
        <w:t xml:space="preserve">, на уровне основного общего образования – </w:t>
      </w:r>
      <w:r>
        <w:rPr>
          <w:rFonts w:ascii="Times New Roman" w:eastAsia="Times New Roman" w:hAnsi="Times New Roman" w:cs="Times New Roman"/>
          <w:sz w:val="24"/>
          <w:szCs w:val="24"/>
        </w:rPr>
        <w:t>965</w:t>
      </w:r>
      <w:r>
        <w:rPr>
          <w:rFonts w:ascii="Times New Roman" w:eastAsia="Times New Roman" w:hAnsi="Times New Roman" w:cs="Times New Roman"/>
          <w:color w:val="000000"/>
          <w:sz w:val="24"/>
          <w:szCs w:val="24"/>
        </w:rPr>
        <w:t xml:space="preserve">, на уровне среднего общего образования - </w:t>
      </w:r>
      <w:r>
        <w:rPr>
          <w:rFonts w:ascii="Times New Roman" w:eastAsia="Times New Roman" w:hAnsi="Times New Roman" w:cs="Times New Roman"/>
          <w:sz w:val="24"/>
          <w:szCs w:val="24"/>
        </w:rPr>
        <w:t>144</w:t>
      </w:r>
      <w:r>
        <w:rPr>
          <w:rFonts w:ascii="Times New Roman" w:eastAsia="Times New Roman" w:hAnsi="Times New Roman" w:cs="Times New Roman"/>
          <w:color w:val="000000"/>
          <w:sz w:val="24"/>
          <w:szCs w:val="24"/>
        </w:rPr>
        <w:t xml:space="preserve">. </w:t>
      </w:r>
    </w:p>
    <w:p w:rsidR="00696FC1" w:rsidRDefault="00FF5D86">
      <w:pPr>
        <w:pBdr>
          <w:top w:val="nil"/>
          <w:left w:val="nil"/>
          <w:bottom w:val="nil"/>
          <w:right w:val="nil"/>
          <w:between w:val="nil"/>
        </w:pBdr>
        <w:tabs>
          <w:tab w:val="left" w:pos="2127"/>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итогам года аттестованы 1592 учащихся 2-11 классов из 1605. Успеваемость составила 99,19%. Не успевают по итогам 2020\2021 учебного года 13 учащихся 2-11 классов и одному учащемуся 1 класса пролонгировано обучение в 1 классе по решению педагогического совета, ПМПК и состоянию здоровья (в сравнении с прошлым годом – на 8 учащихся больше).</w:t>
      </w:r>
    </w:p>
    <w:tbl>
      <w:tblPr>
        <w:tblStyle w:val="a9"/>
        <w:tblW w:w="1033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1"/>
        <w:gridCol w:w="3787"/>
        <w:gridCol w:w="1127"/>
        <w:gridCol w:w="4753"/>
      </w:tblGrid>
      <w:tr w:rsidR="00696FC1">
        <w:tc>
          <w:tcPr>
            <w:tcW w:w="671" w:type="dxa"/>
            <w:shd w:val="clear" w:color="auto" w:fill="auto"/>
          </w:tcPr>
          <w:p w:rsidR="00696FC1" w:rsidRDefault="00FF5D8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3787" w:type="dxa"/>
            <w:shd w:val="clear" w:color="auto" w:fill="auto"/>
          </w:tcPr>
          <w:p w:rsidR="00696FC1" w:rsidRDefault="00FF5D8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ФИО учащегося</w:t>
            </w:r>
          </w:p>
        </w:tc>
        <w:tc>
          <w:tcPr>
            <w:tcW w:w="1127" w:type="dxa"/>
            <w:shd w:val="clear" w:color="auto" w:fill="auto"/>
          </w:tcPr>
          <w:p w:rsidR="00696FC1" w:rsidRDefault="00FF5D8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класс</w:t>
            </w:r>
          </w:p>
        </w:tc>
        <w:tc>
          <w:tcPr>
            <w:tcW w:w="4753" w:type="dxa"/>
            <w:shd w:val="clear" w:color="auto" w:fill="auto"/>
          </w:tcPr>
          <w:p w:rsidR="00696FC1" w:rsidRDefault="00FF5D8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w:t>
            </w:r>
          </w:p>
        </w:tc>
      </w:tr>
      <w:tr w:rsidR="00696FC1">
        <w:tc>
          <w:tcPr>
            <w:tcW w:w="671" w:type="dxa"/>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7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Гилязов</w:t>
            </w:r>
            <w:proofErr w:type="spellEnd"/>
            <w:r>
              <w:rPr>
                <w:rFonts w:ascii="Times New Roman" w:eastAsia="Times New Roman" w:hAnsi="Times New Roman" w:cs="Times New Roman"/>
                <w:sz w:val="24"/>
                <w:szCs w:val="24"/>
              </w:rPr>
              <w:t xml:space="preserve"> Равиль </w:t>
            </w:r>
            <w:proofErr w:type="spellStart"/>
            <w:r>
              <w:rPr>
                <w:rFonts w:ascii="Times New Roman" w:eastAsia="Times New Roman" w:hAnsi="Times New Roman" w:cs="Times New Roman"/>
                <w:sz w:val="24"/>
                <w:szCs w:val="24"/>
              </w:rPr>
              <w:t>Ильшатович</w:t>
            </w:r>
            <w:proofErr w:type="spellEnd"/>
          </w:p>
        </w:tc>
        <w:tc>
          <w:tcPr>
            <w:tcW w:w="1127" w:type="dxa"/>
            <w:tcBorders>
              <w:top w:val="single" w:sz="8" w:space="0" w:color="000000"/>
              <w:left w:val="nil"/>
              <w:bottom w:val="single" w:sz="8" w:space="0" w:color="000000"/>
              <w:right w:val="single" w:sz="8" w:space="0" w:color="000000"/>
            </w:tcBorders>
            <w:shd w:val="clear" w:color="auto" w:fill="FFFF0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1а</w:t>
            </w:r>
          </w:p>
        </w:tc>
        <w:tc>
          <w:tcPr>
            <w:tcW w:w="4753"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w:t>
            </w:r>
          </w:p>
        </w:tc>
      </w:tr>
      <w:tr w:rsidR="00696FC1">
        <w:tc>
          <w:tcPr>
            <w:tcW w:w="671" w:type="dxa"/>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787"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Романов Тимур Ярославович</w:t>
            </w:r>
          </w:p>
        </w:tc>
        <w:tc>
          <w:tcPr>
            <w:tcW w:w="1127" w:type="dxa"/>
            <w:tcBorders>
              <w:top w:val="nil"/>
              <w:left w:val="nil"/>
              <w:bottom w:val="single" w:sz="8" w:space="0" w:color="000000"/>
              <w:right w:val="single" w:sz="8" w:space="0" w:color="000000"/>
            </w:tcBorders>
            <w:shd w:val="clear" w:color="auto" w:fill="92D05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2в</w:t>
            </w:r>
          </w:p>
        </w:tc>
        <w:tc>
          <w:tcPr>
            <w:tcW w:w="4753" w:type="dxa"/>
            <w:tcBorders>
              <w:top w:val="nil"/>
              <w:left w:val="nil"/>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 математика</w:t>
            </w:r>
          </w:p>
        </w:tc>
      </w:tr>
      <w:tr w:rsidR="00696FC1">
        <w:tc>
          <w:tcPr>
            <w:tcW w:w="671" w:type="dxa"/>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787"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Сиразетдинов</w:t>
            </w:r>
            <w:proofErr w:type="spellEnd"/>
            <w:r>
              <w:rPr>
                <w:rFonts w:ascii="Times New Roman" w:eastAsia="Times New Roman" w:hAnsi="Times New Roman" w:cs="Times New Roman"/>
                <w:sz w:val="24"/>
                <w:szCs w:val="24"/>
              </w:rPr>
              <w:t xml:space="preserve"> Тимур </w:t>
            </w:r>
            <w:proofErr w:type="spellStart"/>
            <w:r>
              <w:rPr>
                <w:rFonts w:ascii="Times New Roman" w:eastAsia="Times New Roman" w:hAnsi="Times New Roman" w:cs="Times New Roman"/>
                <w:sz w:val="24"/>
                <w:szCs w:val="24"/>
              </w:rPr>
              <w:t>Рамилевич</w:t>
            </w:r>
            <w:proofErr w:type="spellEnd"/>
          </w:p>
        </w:tc>
        <w:tc>
          <w:tcPr>
            <w:tcW w:w="1127" w:type="dxa"/>
            <w:tcBorders>
              <w:top w:val="nil"/>
              <w:left w:val="nil"/>
              <w:bottom w:val="single" w:sz="8" w:space="0" w:color="000000"/>
              <w:right w:val="single" w:sz="8" w:space="0" w:color="000000"/>
            </w:tcBorders>
            <w:shd w:val="clear" w:color="auto" w:fill="92D05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3г</w:t>
            </w:r>
          </w:p>
        </w:tc>
        <w:tc>
          <w:tcPr>
            <w:tcW w:w="4753" w:type="dxa"/>
            <w:tcBorders>
              <w:top w:val="nil"/>
              <w:left w:val="nil"/>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w:t>
            </w:r>
          </w:p>
        </w:tc>
      </w:tr>
      <w:tr w:rsidR="00696FC1">
        <w:tc>
          <w:tcPr>
            <w:tcW w:w="671" w:type="dxa"/>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787"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Каримов </w:t>
            </w:r>
            <w:proofErr w:type="spellStart"/>
            <w:r>
              <w:rPr>
                <w:rFonts w:ascii="Times New Roman" w:eastAsia="Times New Roman" w:hAnsi="Times New Roman" w:cs="Times New Roman"/>
                <w:sz w:val="24"/>
                <w:szCs w:val="24"/>
              </w:rPr>
              <w:t>Данияр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Айдарович</w:t>
            </w:r>
            <w:proofErr w:type="spellEnd"/>
          </w:p>
        </w:tc>
        <w:tc>
          <w:tcPr>
            <w:tcW w:w="112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3а</w:t>
            </w:r>
          </w:p>
        </w:tc>
        <w:tc>
          <w:tcPr>
            <w:tcW w:w="4753" w:type="dxa"/>
            <w:tcBorders>
              <w:top w:val="nil"/>
              <w:left w:val="nil"/>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английский, русский, математика</w:t>
            </w:r>
          </w:p>
        </w:tc>
      </w:tr>
      <w:tr w:rsidR="00696FC1">
        <w:tc>
          <w:tcPr>
            <w:tcW w:w="671" w:type="dxa"/>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787"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Никитин Антон Андреевич</w:t>
            </w:r>
          </w:p>
        </w:tc>
        <w:tc>
          <w:tcPr>
            <w:tcW w:w="112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3г</w:t>
            </w:r>
          </w:p>
        </w:tc>
        <w:tc>
          <w:tcPr>
            <w:tcW w:w="4753" w:type="dxa"/>
            <w:tcBorders>
              <w:top w:val="nil"/>
              <w:left w:val="nil"/>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w:t>
            </w:r>
          </w:p>
        </w:tc>
      </w:tr>
      <w:tr w:rsidR="00696FC1">
        <w:tc>
          <w:tcPr>
            <w:tcW w:w="671" w:type="dxa"/>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787"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Байрамова </w:t>
            </w:r>
            <w:proofErr w:type="spellStart"/>
            <w:r>
              <w:rPr>
                <w:rFonts w:ascii="Times New Roman" w:eastAsia="Times New Roman" w:hAnsi="Times New Roman" w:cs="Times New Roman"/>
                <w:sz w:val="24"/>
                <w:szCs w:val="24"/>
              </w:rPr>
              <w:t>Алия</w:t>
            </w:r>
            <w:proofErr w:type="spellEnd"/>
            <w:r>
              <w:rPr>
                <w:rFonts w:ascii="Times New Roman" w:eastAsia="Times New Roman" w:hAnsi="Times New Roman" w:cs="Times New Roman"/>
                <w:sz w:val="24"/>
                <w:szCs w:val="24"/>
              </w:rPr>
              <w:t xml:space="preserve"> Альбертовна (выбыла)</w:t>
            </w:r>
          </w:p>
        </w:tc>
        <w:tc>
          <w:tcPr>
            <w:tcW w:w="112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4в </w:t>
            </w:r>
          </w:p>
        </w:tc>
        <w:tc>
          <w:tcPr>
            <w:tcW w:w="4753" w:type="dxa"/>
            <w:tcBorders>
              <w:top w:val="nil"/>
              <w:left w:val="nil"/>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 математика</w:t>
            </w:r>
          </w:p>
        </w:tc>
      </w:tr>
      <w:tr w:rsidR="00696FC1">
        <w:tc>
          <w:tcPr>
            <w:tcW w:w="671" w:type="dxa"/>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787"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Зиннатуллин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Дильшат</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Римович</w:t>
            </w:r>
            <w:proofErr w:type="spellEnd"/>
          </w:p>
        </w:tc>
        <w:tc>
          <w:tcPr>
            <w:tcW w:w="112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4г</w:t>
            </w:r>
          </w:p>
        </w:tc>
        <w:tc>
          <w:tcPr>
            <w:tcW w:w="4753" w:type="dxa"/>
            <w:tcBorders>
              <w:top w:val="nil"/>
              <w:left w:val="nil"/>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w:t>
            </w:r>
          </w:p>
        </w:tc>
      </w:tr>
      <w:tr w:rsidR="00696FC1">
        <w:tc>
          <w:tcPr>
            <w:tcW w:w="671" w:type="dxa"/>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3787" w:type="dxa"/>
            <w:tcBorders>
              <w:top w:val="nil"/>
              <w:left w:val="single" w:sz="8" w:space="0" w:color="808080"/>
              <w:bottom w:val="nil"/>
              <w:right w:val="single" w:sz="8" w:space="0" w:color="808080"/>
            </w:tcBorders>
            <w:shd w:val="clear" w:color="auto" w:fill="FFFFFF"/>
            <w:tcMar>
              <w:top w:w="100" w:type="dxa"/>
              <w:left w:w="100" w:type="dxa"/>
              <w:bottom w:w="100" w:type="dxa"/>
              <w:right w:w="100" w:type="dxa"/>
            </w:tcMar>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Хайруллин Салават </w:t>
            </w:r>
            <w:proofErr w:type="spellStart"/>
            <w:r>
              <w:rPr>
                <w:rFonts w:ascii="Times New Roman" w:eastAsia="Times New Roman" w:hAnsi="Times New Roman" w:cs="Times New Roman"/>
                <w:sz w:val="24"/>
                <w:szCs w:val="24"/>
              </w:rPr>
              <w:t>Ниязович</w:t>
            </w:r>
            <w:proofErr w:type="spellEnd"/>
          </w:p>
        </w:tc>
        <w:tc>
          <w:tcPr>
            <w:tcW w:w="1127" w:type="dxa"/>
            <w:tcBorders>
              <w:top w:val="nil"/>
              <w:left w:val="nil"/>
              <w:bottom w:val="single" w:sz="8" w:space="0" w:color="000000"/>
              <w:right w:val="single" w:sz="8" w:space="0" w:color="000000"/>
            </w:tcBorders>
            <w:shd w:val="clear" w:color="auto" w:fill="92D05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5а</w:t>
            </w:r>
          </w:p>
        </w:tc>
        <w:tc>
          <w:tcPr>
            <w:tcW w:w="4753" w:type="dxa"/>
            <w:tcBorders>
              <w:top w:val="nil"/>
              <w:left w:val="nil"/>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w:t>
            </w:r>
          </w:p>
        </w:tc>
      </w:tr>
      <w:tr w:rsidR="00696FC1">
        <w:tc>
          <w:tcPr>
            <w:tcW w:w="671" w:type="dxa"/>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3787"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Асанова Кристина Алексеевна</w:t>
            </w:r>
          </w:p>
        </w:tc>
        <w:tc>
          <w:tcPr>
            <w:tcW w:w="1127" w:type="dxa"/>
            <w:tcBorders>
              <w:top w:val="nil"/>
              <w:left w:val="nil"/>
              <w:bottom w:val="single" w:sz="8" w:space="0" w:color="000000"/>
              <w:right w:val="single" w:sz="8" w:space="0" w:color="000000"/>
            </w:tcBorders>
            <w:shd w:val="clear" w:color="auto" w:fill="92D05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7а</w:t>
            </w:r>
          </w:p>
        </w:tc>
        <w:tc>
          <w:tcPr>
            <w:tcW w:w="4753" w:type="dxa"/>
            <w:tcBorders>
              <w:top w:val="nil"/>
              <w:left w:val="nil"/>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алгебра</w:t>
            </w:r>
          </w:p>
        </w:tc>
      </w:tr>
      <w:tr w:rsidR="00696FC1">
        <w:tc>
          <w:tcPr>
            <w:tcW w:w="671" w:type="dxa"/>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787"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Голякова</w:t>
            </w:r>
            <w:proofErr w:type="spellEnd"/>
            <w:r>
              <w:rPr>
                <w:rFonts w:ascii="Times New Roman" w:eastAsia="Times New Roman" w:hAnsi="Times New Roman" w:cs="Times New Roman"/>
                <w:sz w:val="24"/>
                <w:szCs w:val="24"/>
              </w:rPr>
              <w:t xml:space="preserve"> Лия Юрьевна</w:t>
            </w:r>
          </w:p>
        </w:tc>
        <w:tc>
          <w:tcPr>
            <w:tcW w:w="112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7а</w:t>
            </w:r>
          </w:p>
        </w:tc>
        <w:tc>
          <w:tcPr>
            <w:tcW w:w="4753" w:type="dxa"/>
            <w:tcBorders>
              <w:top w:val="nil"/>
              <w:left w:val="nil"/>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по всем предметам н\а п</w:t>
            </w:r>
          </w:p>
        </w:tc>
      </w:tr>
      <w:tr w:rsidR="00696FC1">
        <w:tc>
          <w:tcPr>
            <w:tcW w:w="671" w:type="dxa"/>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3787" w:type="dxa"/>
            <w:tcBorders>
              <w:top w:val="nil"/>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ind w:left="1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Галеева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Алия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Илнуровна</w:t>
            </w:r>
            <w:proofErr w:type="spellEnd"/>
          </w:p>
        </w:tc>
        <w:tc>
          <w:tcPr>
            <w:tcW w:w="1127" w:type="dxa"/>
            <w:tcBorders>
              <w:top w:val="nil"/>
              <w:left w:val="nil"/>
              <w:bottom w:val="single" w:sz="8" w:space="0" w:color="000000"/>
              <w:right w:val="single" w:sz="8" w:space="0" w:color="000000"/>
            </w:tcBorders>
            <w:shd w:val="clear" w:color="auto" w:fill="92D05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7г</w:t>
            </w:r>
          </w:p>
        </w:tc>
        <w:tc>
          <w:tcPr>
            <w:tcW w:w="4753" w:type="dxa"/>
            <w:tcBorders>
              <w:top w:val="nil"/>
              <w:left w:val="nil"/>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алгебра</w:t>
            </w:r>
          </w:p>
        </w:tc>
      </w:tr>
      <w:tr w:rsidR="00696FC1">
        <w:tc>
          <w:tcPr>
            <w:tcW w:w="671" w:type="dxa"/>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3787"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Буслаков</w:t>
            </w:r>
            <w:proofErr w:type="spellEnd"/>
            <w:r>
              <w:rPr>
                <w:rFonts w:ascii="Times New Roman" w:eastAsia="Times New Roman" w:hAnsi="Times New Roman" w:cs="Times New Roman"/>
                <w:sz w:val="24"/>
                <w:szCs w:val="24"/>
              </w:rPr>
              <w:t xml:space="preserve"> Александр Сергеевич</w:t>
            </w:r>
          </w:p>
        </w:tc>
        <w:tc>
          <w:tcPr>
            <w:tcW w:w="112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7е</w:t>
            </w:r>
          </w:p>
        </w:tc>
        <w:tc>
          <w:tcPr>
            <w:tcW w:w="4753" w:type="dxa"/>
            <w:tcBorders>
              <w:top w:val="nil"/>
              <w:left w:val="nil"/>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по всем предметам н\а п</w:t>
            </w:r>
          </w:p>
        </w:tc>
      </w:tr>
      <w:tr w:rsidR="00696FC1">
        <w:tc>
          <w:tcPr>
            <w:tcW w:w="671" w:type="dxa"/>
            <w:tcBorders>
              <w:right w:val="single" w:sz="8" w:space="0" w:color="000000"/>
            </w:tcBorders>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3787"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ind w:left="1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Сайфутдинов</w:t>
            </w:r>
            <w:proofErr w:type="spellEnd"/>
            <w:r>
              <w:rPr>
                <w:rFonts w:ascii="Times New Roman" w:eastAsia="Times New Roman" w:hAnsi="Times New Roman" w:cs="Times New Roman"/>
                <w:sz w:val="24"/>
                <w:szCs w:val="24"/>
              </w:rPr>
              <w:t xml:space="preserve"> Алмаз </w:t>
            </w:r>
            <w:proofErr w:type="spellStart"/>
            <w:r>
              <w:rPr>
                <w:rFonts w:ascii="Times New Roman" w:eastAsia="Times New Roman" w:hAnsi="Times New Roman" w:cs="Times New Roman"/>
                <w:sz w:val="24"/>
                <w:szCs w:val="24"/>
              </w:rPr>
              <w:t>Ильшатович</w:t>
            </w:r>
            <w:proofErr w:type="spellEnd"/>
          </w:p>
        </w:tc>
        <w:tc>
          <w:tcPr>
            <w:tcW w:w="1127" w:type="dxa"/>
            <w:tcBorders>
              <w:top w:val="single" w:sz="8" w:space="0" w:color="000000"/>
              <w:left w:val="single" w:sz="8" w:space="0" w:color="000000"/>
              <w:bottom w:val="single" w:sz="8" w:space="0" w:color="000000"/>
              <w:right w:val="single" w:sz="8" w:space="0" w:color="000000"/>
            </w:tcBorders>
            <w:shd w:val="clear" w:color="auto" w:fill="92D05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8а</w:t>
            </w:r>
          </w:p>
        </w:tc>
        <w:tc>
          <w:tcPr>
            <w:tcW w:w="4753"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геометрия</w:t>
            </w:r>
          </w:p>
        </w:tc>
      </w:tr>
      <w:tr w:rsidR="00696FC1">
        <w:tc>
          <w:tcPr>
            <w:tcW w:w="671" w:type="dxa"/>
            <w:tcBorders>
              <w:right w:val="nil"/>
            </w:tcBorders>
            <w:shd w:val="clear" w:color="auto" w:fill="auto"/>
          </w:tcPr>
          <w:p w:rsidR="00696FC1" w:rsidRDefault="00FF5D86">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3787" w:type="dxa"/>
            <w:tcBorders>
              <w:top w:val="single" w:sz="8" w:space="0" w:color="000000"/>
              <w:left w:val="nil"/>
              <w:bottom w:val="nil"/>
              <w:right w:val="nil"/>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Минязова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Айгуль</w:t>
            </w:r>
            <w:proofErr w:type="spellEnd"/>
            <w:r>
              <w:rPr>
                <w:rFonts w:ascii="Times New Roman" w:eastAsia="Times New Roman" w:hAnsi="Times New Roman" w:cs="Times New Roman"/>
                <w:sz w:val="24"/>
                <w:szCs w:val="24"/>
              </w:rPr>
              <w:t xml:space="preserve"> Руслановна</w:t>
            </w:r>
          </w:p>
        </w:tc>
        <w:tc>
          <w:tcPr>
            <w:tcW w:w="1127" w:type="dxa"/>
            <w:tcBorders>
              <w:top w:val="single" w:sz="8" w:space="0" w:color="000000"/>
              <w:left w:val="nil"/>
              <w:bottom w:val="single" w:sz="8" w:space="0" w:color="000000"/>
              <w:right w:val="single" w:sz="8" w:space="0" w:color="000000"/>
            </w:tcBorders>
            <w:shd w:val="clear" w:color="auto" w:fill="FFFF00"/>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9в</w:t>
            </w:r>
          </w:p>
        </w:tc>
        <w:tc>
          <w:tcPr>
            <w:tcW w:w="4753"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rsidR="00696FC1" w:rsidRDefault="00FF5D86">
            <w:pPr>
              <w:spacing w:after="0" w:line="240"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по всем предметам кроме географии</w:t>
            </w:r>
          </w:p>
        </w:tc>
      </w:tr>
    </w:tbl>
    <w:p w:rsidR="00696FC1" w:rsidRDefault="00696FC1">
      <w:pPr>
        <w:pBdr>
          <w:top w:val="nil"/>
          <w:left w:val="nil"/>
          <w:bottom w:val="nil"/>
          <w:right w:val="nil"/>
          <w:between w:val="nil"/>
        </w:pBdr>
        <w:tabs>
          <w:tab w:val="left" w:pos="2127"/>
        </w:tabs>
        <w:spacing w:after="0" w:line="240" w:lineRule="auto"/>
        <w:ind w:left="-424" w:hanging="2"/>
        <w:jc w:val="both"/>
        <w:rPr>
          <w:rFonts w:ascii="Times New Roman" w:eastAsia="Times New Roman" w:hAnsi="Times New Roman" w:cs="Times New Roman"/>
          <w:color w:val="000000"/>
          <w:sz w:val="24"/>
          <w:szCs w:val="24"/>
        </w:rPr>
      </w:pPr>
    </w:p>
    <w:p w:rsidR="00696FC1" w:rsidRDefault="00FF5D86">
      <w:pPr>
        <w:pBdr>
          <w:top w:val="nil"/>
          <w:left w:val="nil"/>
          <w:bottom w:val="nil"/>
          <w:right w:val="nil"/>
          <w:between w:val="nil"/>
        </w:pBdr>
        <w:tabs>
          <w:tab w:val="left" w:pos="567"/>
        </w:tabs>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sz w:val="24"/>
          <w:szCs w:val="24"/>
        </w:rPr>
        <w:tab/>
        <w:t>Данные учащиеся получили неудовлетворительную оценку по предметам по итогам года. Ученики 2, 3, 5, 7, 8 классов переведены в следующий класс условно, со сдачей промежуточной аттестации по предметам в течение первой четверти 2020\2021 учебного года.</w:t>
      </w:r>
    </w:p>
    <w:p w:rsidR="00696FC1" w:rsidRDefault="00FF5D86">
      <w:pPr>
        <w:numPr>
          <w:ilvl w:val="0"/>
          <w:numId w:val="9"/>
        </w:numPr>
        <w:tabs>
          <w:tab w:val="left" w:pos="56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Ученица 4в </w:t>
      </w:r>
      <w:proofErr w:type="gramStart"/>
      <w:r>
        <w:rPr>
          <w:rFonts w:ascii="Times New Roman" w:eastAsia="Times New Roman" w:hAnsi="Times New Roman" w:cs="Times New Roman"/>
          <w:sz w:val="24"/>
          <w:szCs w:val="24"/>
        </w:rPr>
        <w:t>класса  Байрамова</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Алия</w:t>
      </w:r>
      <w:proofErr w:type="spellEnd"/>
      <w:r>
        <w:rPr>
          <w:rFonts w:ascii="Times New Roman" w:eastAsia="Times New Roman" w:hAnsi="Times New Roman" w:cs="Times New Roman"/>
          <w:sz w:val="24"/>
          <w:szCs w:val="24"/>
        </w:rPr>
        <w:t xml:space="preserve"> Альбертовна имеет неудовлетворительные  отметки по русскому языку и математике и ученик 4г класса </w:t>
      </w:r>
      <w:proofErr w:type="spellStart"/>
      <w:r>
        <w:rPr>
          <w:rFonts w:ascii="Times New Roman" w:eastAsia="Times New Roman" w:hAnsi="Times New Roman" w:cs="Times New Roman"/>
          <w:sz w:val="24"/>
          <w:szCs w:val="24"/>
        </w:rPr>
        <w:t>Зиннатуллин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Дильшат</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Римович</w:t>
      </w:r>
      <w:proofErr w:type="spellEnd"/>
      <w:r>
        <w:rPr>
          <w:rFonts w:ascii="Times New Roman" w:eastAsia="Times New Roman" w:hAnsi="Times New Roman" w:cs="Times New Roman"/>
          <w:sz w:val="24"/>
          <w:szCs w:val="24"/>
        </w:rPr>
        <w:t xml:space="preserve"> – по русскому языку по итогам года. Ученица 9в класса </w:t>
      </w:r>
      <w:proofErr w:type="spellStart"/>
      <w:r>
        <w:rPr>
          <w:rFonts w:ascii="Times New Roman" w:eastAsia="Times New Roman" w:hAnsi="Times New Roman" w:cs="Times New Roman"/>
          <w:sz w:val="24"/>
          <w:szCs w:val="24"/>
        </w:rPr>
        <w:t>Минязова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Айгуль</w:t>
      </w:r>
      <w:proofErr w:type="spellEnd"/>
      <w:r>
        <w:rPr>
          <w:rFonts w:ascii="Times New Roman" w:eastAsia="Times New Roman" w:hAnsi="Times New Roman" w:cs="Times New Roman"/>
          <w:sz w:val="24"/>
          <w:szCs w:val="24"/>
        </w:rPr>
        <w:t xml:space="preserve"> Руслановна имеет неудовлетворительные отметки по всем предметам, кроме географии. Данные учащиеся остаются на повторный год обучения.</w:t>
      </w:r>
    </w:p>
    <w:p w:rsidR="00696FC1" w:rsidRDefault="00FF5D86">
      <w:pPr>
        <w:numPr>
          <w:ilvl w:val="0"/>
          <w:numId w:val="9"/>
        </w:numPr>
        <w:tabs>
          <w:tab w:val="left" w:pos="567"/>
        </w:tabs>
        <w:spacing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Ученикам </w:t>
      </w:r>
      <w:proofErr w:type="spellStart"/>
      <w:r>
        <w:rPr>
          <w:rFonts w:ascii="Times New Roman" w:eastAsia="Times New Roman" w:hAnsi="Times New Roman" w:cs="Times New Roman"/>
          <w:sz w:val="24"/>
          <w:szCs w:val="24"/>
        </w:rPr>
        <w:t>Гилязову</w:t>
      </w:r>
      <w:proofErr w:type="spellEnd"/>
      <w:r>
        <w:rPr>
          <w:rFonts w:ascii="Times New Roman" w:eastAsia="Times New Roman" w:hAnsi="Times New Roman" w:cs="Times New Roman"/>
          <w:sz w:val="24"/>
          <w:szCs w:val="24"/>
        </w:rPr>
        <w:t xml:space="preserve"> Равилю </w:t>
      </w:r>
      <w:proofErr w:type="spellStart"/>
      <w:r>
        <w:rPr>
          <w:rFonts w:ascii="Times New Roman" w:eastAsia="Times New Roman" w:hAnsi="Times New Roman" w:cs="Times New Roman"/>
          <w:sz w:val="24"/>
          <w:szCs w:val="24"/>
        </w:rPr>
        <w:t>Ильшатовичу</w:t>
      </w:r>
      <w:proofErr w:type="spellEnd"/>
      <w:r>
        <w:rPr>
          <w:rFonts w:ascii="Times New Roman" w:eastAsia="Times New Roman" w:hAnsi="Times New Roman" w:cs="Times New Roman"/>
          <w:sz w:val="24"/>
          <w:szCs w:val="24"/>
        </w:rPr>
        <w:t xml:space="preserve"> 1 в класс и Никитину Антону Андреевичу 3г класс пролонгировано обучение в первом и третьем классах по решению педагогического совета и ПМПК и с согласия родителей. Данные ученики не будут сдавать повторную промежуточную аттестацию и остаются на повторный год обучения.</w:t>
      </w:r>
    </w:p>
    <w:p w:rsidR="00696FC1" w:rsidRDefault="00FF5D86">
      <w:pPr>
        <w:spacing w:after="0" w:line="240" w:lineRule="auto"/>
        <w:ind w:right="28"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На основании Положения о формах, периодичности, порядке текущего контроля успеваемости и промежуточной аттестации учащихся, результатов промежуточной аттестации учащихся в сентябре-октябре 2021 года переведены в следующие классы учащиеся</w:t>
      </w:r>
      <w:r>
        <w:t xml:space="preserve">, </w:t>
      </w:r>
      <w:r>
        <w:rPr>
          <w:rFonts w:ascii="Times New Roman" w:eastAsia="Times New Roman" w:hAnsi="Times New Roman" w:cs="Times New Roman"/>
          <w:sz w:val="24"/>
          <w:szCs w:val="24"/>
        </w:rPr>
        <w:t xml:space="preserve">успешно прошедших повторную промежуточную аттестацию и освоивших образовательную программу соответствующего класса: в 3 класс - Романов Тимур Ярославович, в 4 класс - </w:t>
      </w:r>
      <w:proofErr w:type="spellStart"/>
      <w:r>
        <w:rPr>
          <w:rFonts w:ascii="Times New Roman" w:eastAsia="Times New Roman" w:hAnsi="Times New Roman" w:cs="Times New Roman"/>
          <w:sz w:val="24"/>
          <w:szCs w:val="24"/>
        </w:rPr>
        <w:t>Сиразетдинов</w:t>
      </w:r>
      <w:proofErr w:type="spellEnd"/>
      <w:r>
        <w:rPr>
          <w:rFonts w:ascii="Times New Roman" w:eastAsia="Times New Roman" w:hAnsi="Times New Roman" w:cs="Times New Roman"/>
          <w:sz w:val="24"/>
          <w:szCs w:val="24"/>
        </w:rPr>
        <w:t xml:space="preserve"> Тимур </w:t>
      </w:r>
      <w:proofErr w:type="spellStart"/>
      <w:r>
        <w:rPr>
          <w:rFonts w:ascii="Times New Roman" w:eastAsia="Times New Roman" w:hAnsi="Times New Roman" w:cs="Times New Roman"/>
          <w:sz w:val="24"/>
          <w:szCs w:val="24"/>
        </w:rPr>
        <w:t>Рамилевич</w:t>
      </w:r>
      <w:proofErr w:type="spellEnd"/>
      <w:r>
        <w:rPr>
          <w:rFonts w:ascii="Times New Roman" w:eastAsia="Times New Roman" w:hAnsi="Times New Roman" w:cs="Times New Roman"/>
          <w:sz w:val="24"/>
          <w:szCs w:val="24"/>
        </w:rPr>
        <w:t xml:space="preserve">, в 6 класс - Хайруллин Салават </w:t>
      </w:r>
      <w:proofErr w:type="spellStart"/>
      <w:r>
        <w:rPr>
          <w:rFonts w:ascii="Times New Roman" w:eastAsia="Times New Roman" w:hAnsi="Times New Roman" w:cs="Times New Roman"/>
          <w:sz w:val="24"/>
          <w:szCs w:val="24"/>
        </w:rPr>
        <w:t>Ниязович</w:t>
      </w:r>
      <w:proofErr w:type="spellEnd"/>
      <w:r>
        <w:rPr>
          <w:rFonts w:ascii="Times New Roman" w:eastAsia="Times New Roman" w:hAnsi="Times New Roman" w:cs="Times New Roman"/>
          <w:sz w:val="24"/>
          <w:szCs w:val="24"/>
        </w:rPr>
        <w:t xml:space="preserve">, в 8 класс – Асанова Кристина Алексеевна, </w:t>
      </w:r>
      <w:proofErr w:type="spellStart"/>
      <w:r>
        <w:rPr>
          <w:rFonts w:ascii="Times New Roman" w:eastAsia="Times New Roman" w:hAnsi="Times New Roman" w:cs="Times New Roman"/>
          <w:sz w:val="24"/>
          <w:szCs w:val="24"/>
        </w:rPr>
        <w:t>Галеева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Алия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Илнуровна</w:t>
      </w:r>
      <w:proofErr w:type="spellEnd"/>
      <w:r>
        <w:rPr>
          <w:rFonts w:ascii="Times New Roman" w:eastAsia="Times New Roman" w:hAnsi="Times New Roman" w:cs="Times New Roman"/>
          <w:sz w:val="24"/>
          <w:szCs w:val="24"/>
        </w:rPr>
        <w:t xml:space="preserve">, в 9 класс – </w:t>
      </w:r>
      <w:proofErr w:type="spellStart"/>
      <w:r>
        <w:rPr>
          <w:rFonts w:ascii="Times New Roman" w:eastAsia="Times New Roman" w:hAnsi="Times New Roman" w:cs="Times New Roman"/>
          <w:sz w:val="24"/>
          <w:szCs w:val="24"/>
        </w:rPr>
        <w:t>Сайфутдинов</w:t>
      </w:r>
      <w:proofErr w:type="spellEnd"/>
      <w:r>
        <w:rPr>
          <w:rFonts w:ascii="Times New Roman" w:eastAsia="Times New Roman" w:hAnsi="Times New Roman" w:cs="Times New Roman"/>
          <w:sz w:val="24"/>
          <w:szCs w:val="24"/>
        </w:rPr>
        <w:t xml:space="preserve"> Алмаз </w:t>
      </w:r>
      <w:proofErr w:type="spellStart"/>
      <w:r>
        <w:rPr>
          <w:rFonts w:ascii="Times New Roman" w:eastAsia="Times New Roman" w:hAnsi="Times New Roman" w:cs="Times New Roman"/>
          <w:sz w:val="24"/>
          <w:szCs w:val="24"/>
        </w:rPr>
        <w:t>Ильшатович</w:t>
      </w:r>
      <w:proofErr w:type="spellEnd"/>
    </w:p>
    <w:p w:rsidR="00696FC1" w:rsidRDefault="00FF5D86">
      <w:pPr>
        <w:spacing w:line="240" w:lineRule="auto"/>
        <w:ind w:right="28"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Выбыл из образовательного учреждения Байрамова </w:t>
      </w:r>
      <w:proofErr w:type="spellStart"/>
      <w:r>
        <w:rPr>
          <w:rFonts w:ascii="Times New Roman" w:eastAsia="Times New Roman" w:hAnsi="Times New Roman" w:cs="Times New Roman"/>
          <w:sz w:val="24"/>
          <w:szCs w:val="24"/>
        </w:rPr>
        <w:t>Алия</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Альбертовна,  оставленная</w:t>
      </w:r>
      <w:proofErr w:type="gramEnd"/>
      <w:r>
        <w:rPr>
          <w:rFonts w:ascii="Times New Roman" w:eastAsia="Times New Roman" w:hAnsi="Times New Roman" w:cs="Times New Roman"/>
          <w:sz w:val="24"/>
          <w:szCs w:val="24"/>
        </w:rPr>
        <w:t xml:space="preserve"> на второй год обучения в 4 классе.</w:t>
      </w:r>
    </w:p>
    <w:p w:rsidR="00696FC1" w:rsidRDefault="00FF5D86">
      <w:pPr>
        <w:shd w:val="clear" w:color="auto" w:fill="FFFFFF"/>
        <w:spacing w:after="0" w:line="240" w:lineRule="auto"/>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Основные показатели результативности обучения по итогам года представлены в динамике по сравнению с итогами 2019\2020 учебного года. Качество по школе вместе с учащимися 2-х классов составило 59,44% (68,49%), что на 9,05% ниже по сравнению с итогами 2019-2020 учебного года. В параллели 6-х, 8-х классов были созданы классы олимпийского резерва и </w:t>
      </w:r>
      <w:proofErr w:type="spellStart"/>
      <w:r>
        <w:rPr>
          <w:rFonts w:ascii="Times New Roman" w:eastAsia="Times New Roman" w:hAnsi="Times New Roman" w:cs="Times New Roman"/>
          <w:sz w:val="24"/>
          <w:szCs w:val="24"/>
        </w:rPr>
        <w:t>предпрофильные</w:t>
      </w:r>
      <w:proofErr w:type="spellEnd"/>
      <w:r>
        <w:rPr>
          <w:rFonts w:ascii="Times New Roman" w:eastAsia="Times New Roman" w:hAnsi="Times New Roman" w:cs="Times New Roman"/>
          <w:sz w:val="24"/>
          <w:szCs w:val="24"/>
        </w:rPr>
        <w:t>: инженерные, медицинские классы. В связи с этим правильнее проводить анализ успеваемости этих детей по параллелям. В параллели 5-х классов качество снизилось на 13,38% и составило 60,55% (было по итогам прошлого учебного года 73,93%), в 6-х классах качество снизилось на 18,97% и составило 49,3% (было 68,27%). В 7-х классах качество снизилось на 16,3% и составило 44,13% (было 60,43%). В 8-х классах качество снизилось на 17% и составило 42,86% (было 59,86%).</w:t>
      </w:r>
    </w:p>
    <w:p w:rsidR="00696FC1" w:rsidRDefault="00FF5D86">
      <w:pPr>
        <w:shd w:val="clear" w:color="auto" w:fill="FFFFFF"/>
        <w:spacing w:after="0" w:line="240" w:lineRule="auto"/>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Причем снижение качества обучения дают все параллели.</w:t>
      </w:r>
    </w:p>
    <w:p w:rsidR="00696FC1" w:rsidRDefault="00FF5D86">
      <w:pPr>
        <w:shd w:val="clear" w:color="auto" w:fill="FFFFFF"/>
        <w:spacing w:after="0" w:line="240" w:lineRule="auto"/>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Высокий процент качества дает 2-ая параллель – 77,97%. Они в этом учебном году аттестовались впервые.</w:t>
      </w:r>
    </w:p>
    <w:p w:rsidR="00696FC1" w:rsidRDefault="00FF5D86">
      <w:pPr>
        <w:shd w:val="clear" w:color="auto" w:fill="FFFFFF"/>
        <w:spacing w:after="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Снижение качества обучения на 20-30% наблюдается в 5з, 8а, 8в, 6а, 5б, 6г, 7д, 4д, 3е, 7е, 5в, 5к, 7г, 9б классах.</w:t>
      </w:r>
    </w:p>
    <w:p w:rsidR="00696FC1" w:rsidRDefault="00FF5D86">
      <w:pPr>
        <w:shd w:val="clear" w:color="auto" w:fill="FFFFFF"/>
        <w:spacing w:after="0"/>
        <w:ind w:left="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Снижение качества обучения на 0,5-19% наблюдается в 6е, 6д, 5а, 6в, 7б, 3г, 5ж, 5г, 4в, 8б, 9м, 6ж, 5и, 4е, 11и, 7в, 8и, 7ж, 8м, 7а, 6б, 3а, 4б, 4г, 3д, 9в, 3б, 9г, 3в, 5е, 6з, 11м, 9а, 4а, 5д, 9д,</w:t>
      </w:r>
    </w:p>
    <w:p w:rsidR="00696FC1" w:rsidRDefault="00FF5D86">
      <w:pPr>
        <w:shd w:val="clear" w:color="auto" w:fill="FFFFFF"/>
        <w:spacing w:after="0"/>
        <w:ind w:left="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Повышение качества обучения от 1 до 15% наблюдается: в 5д, 8г, 9и, классах.</w:t>
      </w:r>
    </w:p>
    <w:p w:rsidR="00696FC1" w:rsidRDefault="00FF5D86">
      <w:pPr>
        <w:shd w:val="clear" w:color="auto" w:fill="FFFFFF"/>
        <w:spacing w:after="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Среди учащихся 2-11 классов по итогам года на «5» успевают всего 85 (101) учащихся (динамика -16 учеников), с одной «4» - 38 (57) (динамика -19 учеников). Повысилось количество учащихся с одной «3» - 151 (106) учеников (динамика +45 учеников). </w:t>
      </w:r>
    </w:p>
    <w:p w:rsidR="00696FC1" w:rsidRDefault="00FF5D86">
      <w:pPr>
        <w:spacing w:after="0" w:line="240" w:lineRule="auto"/>
        <w:ind w:firstLine="567"/>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Количество  учащихся</w:t>
      </w:r>
      <w:proofErr w:type="gramEnd"/>
      <w:r>
        <w:rPr>
          <w:rFonts w:ascii="Times New Roman" w:eastAsia="Times New Roman" w:hAnsi="Times New Roman" w:cs="Times New Roman"/>
          <w:sz w:val="24"/>
          <w:szCs w:val="24"/>
        </w:rPr>
        <w:t xml:space="preserve"> с одной «3» - 151 по следующим предметам:</w:t>
      </w:r>
    </w:p>
    <w:p w:rsidR="00696FC1" w:rsidRDefault="00FF5D86">
      <w:pP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математике – 79 учащихся;</w:t>
      </w:r>
    </w:p>
    <w:p w:rsidR="00696FC1" w:rsidRDefault="00FF5D86">
      <w:pP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русскому языку – 49 учащихся;</w:t>
      </w:r>
    </w:p>
    <w:p w:rsidR="00696FC1" w:rsidRDefault="00FF5D86">
      <w:pP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родному языку - 1</w:t>
      </w:r>
    </w:p>
    <w:p w:rsidR="00696FC1" w:rsidRDefault="00FF5D86">
      <w:pP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английскому языку – 11</w:t>
      </w:r>
    </w:p>
    <w:p w:rsidR="00696FC1" w:rsidRDefault="00FF5D86">
      <w:pP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литературное чтение -1</w:t>
      </w:r>
    </w:p>
    <w:p w:rsidR="00696FC1" w:rsidRDefault="00FF5D86">
      <w:pP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экономике – 1</w:t>
      </w:r>
    </w:p>
    <w:p w:rsidR="00696FC1" w:rsidRDefault="00FF5D86">
      <w:pP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химии - 8</w:t>
      </w:r>
    </w:p>
    <w:p w:rsidR="00696FC1" w:rsidRDefault="00FF5D86">
      <w:pP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биологии -1.</w:t>
      </w:r>
    </w:p>
    <w:p w:rsidR="00696FC1" w:rsidRDefault="00696FC1">
      <w:pPr>
        <w:spacing w:after="0"/>
        <w:ind w:firstLine="567"/>
        <w:jc w:val="both"/>
        <w:rPr>
          <w:rFonts w:ascii="Times New Roman" w:eastAsia="Times New Roman" w:hAnsi="Times New Roman" w:cs="Times New Roman"/>
          <w:sz w:val="24"/>
          <w:szCs w:val="24"/>
        </w:rPr>
      </w:pPr>
    </w:p>
    <w:p w:rsidR="00696FC1" w:rsidRDefault="00696FC1">
      <w:pPr>
        <w:spacing w:line="276" w:lineRule="auto"/>
        <w:ind w:left="360"/>
        <w:jc w:val="center"/>
        <w:rPr>
          <w:rFonts w:ascii="Times New Roman" w:eastAsia="Times New Roman" w:hAnsi="Times New Roman" w:cs="Times New Roman"/>
          <w:b/>
          <w:color w:val="1F497D"/>
          <w:sz w:val="24"/>
          <w:szCs w:val="24"/>
        </w:rPr>
      </w:pPr>
    </w:p>
    <w:p w:rsidR="00696FC1" w:rsidRDefault="00FF5D86">
      <w:pPr>
        <w:spacing w:line="276" w:lineRule="auto"/>
        <w:ind w:left="360"/>
        <w:jc w:val="center"/>
        <w:rPr>
          <w:rFonts w:ascii="Times New Roman" w:eastAsia="Times New Roman" w:hAnsi="Times New Roman" w:cs="Times New Roman"/>
          <w:b/>
          <w:color w:val="1F497D"/>
          <w:sz w:val="24"/>
          <w:szCs w:val="24"/>
        </w:rPr>
      </w:pPr>
      <w:r>
        <w:rPr>
          <w:rFonts w:ascii="Times New Roman" w:eastAsia="Times New Roman" w:hAnsi="Times New Roman" w:cs="Times New Roman"/>
          <w:b/>
          <w:color w:val="1F497D"/>
          <w:sz w:val="24"/>
          <w:szCs w:val="24"/>
        </w:rPr>
        <w:t xml:space="preserve">УСПЕВАЕМОСТЬ И КАЧЕСТВО ПО ИТОГАМ ГОДА </w:t>
      </w:r>
    </w:p>
    <w:tbl>
      <w:tblPr>
        <w:tblStyle w:val="aa"/>
        <w:tblW w:w="1045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84"/>
        <w:gridCol w:w="1417"/>
        <w:gridCol w:w="993"/>
        <w:gridCol w:w="1276"/>
        <w:gridCol w:w="1559"/>
        <w:gridCol w:w="1418"/>
        <w:gridCol w:w="2409"/>
      </w:tblGrid>
      <w:tr w:rsidR="00696FC1">
        <w:tc>
          <w:tcPr>
            <w:tcW w:w="1384" w:type="dxa"/>
            <w:vMerge w:val="restart"/>
            <w:shd w:val="clear" w:color="auto" w:fill="auto"/>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Учебный год</w:t>
            </w:r>
          </w:p>
        </w:tc>
        <w:tc>
          <w:tcPr>
            <w:tcW w:w="1417" w:type="dxa"/>
            <w:vMerge w:val="restart"/>
            <w:shd w:val="clear" w:color="auto" w:fill="auto"/>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Всего обучающихся</w:t>
            </w:r>
          </w:p>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(без 1-х классов)</w:t>
            </w:r>
          </w:p>
        </w:tc>
        <w:tc>
          <w:tcPr>
            <w:tcW w:w="7655" w:type="dxa"/>
            <w:gridSpan w:val="5"/>
            <w:shd w:val="clear" w:color="auto" w:fill="auto"/>
          </w:tcPr>
          <w:p w:rsidR="00696FC1" w:rsidRDefault="00FF5D86">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Из них:</w:t>
            </w:r>
          </w:p>
        </w:tc>
      </w:tr>
      <w:tr w:rsidR="00696FC1">
        <w:tc>
          <w:tcPr>
            <w:tcW w:w="1384" w:type="dxa"/>
            <w:vMerge/>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417" w:type="dxa"/>
            <w:vMerge/>
            <w:shd w:val="clear" w:color="auto" w:fill="auto"/>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993" w:type="dxa"/>
            <w:shd w:val="clear" w:color="auto" w:fill="auto"/>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Аттестованы</w:t>
            </w:r>
          </w:p>
        </w:tc>
        <w:tc>
          <w:tcPr>
            <w:tcW w:w="1276" w:type="dxa"/>
            <w:shd w:val="clear" w:color="auto" w:fill="auto"/>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Отличники кол-во (%)</w:t>
            </w:r>
          </w:p>
        </w:tc>
        <w:tc>
          <w:tcPr>
            <w:tcW w:w="1559" w:type="dxa"/>
            <w:shd w:val="clear" w:color="auto" w:fill="auto"/>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 </w:t>
            </w:r>
          </w:p>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и «5» </w:t>
            </w:r>
          </w:p>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кол-во (%) </w:t>
            </w:r>
          </w:p>
        </w:tc>
        <w:tc>
          <w:tcPr>
            <w:tcW w:w="1418" w:type="dxa"/>
            <w:shd w:val="clear" w:color="auto" w:fill="auto"/>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Переведены условно </w:t>
            </w:r>
          </w:p>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Кол-во (%)</w:t>
            </w:r>
          </w:p>
        </w:tc>
        <w:tc>
          <w:tcPr>
            <w:tcW w:w="2409" w:type="dxa"/>
            <w:shd w:val="clear" w:color="auto" w:fill="auto"/>
          </w:tcPr>
          <w:p w:rsidR="00696FC1" w:rsidRDefault="00FF5D86">
            <w:pPr>
              <w:spacing w:after="0" w:line="276" w:lineRule="auto"/>
              <w:ind w:right="-9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Оставлены на повторный год обучения кол-во (%)</w:t>
            </w:r>
          </w:p>
        </w:tc>
      </w:tr>
      <w:tr w:rsidR="00696FC1">
        <w:tc>
          <w:tcPr>
            <w:tcW w:w="1384"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2016-2017</w:t>
            </w:r>
          </w:p>
        </w:tc>
        <w:tc>
          <w:tcPr>
            <w:tcW w:w="1417"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901</w:t>
            </w:r>
          </w:p>
        </w:tc>
        <w:tc>
          <w:tcPr>
            <w:tcW w:w="993"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895</w:t>
            </w:r>
          </w:p>
        </w:tc>
        <w:tc>
          <w:tcPr>
            <w:tcW w:w="1276"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 (3,3%)</w:t>
            </w:r>
          </w:p>
        </w:tc>
        <w:tc>
          <w:tcPr>
            <w:tcW w:w="1559"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499 (58,71%)</w:t>
            </w:r>
          </w:p>
        </w:tc>
        <w:tc>
          <w:tcPr>
            <w:tcW w:w="1418"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 (0,66%)</w:t>
            </w:r>
          </w:p>
        </w:tc>
        <w:tc>
          <w:tcPr>
            <w:tcW w:w="2409"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696FC1">
        <w:tc>
          <w:tcPr>
            <w:tcW w:w="1384"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2017-2018</w:t>
            </w:r>
          </w:p>
        </w:tc>
        <w:tc>
          <w:tcPr>
            <w:tcW w:w="1417"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1193</w:t>
            </w:r>
          </w:p>
        </w:tc>
        <w:tc>
          <w:tcPr>
            <w:tcW w:w="993"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1184</w:t>
            </w:r>
          </w:p>
        </w:tc>
        <w:tc>
          <w:tcPr>
            <w:tcW w:w="1276"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73 (6,1%)</w:t>
            </w:r>
          </w:p>
        </w:tc>
        <w:tc>
          <w:tcPr>
            <w:tcW w:w="1559"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688 (63,79%)</w:t>
            </w:r>
          </w:p>
        </w:tc>
        <w:tc>
          <w:tcPr>
            <w:tcW w:w="1418"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 (0,58%)</w:t>
            </w:r>
          </w:p>
        </w:tc>
        <w:tc>
          <w:tcPr>
            <w:tcW w:w="2409" w:type="dxa"/>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 (0,16%)</w:t>
            </w:r>
          </w:p>
        </w:tc>
      </w:tr>
      <w:tr w:rsidR="00696FC1">
        <w:tc>
          <w:tcPr>
            <w:tcW w:w="1384" w:type="dxa"/>
            <w:vMerge w:val="restart"/>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2018-2019</w:t>
            </w:r>
          </w:p>
        </w:tc>
        <w:tc>
          <w:tcPr>
            <w:tcW w:w="1417" w:type="dxa"/>
            <w:vMerge w:val="restart"/>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1383</w:t>
            </w:r>
          </w:p>
        </w:tc>
        <w:tc>
          <w:tcPr>
            <w:tcW w:w="993" w:type="dxa"/>
            <w:vMerge w:val="restart"/>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1364</w:t>
            </w:r>
          </w:p>
        </w:tc>
        <w:tc>
          <w:tcPr>
            <w:tcW w:w="1276" w:type="dxa"/>
            <w:vMerge w:val="restart"/>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58 (4,25%)</w:t>
            </w:r>
          </w:p>
        </w:tc>
        <w:tc>
          <w:tcPr>
            <w:tcW w:w="1559" w:type="dxa"/>
            <w:vMerge w:val="restart"/>
          </w:tcPr>
          <w:p w:rsidR="00696FC1" w:rsidRDefault="00FF5D8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758 (55,57%)</w:t>
            </w:r>
          </w:p>
        </w:tc>
        <w:tc>
          <w:tcPr>
            <w:tcW w:w="1418"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 (1,39%)</w:t>
            </w:r>
          </w:p>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на 31.05.19</w:t>
            </w:r>
          </w:p>
        </w:tc>
        <w:tc>
          <w:tcPr>
            <w:tcW w:w="2409"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 (0,29%)</w:t>
            </w:r>
          </w:p>
          <w:p w:rsidR="00696FC1" w:rsidRDefault="00FF5D86">
            <w:pPr>
              <w:spacing w:after="0" w:line="276"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на 31.05.19</w:t>
            </w:r>
          </w:p>
        </w:tc>
      </w:tr>
      <w:tr w:rsidR="00696FC1">
        <w:tc>
          <w:tcPr>
            <w:tcW w:w="1384" w:type="dxa"/>
            <w:vMerge/>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1417" w:type="dxa"/>
            <w:vMerge/>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93" w:type="dxa"/>
            <w:vMerge/>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1276" w:type="dxa"/>
            <w:vMerge/>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1559" w:type="dxa"/>
            <w:vMerge/>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1418"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 (1,37%)</w:t>
            </w:r>
          </w:p>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на 30.10.19</w:t>
            </w:r>
          </w:p>
        </w:tc>
        <w:tc>
          <w:tcPr>
            <w:tcW w:w="2409"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 (0,66%)</w:t>
            </w:r>
          </w:p>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на 30.10.19</w:t>
            </w:r>
          </w:p>
        </w:tc>
      </w:tr>
      <w:tr w:rsidR="00696FC1">
        <w:trPr>
          <w:trHeight w:val="645"/>
        </w:trPr>
        <w:tc>
          <w:tcPr>
            <w:tcW w:w="1384"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2019-2020</w:t>
            </w:r>
          </w:p>
        </w:tc>
        <w:tc>
          <w:tcPr>
            <w:tcW w:w="1417"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1482</w:t>
            </w:r>
          </w:p>
        </w:tc>
        <w:tc>
          <w:tcPr>
            <w:tcW w:w="993"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1476</w:t>
            </w:r>
          </w:p>
        </w:tc>
        <w:tc>
          <w:tcPr>
            <w:tcW w:w="1276"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101 (6,8%)</w:t>
            </w:r>
          </w:p>
        </w:tc>
        <w:tc>
          <w:tcPr>
            <w:tcW w:w="1559"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913 (68,49%)</w:t>
            </w:r>
          </w:p>
        </w:tc>
        <w:tc>
          <w:tcPr>
            <w:tcW w:w="1418"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 (0,33%)</w:t>
            </w:r>
          </w:p>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 31.05.20</w:t>
            </w:r>
          </w:p>
        </w:tc>
        <w:tc>
          <w:tcPr>
            <w:tcW w:w="2409"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(0,06%)</w:t>
            </w:r>
          </w:p>
        </w:tc>
      </w:tr>
      <w:tr w:rsidR="00696FC1">
        <w:trPr>
          <w:trHeight w:val="645"/>
        </w:trPr>
        <w:tc>
          <w:tcPr>
            <w:tcW w:w="1384"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2020-2021</w:t>
            </w:r>
          </w:p>
        </w:tc>
        <w:tc>
          <w:tcPr>
            <w:tcW w:w="1417"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1605</w:t>
            </w:r>
          </w:p>
        </w:tc>
        <w:tc>
          <w:tcPr>
            <w:tcW w:w="993"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1592</w:t>
            </w:r>
          </w:p>
        </w:tc>
        <w:tc>
          <w:tcPr>
            <w:tcW w:w="1276"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 (5,2)</w:t>
            </w:r>
          </w:p>
        </w:tc>
        <w:tc>
          <w:tcPr>
            <w:tcW w:w="1559"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869 (54,1%)</w:t>
            </w:r>
          </w:p>
        </w:tc>
        <w:tc>
          <w:tcPr>
            <w:tcW w:w="1418"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 (0,5%)</w:t>
            </w:r>
          </w:p>
        </w:tc>
        <w:tc>
          <w:tcPr>
            <w:tcW w:w="2409" w:type="dxa"/>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 (0,3%)</w:t>
            </w:r>
          </w:p>
        </w:tc>
      </w:tr>
    </w:tbl>
    <w:p w:rsidR="00696FC1" w:rsidRDefault="00696FC1">
      <w:pPr>
        <w:jc w:val="both"/>
        <w:rPr>
          <w:rFonts w:ascii="Times New Roman" w:eastAsia="Times New Roman" w:hAnsi="Times New Roman" w:cs="Times New Roman"/>
          <w:sz w:val="24"/>
          <w:szCs w:val="24"/>
          <w:highlight w:val="yellow"/>
        </w:rPr>
      </w:pPr>
    </w:p>
    <w:tbl>
      <w:tblPr>
        <w:tblStyle w:val="ab"/>
        <w:tblW w:w="1093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829"/>
        <w:gridCol w:w="964"/>
        <w:gridCol w:w="1279"/>
        <w:gridCol w:w="1376"/>
        <w:gridCol w:w="856"/>
        <w:gridCol w:w="856"/>
        <w:gridCol w:w="1096"/>
        <w:gridCol w:w="1096"/>
        <w:gridCol w:w="856"/>
        <w:gridCol w:w="736"/>
      </w:tblGrid>
      <w:tr w:rsidR="00696FC1">
        <w:tc>
          <w:tcPr>
            <w:tcW w:w="993" w:type="dxa"/>
            <w:shd w:val="clear" w:color="auto" w:fill="BFBFBF"/>
          </w:tcPr>
          <w:p w:rsidR="00696FC1" w:rsidRDefault="00FF5D8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Класс\</w:t>
            </w:r>
          </w:p>
          <w:p w:rsidR="00696FC1" w:rsidRDefault="00FF5D86">
            <w:pPr>
              <w:spacing w:after="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Парал</w:t>
            </w:r>
            <w:proofErr w:type="spellEnd"/>
          </w:p>
          <w:p w:rsidR="00696FC1" w:rsidRDefault="00FF5D86">
            <w:pPr>
              <w:spacing w:after="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лель</w:t>
            </w:r>
            <w:proofErr w:type="spellEnd"/>
          </w:p>
        </w:tc>
        <w:tc>
          <w:tcPr>
            <w:tcW w:w="829" w:type="dxa"/>
            <w:shd w:val="clear" w:color="auto" w:fill="BFBFBF"/>
          </w:tcPr>
          <w:p w:rsidR="00696FC1" w:rsidRDefault="00FF5D8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Кол-во учащихся</w:t>
            </w:r>
          </w:p>
        </w:tc>
        <w:tc>
          <w:tcPr>
            <w:tcW w:w="964" w:type="dxa"/>
            <w:shd w:val="clear" w:color="auto" w:fill="BFBFBF"/>
          </w:tcPr>
          <w:p w:rsidR="00696FC1" w:rsidRDefault="00FF5D8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Из них аттестовано</w:t>
            </w:r>
          </w:p>
        </w:tc>
        <w:tc>
          <w:tcPr>
            <w:tcW w:w="1279" w:type="dxa"/>
            <w:shd w:val="clear" w:color="auto" w:fill="BFBFBF"/>
          </w:tcPr>
          <w:p w:rsidR="00696FC1" w:rsidRDefault="00FF5D86">
            <w:pPr>
              <w:spacing w:after="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r>
              <w:rPr>
                <w:rFonts w:ascii="Times New Roman" w:eastAsia="Times New Roman" w:hAnsi="Times New Roman" w:cs="Times New Roman"/>
                <w:sz w:val="24"/>
                <w:szCs w:val="24"/>
              </w:rPr>
              <w:t xml:space="preserve"> </w:t>
            </w:r>
          </w:p>
        </w:tc>
        <w:tc>
          <w:tcPr>
            <w:tcW w:w="1376" w:type="dxa"/>
            <w:shd w:val="clear" w:color="auto" w:fill="BFBFBF"/>
          </w:tcPr>
          <w:p w:rsidR="00696FC1" w:rsidRDefault="00FF5D86">
            <w:pPr>
              <w:spacing w:after="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Каче</w:t>
            </w:r>
            <w:proofErr w:type="spellEnd"/>
          </w:p>
          <w:p w:rsidR="00696FC1" w:rsidRDefault="00FF5D86">
            <w:pPr>
              <w:spacing w:after="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ство</w:t>
            </w:r>
            <w:proofErr w:type="spellEnd"/>
            <w:r>
              <w:rPr>
                <w:rFonts w:ascii="Times New Roman" w:eastAsia="Times New Roman" w:hAnsi="Times New Roman" w:cs="Times New Roman"/>
                <w:sz w:val="24"/>
                <w:szCs w:val="24"/>
              </w:rPr>
              <w:t xml:space="preserve"> </w:t>
            </w:r>
          </w:p>
        </w:tc>
        <w:tc>
          <w:tcPr>
            <w:tcW w:w="856" w:type="dxa"/>
            <w:shd w:val="clear" w:color="auto" w:fill="BFBFBF"/>
          </w:tcPr>
          <w:p w:rsidR="00696FC1" w:rsidRDefault="00FF5D8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56" w:type="dxa"/>
            <w:shd w:val="clear" w:color="auto" w:fill="BFBFBF"/>
          </w:tcPr>
          <w:p w:rsidR="00696FC1" w:rsidRDefault="00FF5D8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 1 «4»</w:t>
            </w:r>
          </w:p>
        </w:tc>
        <w:tc>
          <w:tcPr>
            <w:tcW w:w="1096" w:type="dxa"/>
            <w:shd w:val="clear" w:color="auto" w:fill="BFBFBF"/>
          </w:tcPr>
          <w:p w:rsidR="00696FC1" w:rsidRDefault="00FF5D8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и «5»</w:t>
            </w:r>
          </w:p>
        </w:tc>
        <w:tc>
          <w:tcPr>
            <w:tcW w:w="1096" w:type="dxa"/>
            <w:shd w:val="clear" w:color="auto" w:fill="BFBFBF"/>
          </w:tcPr>
          <w:p w:rsidR="00696FC1" w:rsidRDefault="00FF5D8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56" w:type="dxa"/>
            <w:shd w:val="clear" w:color="auto" w:fill="BFBFBF"/>
          </w:tcPr>
          <w:p w:rsidR="00696FC1" w:rsidRDefault="00FF5D8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1 «3» </w:t>
            </w:r>
          </w:p>
        </w:tc>
        <w:tc>
          <w:tcPr>
            <w:tcW w:w="736" w:type="dxa"/>
            <w:shd w:val="clear" w:color="auto" w:fill="BFBFBF"/>
          </w:tcPr>
          <w:p w:rsidR="00696FC1" w:rsidRDefault="00FF5D8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c>
          <w:tcPr>
            <w:tcW w:w="993"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2-4 </w:t>
            </w:r>
            <w:proofErr w:type="spellStart"/>
            <w:r>
              <w:rPr>
                <w:rFonts w:ascii="Times New Roman" w:eastAsia="Times New Roman" w:hAnsi="Times New Roman" w:cs="Times New Roman"/>
                <w:b/>
                <w:sz w:val="24"/>
                <w:szCs w:val="24"/>
              </w:rPr>
              <w:t>кл</w:t>
            </w:r>
            <w:proofErr w:type="spellEnd"/>
            <w:r>
              <w:rPr>
                <w:rFonts w:ascii="Times New Roman" w:eastAsia="Times New Roman" w:hAnsi="Times New Roman" w:cs="Times New Roman"/>
                <w:b/>
                <w:sz w:val="24"/>
                <w:szCs w:val="24"/>
              </w:rPr>
              <w:t>.</w:t>
            </w:r>
          </w:p>
        </w:tc>
        <w:tc>
          <w:tcPr>
            <w:tcW w:w="829"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496</w:t>
            </w:r>
          </w:p>
        </w:tc>
        <w:tc>
          <w:tcPr>
            <w:tcW w:w="964"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490</w:t>
            </w:r>
          </w:p>
        </w:tc>
        <w:tc>
          <w:tcPr>
            <w:tcW w:w="1279"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98,79 </w:t>
            </w:r>
          </w:p>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(99,83%)</w:t>
            </w:r>
          </w:p>
        </w:tc>
        <w:tc>
          <w:tcPr>
            <w:tcW w:w="137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73,19</w:t>
            </w:r>
          </w:p>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(78,52%)</w:t>
            </w:r>
          </w:p>
        </w:tc>
        <w:tc>
          <w:tcPr>
            <w:tcW w:w="85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31 (51)</w:t>
            </w:r>
          </w:p>
        </w:tc>
        <w:tc>
          <w:tcPr>
            <w:tcW w:w="856" w:type="dxa"/>
            <w:shd w:val="clear" w:color="auto" w:fill="BDD6EE"/>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21 (37)</w:t>
            </w:r>
          </w:p>
        </w:tc>
        <w:tc>
          <w:tcPr>
            <w:tcW w:w="109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332 (406)</w:t>
            </w:r>
          </w:p>
        </w:tc>
        <w:tc>
          <w:tcPr>
            <w:tcW w:w="109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127 </w:t>
            </w:r>
          </w:p>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(124)</w:t>
            </w:r>
          </w:p>
        </w:tc>
        <w:tc>
          <w:tcPr>
            <w:tcW w:w="856" w:type="dxa"/>
            <w:shd w:val="clear" w:color="auto" w:fill="BDD6EE"/>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35 (52)</w:t>
            </w:r>
          </w:p>
        </w:tc>
        <w:tc>
          <w:tcPr>
            <w:tcW w:w="73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r>
      <w:tr w:rsidR="00696FC1">
        <w:tc>
          <w:tcPr>
            <w:tcW w:w="993"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5-9 </w:t>
            </w:r>
            <w:proofErr w:type="spellStart"/>
            <w:r>
              <w:rPr>
                <w:rFonts w:ascii="Times New Roman" w:eastAsia="Times New Roman" w:hAnsi="Times New Roman" w:cs="Times New Roman"/>
                <w:b/>
                <w:sz w:val="24"/>
                <w:szCs w:val="24"/>
              </w:rPr>
              <w:t>кл</w:t>
            </w:r>
            <w:proofErr w:type="spellEnd"/>
            <w:r>
              <w:rPr>
                <w:rFonts w:ascii="Times New Roman" w:eastAsia="Times New Roman" w:hAnsi="Times New Roman" w:cs="Times New Roman"/>
                <w:b/>
                <w:sz w:val="24"/>
                <w:szCs w:val="24"/>
              </w:rPr>
              <w:t>.</w:t>
            </w:r>
          </w:p>
        </w:tc>
        <w:tc>
          <w:tcPr>
            <w:tcW w:w="829"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965</w:t>
            </w:r>
          </w:p>
        </w:tc>
        <w:tc>
          <w:tcPr>
            <w:tcW w:w="964"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958</w:t>
            </w:r>
          </w:p>
        </w:tc>
        <w:tc>
          <w:tcPr>
            <w:tcW w:w="1279"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99,27 (99,41%)</w:t>
            </w:r>
          </w:p>
        </w:tc>
        <w:tc>
          <w:tcPr>
            <w:tcW w:w="137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50,98</w:t>
            </w:r>
          </w:p>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(60,64%)</w:t>
            </w:r>
          </w:p>
        </w:tc>
        <w:tc>
          <w:tcPr>
            <w:tcW w:w="85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37 (44)</w:t>
            </w:r>
          </w:p>
        </w:tc>
        <w:tc>
          <w:tcPr>
            <w:tcW w:w="856" w:type="dxa"/>
            <w:shd w:val="clear" w:color="auto" w:fill="BDD6EE"/>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13</w:t>
            </w:r>
          </w:p>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w:t>
            </w:r>
          </w:p>
        </w:tc>
        <w:tc>
          <w:tcPr>
            <w:tcW w:w="109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455</w:t>
            </w:r>
          </w:p>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(466)</w:t>
            </w:r>
          </w:p>
        </w:tc>
        <w:tc>
          <w:tcPr>
            <w:tcW w:w="109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466</w:t>
            </w:r>
          </w:p>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(326)</w:t>
            </w:r>
          </w:p>
        </w:tc>
        <w:tc>
          <w:tcPr>
            <w:tcW w:w="856" w:type="dxa"/>
            <w:shd w:val="clear" w:color="auto" w:fill="BDD6EE"/>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97</w:t>
            </w:r>
          </w:p>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(52)</w:t>
            </w:r>
          </w:p>
        </w:tc>
        <w:tc>
          <w:tcPr>
            <w:tcW w:w="73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w:t>
            </w:r>
          </w:p>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tc>
      </w:tr>
      <w:tr w:rsidR="00696FC1">
        <w:tc>
          <w:tcPr>
            <w:tcW w:w="993"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2-10 </w:t>
            </w:r>
            <w:proofErr w:type="spellStart"/>
            <w:r>
              <w:rPr>
                <w:rFonts w:ascii="Times New Roman" w:eastAsia="Times New Roman" w:hAnsi="Times New Roman" w:cs="Times New Roman"/>
                <w:b/>
                <w:sz w:val="24"/>
                <w:szCs w:val="24"/>
              </w:rPr>
              <w:t>кл</w:t>
            </w:r>
            <w:proofErr w:type="spellEnd"/>
            <w:r>
              <w:rPr>
                <w:rFonts w:ascii="Times New Roman" w:eastAsia="Times New Roman" w:hAnsi="Times New Roman" w:cs="Times New Roman"/>
                <w:b/>
                <w:sz w:val="24"/>
                <w:szCs w:val="24"/>
              </w:rPr>
              <w:t xml:space="preserve">. </w:t>
            </w:r>
          </w:p>
        </w:tc>
        <w:tc>
          <w:tcPr>
            <w:tcW w:w="829"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1605</w:t>
            </w:r>
          </w:p>
        </w:tc>
        <w:tc>
          <w:tcPr>
            <w:tcW w:w="964"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1592</w:t>
            </w:r>
          </w:p>
        </w:tc>
        <w:tc>
          <w:tcPr>
            <w:tcW w:w="1279"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99,19 (99,19%)</w:t>
            </w:r>
          </w:p>
        </w:tc>
        <w:tc>
          <w:tcPr>
            <w:tcW w:w="137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59,44</w:t>
            </w:r>
          </w:p>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(68,42%)</w:t>
            </w:r>
          </w:p>
        </w:tc>
        <w:tc>
          <w:tcPr>
            <w:tcW w:w="85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85 (101)</w:t>
            </w:r>
          </w:p>
        </w:tc>
        <w:tc>
          <w:tcPr>
            <w:tcW w:w="856" w:type="dxa"/>
            <w:shd w:val="clear" w:color="auto" w:fill="BDD6EE"/>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38 (57)</w:t>
            </w:r>
          </w:p>
        </w:tc>
        <w:tc>
          <w:tcPr>
            <w:tcW w:w="109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869 (913)</w:t>
            </w:r>
          </w:p>
        </w:tc>
        <w:tc>
          <w:tcPr>
            <w:tcW w:w="109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638 (462)</w:t>
            </w:r>
          </w:p>
        </w:tc>
        <w:tc>
          <w:tcPr>
            <w:tcW w:w="856" w:type="dxa"/>
            <w:shd w:val="clear" w:color="auto" w:fill="BDD6EE"/>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151 (106)</w:t>
            </w:r>
          </w:p>
        </w:tc>
        <w:tc>
          <w:tcPr>
            <w:tcW w:w="736" w:type="dxa"/>
            <w:shd w:val="clear" w:color="auto" w:fill="00B0F0"/>
          </w:tcPr>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13 (6)</w:t>
            </w:r>
          </w:p>
        </w:tc>
      </w:tr>
    </w:tbl>
    <w:p w:rsidR="00696FC1" w:rsidRDefault="00696FC1">
      <w:pPr>
        <w:jc w:val="both"/>
        <w:rPr>
          <w:rFonts w:ascii="Times New Roman" w:eastAsia="Times New Roman" w:hAnsi="Times New Roman" w:cs="Times New Roman"/>
          <w:sz w:val="24"/>
          <w:szCs w:val="24"/>
          <w:highlight w:val="yellow"/>
        </w:rPr>
      </w:pPr>
    </w:p>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успеваемости по итогам года показывает по всей школе следующее:</w:t>
      </w:r>
    </w:p>
    <w:p w:rsidR="00696FC1" w:rsidRDefault="00FF5D86">
      <w:pPr>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наблюдаются стабильные результаты в большинстве классов;</w:t>
      </w:r>
    </w:p>
    <w:p w:rsidR="00696FC1" w:rsidRDefault="00FF5D86">
      <w:pPr>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показатели 2-4 классов (73,19%) выше среднего показателя по школе (59,44%) на 13,75%;</w:t>
      </w:r>
    </w:p>
    <w:p w:rsidR="00696FC1" w:rsidRDefault="00FF5D86">
      <w:pPr>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показатели 5-9 классов (50,98%) ниже среднего по школе (59,44%) на 8, 46%;</w:t>
      </w:r>
    </w:p>
    <w:p w:rsidR="00696FC1" w:rsidRDefault="00FF5D86">
      <w:pPr>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самый высокий показатель качества обучения в 2-х классах (77,97%),</w:t>
      </w:r>
    </w:p>
    <w:p w:rsidR="00696FC1" w:rsidRDefault="00FF5D86">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также в классах, где качество обучения выше 70%:</w:t>
      </w:r>
    </w:p>
    <w:p w:rsidR="00696FC1" w:rsidRDefault="00FF5D86">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2в, 11м, 4г, 4е, 8м, 4в, 11и, 2а, 5з, 4а, 10м, 7ж, 5д, ,2г, 7в, ,9в, 6ж, 2е, 2б, 3в, ,8и, ,9и, 3д, 6з классы;</w:t>
      </w:r>
    </w:p>
    <w:p w:rsidR="00696FC1" w:rsidRDefault="00FF5D86">
      <w:pPr>
        <w:numPr>
          <w:ilvl w:val="0"/>
          <w:numId w:val="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самый низкий – в 8-х классах (42,86%);</w:t>
      </w:r>
    </w:p>
    <w:p w:rsidR="00696FC1" w:rsidRDefault="00FF5D86">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а также в классах на критическом уровне обучения: 9г, 9б, 8б, 7е, 6в классы;</w:t>
      </w:r>
    </w:p>
    <w:p w:rsidR="00696FC1" w:rsidRDefault="00FF5D86">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и на недопустимом уровне обучения: 6е, 7г, 9д, 8г, 7б классы;</w:t>
      </w:r>
    </w:p>
    <w:p w:rsidR="00696FC1" w:rsidRDefault="00696FC1">
      <w:pPr>
        <w:pBdr>
          <w:top w:val="nil"/>
          <w:left w:val="nil"/>
          <w:bottom w:val="nil"/>
          <w:right w:val="nil"/>
          <w:between w:val="nil"/>
        </w:pBdr>
        <w:spacing w:after="0" w:line="240" w:lineRule="auto"/>
        <w:ind w:left="720"/>
        <w:rPr>
          <w:rFonts w:ascii="Times New Roman" w:eastAsia="Times New Roman" w:hAnsi="Times New Roman" w:cs="Times New Roman"/>
          <w:sz w:val="24"/>
          <w:szCs w:val="24"/>
        </w:rPr>
      </w:pPr>
    </w:p>
    <w:p w:rsidR="00696FC1" w:rsidRDefault="00696FC1">
      <w:pPr>
        <w:pBdr>
          <w:top w:val="nil"/>
          <w:left w:val="nil"/>
          <w:bottom w:val="nil"/>
          <w:right w:val="nil"/>
          <w:between w:val="nil"/>
        </w:pBdr>
        <w:spacing w:after="0" w:line="240" w:lineRule="auto"/>
        <w:ind w:left="720"/>
        <w:rPr>
          <w:rFonts w:ascii="Times New Roman" w:eastAsia="Times New Roman" w:hAnsi="Times New Roman" w:cs="Times New Roman"/>
          <w:sz w:val="24"/>
          <w:szCs w:val="24"/>
        </w:rPr>
      </w:pPr>
    </w:p>
    <w:p w:rsidR="00696FC1" w:rsidRDefault="00FF5D86">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ИТОГИ ГОДА ПО ПРЕДМЕТАМ ЕСТЕСТВЕННО - НАУЧНОГО ЦИКЛА</w:t>
      </w:r>
    </w:p>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НА УРОВНЕ ОСНОВНОГО ОБЩЕГО ОБРАЗОВАНИЯ</w:t>
      </w:r>
    </w:p>
    <w:p w:rsidR="00696FC1" w:rsidRDefault="00696FC1">
      <w:pPr>
        <w:pBdr>
          <w:top w:val="nil"/>
          <w:left w:val="nil"/>
          <w:bottom w:val="nil"/>
          <w:right w:val="nil"/>
          <w:between w:val="nil"/>
        </w:pBdr>
        <w:spacing w:after="0" w:line="276" w:lineRule="auto"/>
        <w:jc w:val="right"/>
        <w:rPr>
          <w:rFonts w:ascii="Times New Roman" w:eastAsia="Times New Roman" w:hAnsi="Times New Roman" w:cs="Times New Roman"/>
          <w:i/>
          <w:color w:val="000000"/>
          <w:sz w:val="24"/>
          <w:szCs w:val="24"/>
        </w:rPr>
      </w:pPr>
    </w:p>
    <w:tbl>
      <w:tblPr>
        <w:tblStyle w:val="ac"/>
        <w:tblW w:w="1069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63"/>
        <w:gridCol w:w="699"/>
        <w:gridCol w:w="622"/>
        <w:gridCol w:w="747"/>
        <w:gridCol w:w="622"/>
        <w:gridCol w:w="744"/>
        <w:gridCol w:w="612"/>
        <w:gridCol w:w="100"/>
        <w:gridCol w:w="625"/>
        <w:gridCol w:w="640"/>
        <w:gridCol w:w="100"/>
        <w:gridCol w:w="590"/>
        <w:gridCol w:w="731"/>
        <w:gridCol w:w="100"/>
        <w:gridCol w:w="627"/>
        <w:gridCol w:w="622"/>
        <w:gridCol w:w="627"/>
        <w:gridCol w:w="627"/>
        <w:gridCol w:w="100"/>
      </w:tblGrid>
      <w:tr w:rsidR="00696FC1">
        <w:trPr>
          <w:jc w:val="center"/>
        </w:trPr>
        <w:tc>
          <w:tcPr>
            <w:tcW w:w="1161" w:type="dxa"/>
            <w:shd w:val="clear" w:color="auto" w:fill="auto"/>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w:t>
            </w:r>
          </w:p>
        </w:tc>
        <w:tc>
          <w:tcPr>
            <w:tcW w:w="9529" w:type="dxa"/>
            <w:gridSpan w:val="18"/>
            <w:shd w:val="clear" w:color="auto" w:fill="auto"/>
          </w:tcPr>
          <w:p w:rsidR="00696FC1" w:rsidRDefault="00FF5D86">
            <w:pPr>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Биология</w:t>
            </w:r>
          </w:p>
        </w:tc>
      </w:tr>
      <w:tr w:rsidR="00696FC1">
        <w:trPr>
          <w:gridAfter w:val="1"/>
          <w:wAfter w:w="100" w:type="dxa"/>
          <w:trHeight w:val="240"/>
          <w:jc w:val="center"/>
        </w:trPr>
        <w:tc>
          <w:tcPr>
            <w:tcW w:w="1161" w:type="dxa"/>
            <w:shd w:val="clear" w:color="auto" w:fill="auto"/>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Параллель</w:t>
            </w:r>
          </w:p>
        </w:tc>
        <w:tc>
          <w:tcPr>
            <w:tcW w:w="1318" w:type="dxa"/>
            <w:gridSpan w:val="2"/>
            <w:shd w:val="clear" w:color="auto" w:fill="auto"/>
            <w:vAlign w:val="center"/>
          </w:tcPr>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КЛАСС</w:t>
            </w:r>
          </w:p>
        </w:tc>
        <w:tc>
          <w:tcPr>
            <w:tcW w:w="1368" w:type="dxa"/>
            <w:gridSpan w:val="2"/>
            <w:shd w:val="clear" w:color="auto" w:fill="auto"/>
            <w:vAlign w:val="center"/>
          </w:tcPr>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6 </w:t>
            </w:r>
          </w:p>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КЛАСС</w:t>
            </w:r>
          </w:p>
        </w:tc>
        <w:tc>
          <w:tcPr>
            <w:tcW w:w="1455" w:type="dxa"/>
            <w:gridSpan w:val="3"/>
            <w:shd w:val="clear" w:color="auto" w:fill="auto"/>
          </w:tcPr>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w:t>
            </w:r>
          </w:p>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КЛАСС</w:t>
            </w:r>
          </w:p>
        </w:tc>
        <w:tc>
          <w:tcPr>
            <w:tcW w:w="1265" w:type="dxa"/>
            <w:gridSpan w:val="2"/>
            <w:shd w:val="clear" w:color="auto" w:fill="auto"/>
          </w:tcPr>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 КЛАСС</w:t>
            </w:r>
          </w:p>
        </w:tc>
        <w:tc>
          <w:tcPr>
            <w:tcW w:w="1520" w:type="dxa"/>
            <w:gridSpan w:val="4"/>
          </w:tcPr>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9 </w:t>
            </w:r>
          </w:p>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КЛАСС</w:t>
            </w:r>
          </w:p>
        </w:tc>
        <w:tc>
          <w:tcPr>
            <w:tcW w:w="1249" w:type="dxa"/>
            <w:gridSpan w:val="2"/>
          </w:tcPr>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 КЛАСС</w:t>
            </w:r>
          </w:p>
        </w:tc>
        <w:tc>
          <w:tcPr>
            <w:tcW w:w="1254" w:type="dxa"/>
            <w:gridSpan w:val="2"/>
          </w:tcPr>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11 </w:t>
            </w:r>
          </w:p>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КЛАСС</w:t>
            </w:r>
          </w:p>
        </w:tc>
      </w:tr>
      <w:tr w:rsidR="00696FC1">
        <w:trPr>
          <w:gridAfter w:val="1"/>
          <w:wAfter w:w="100" w:type="dxa"/>
          <w:cantSplit/>
          <w:trHeight w:val="1134"/>
          <w:jc w:val="center"/>
        </w:trPr>
        <w:tc>
          <w:tcPr>
            <w:tcW w:w="1161" w:type="dxa"/>
            <w:shd w:val="clear" w:color="auto" w:fill="auto"/>
            <w:vAlign w:val="center"/>
          </w:tcPr>
          <w:p w:rsidR="00696FC1" w:rsidRDefault="00FF5D86">
            <w:pPr>
              <w:spacing w:after="0" w:line="276" w:lineRule="auto"/>
              <w:ind w:firstLine="28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Учебный год</w:t>
            </w:r>
          </w:p>
        </w:tc>
        <w:tc>
          <w:tcPr>
            <w:tcW w:w="697" w:type="dxa"/>
            <w:shd w:val="clear" w:color="auto" w:fill="auto"/>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Качест</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во  %</w:t>
            </w:r>
          </w:p>
        </w:tc>
        <w:tc>
          <w:tcPr>
            <w:tcW w:w="621" w:type="dxa"/>
            <w:shd w:val="clear" w:color="auto" w:fill="FFFFFF"/>
            <w:vAlign w:val="center"/>
          </w:tcPr>
          <w:p w:rsidR="00696FC1" w:rsidRDefault="00FF5D86">
            <w:pPr>
              <w:spacing w:after="0"/>
              <w:ind w:left="-126" w:right="-35"/>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ind w:left="-126" w:right="-35"/>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746" w:type="dxa"/>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Качество %</w:t>
            </w:r>
          </w:p>
        </w:tc>
        <w:tc>
          <w:tcPr>
            <w:tcW w:w="622" w:type="dxa"/>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743" w:type="dxa"/>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Качество %</w:t>
            </w:r>
          </w:p>
        </w:tc>
        <w:tc>
          <w:tcPr>
            <w:tcW w:w="712" w:type="dxa"/>
            <w:gridSpan w:val="2"/>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5" w:type="dxa"/>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Качество %</w:t>
            </w:r>
          </w:p>
        </w:tc>
        <w:tc>
          <w:tcPr>
            <w:tcW w:w="640" w:type="dxa"/>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90" w:type="dxa"/>
            <w:gridSpan w:val="2"/>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Качест</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во %</w:t>
            </w:r>
          </w:p>
        </w:tc>
        <w:tc>
          <w:tcPr>
            <w:tcW w:w="730" w:type="dxa"/>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727" w:type="dxa"/>
            <w:gridSpan w:val="2"/>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Качест</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во %</w:t>
            </w:r>
          </w:p>
        </w:tc>
        <w:tc>
          <w:tcPr>
            <w:tcW w:w="622" w:type="dxa"/>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7" w:type="dxa"/>
            <w:shd w:val="clear" w:color="auto" w:fill="FFFFFF"/>
            <w:vAlign w:val="center"/>
          </w:tcPr>
          <w:p w:rsidR="00696FC1" w:rsidRDefault="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Качество</w:t>
            </w:r>
          </w:p>
        </w:tc>
        <w:tc>
          <w:tcPr>
            <w:tcW w:w="627" w:type="dxa"/>
            <w:shd w:val="clear" w:color="auto" w:fill="FFFFFF"/>
            <w:vAlign w:val="center"/>
          </w:tcPr>
          <w:p w:rsidR="00696FC1" w:rsidRDefault="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Успеваемость</w:t>
            </w:r>
          </w:p>
        </w:tc>
      </w:tr>
      <w:tr w:rsidR="00696FC1">
        <w:trPr>
          <w:gridAfter w:val="1"/>
          <w:wAfter w:w="100" w:type="dxa"/>
          <w:jc w:val="center"/>
        </w:trPr>
        <w:tc>
          <w:tcPr>
            <w:tcW w:w="1161" w:type="dxa"/>
            <w:shd w:val="clear" w:color="auto" w:fill="FFFFFF"/>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2017-2018</w:t>
            </w:r>
          </w:p>
        </w:tc>
        <w:tc>
          <w:tcPr>
            <w:tcW w:w="697" w:type="dxa"/>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90,79</w:t>
            </w:r>
          </w:p>
        </w:tc>
        <w:tc>
          <w:tcPr>
            <w:tcW w:w="621" w:type="dxa"/>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6" w:type="dxa"/>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84,81</w:t>
            </w:r>
          </w:p>
        </w:tc>
        <w:tc>
          <w:tcPr>
            <w:tcW w:w="622" w:type="dxa"/>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3" w:type="dxa"/>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90,55</w:t>
            </w:r>
          </w:p>
        </w:tc>
        <w:tc>
          <w:tcPr>
            <w:tcW w:w="712" w:type="dxa"/>
            <w:gridSpan w:val="2"/>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25" w:type="dxa"/>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88,5</w:t>
            </w:r>
          </w:p>
        </w:tc>
        <w:tc>
          <w:tcPr>
            <w:tcW w:w="640" w:type="dxa"/>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90" w:type="dxa"/>
            <w:gridSpan w:val="2"/>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730" w:type="dxa"/>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727" w:type="dxa"/>
            <w:gridSpan w:val="2"/>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7" w:type="dxa"/>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FFFFFF"/>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2018-2019</w:t>
            </w:r>
          </w:p>
        </w:tc>
        <w:tc>
          <w:tcPr>
            <w:tcW w:w="697" w:type="dxa"/>
            <w:tcBorders>
              <w:bottom w:val="single" w:sz="4" w:space="0" w:color="000000"/>
            </w:tcBorders>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85.6</w:t>
            </w:r>
          </w:p>
        </w:tc>
        <w:tc>
          <w:tcPr>
            <w:tcW w:w="621" w:type="dxa"/>
            <w:tcBorders>
              <w:bottom w:val="single" w:sz="4" w:space="0" w:color="000000"/>
            </w:tcBorders>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6" w:type="dxa"/>
            <w:tcBorders>
              <w:bottom w:val="single" w:sz="4" w:space="0" w:color="000000"/>
            </w:tcBorders>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84.1</w:t>
            </w:r>
          </w:p>
        </w:tc>
        <w:tc>
          <w:tcPr>
            <w:tcW w:w="622" w:type="dxa"/>
            <w:tcBorders>
              <w:bottom w:val="single" w:sz="4" w:space="0" w:color="000000"/>
            </w:tcBorders>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3" w:type="dxa"/>
            <w:tcBorders>
              <w:bottom w:val="single" w:sz="4" w:space="0" w:color="000000"/>
            </w:tcBorders>
            <w:shd w:val="clear" w:color="auto" w:fill="FFFFFF"/>
          </w:tcPr>
          <w:p w:rsidR="00696FC1" w:rsidRDefault="00FF5D8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84.2</w:t>
            </w:r>
          </w:p>
        </w:tc>
        <w:tc>
          <w:tcPr>
            <w:tcW w:w="712" w:type="dxa"/>
            <w:gridSpan w:val="2"/>
            <w:tcBorders>
              <w:bottom w:val="single" w:sz="4" w:space="0" w:color="000000"/>
            </w:tcBorders>
            <w:shd w:val="clear" w:color="auto" w:fill="FFFFFF"/>
          </w:tcPr>
          <w:p w:rsidR="00696FC1" w:rsidRDefault="00FF5D8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98.2</w:t>
            </w:r>
          </w:p>
        </w:tc>
        <w:tc>
          <w:tcPr>
            <w:tcW w:w="625" w:type="dxa"/>
            <w:tcBorders>
              <w:bottom w:val="single" w:sz="4" w:space="0" w:color="000000"/>
            </w:tcBorders>
            <w:shd w:val="clear" w:color="auto" w:fill="FFFFFF"/>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79.5</w:t>
            </w:r>
          </w:p>
        </w:tc>
        <w:tc>
          <w:tcPr>
            <w:tcW w:w="640" w:type="dxa"/>
            <w:tcBorders>
              <w:bottom w:val="single" w:sz="4" w:space="0" w:color="000000"/>
            </w:tcBorders>
            <w:shd w:val="clear" w:color="auto" w:fill="FFFFFF"/>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99.2</w:t>
            </w:r>
          </w:p>
        </w:tc>
        <w:tc>
          <w:tcPr>
            <w:tcW w:w="690"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87.3</w:t>
            </w:r>
          </w:p>
        </w:tc>
        <w:tc>
          <w:tcPr>
            <w:tcW w:w="730"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27"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7" w:type="dxa"/>
            <w:tcBorders>
              <w:bottom w:val="single" w:sz="4" w:space="0" w:color="000000"/>
            </w:tcBorders>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trHeight w:val="112"/>
          <w:jc w:val="center"/>
        </w:trPr>
        <w:tc>
          <w:tcPr>
            <w:tcW w:w="1161" w:type="dxa"/>
            <w:tcBorders>
              <w:bottom w:val="single" w:sz="4" w:space="0" w:color="000000"/>
            </w:tcBorders>
            <w:shd w:val="clear" w:color="auto" w:fill="FFFFFF"/>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2019-2020</w:t>
            </w:r>
          </w:p>
        </w:tc>
        <w:tc>
          <w:tcPr>
            <w:tcW w:w="697" w:type="dxa"/>
            <w:tcBorders>
              <w:bottom w:val="single" w:sz="4" w:space="0" w:color="000000"/>
            </w:tcBorders>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96,6</w:t>
            </w:r>
          </w:p>
        </w:tc>
        <w:tc>
          <w:tcPr>
            <w:tcW w:w="621" w:type="dxa"/>
            <w:tcBorders>
              <w:bottom w:val="single" w:sz="4" w:space="0" w:color="000000"/>
            </w:tcBorders>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6" w:type="dxa"/>
            <w:tcBorders>
              <w:bottom w:val="single" w:sz="4" w:space="0" w:color="000000"/>
            </w:tcBorders>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80,2</w:t>
            </w:r>
          </w:p>
        </w:tc>
        <w:tc>
          <w:tcPr>
            <w:tcW w:w="622" w:type="dxa"/>
            <w:tcBorders>
              <w:bottom w:val="single" w:sz="4" w:space="0" w:color="000000"/>
            </w:tcBorders>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3" w:type="dxa"/>
            <w:tcBorders>
              <w:bottom w:val="single" w:sz="4" w:space="0" w:color="000000"/>
            </w:tcBorders>
            <w:shd w:val="clear" w:color="auto" w:fill="FFFFFF"/>
          </w:tcPr>
          <w:p w:rsidR="00696FC1" w:rsidRDefault="00FF5D8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w:t>
            </w:r>
          </w:p>
        </w:tc>
        <w:tc>
          <w:tcPr>
            <w:tcW w:w="712" w:type="dxa"/>
            <w:gridSpan w:val="2"/>
            <w:tcBorders>
              <w:bottom w:val="single" w:sz="4" w:space="0" w:color="000000"/>
            </w:tcBorders>
            <w:shd w:val="clear" w:color="auto" w:fill="FFFFFF"/>
          </w:tcPr>
          <w:p w:rsidR="00696FC1" w:rsidRDefault="00FF5D8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99,3</w:t>
            </w:r>
          </w:p>
        </w:tc>
        <w:tc>
          <w:tcPr>
            <w:tcW w:w="625" w:type="dxa"/>
            <w:tcBorders>
              <w:bottom w:val="single" w:sz="4" w:space="0" w:color="000000"/>
            </w:tcBorders>
            <w:shd w:val="clear" w:color="auto" w:fill="FFFFFF"/>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86,3</w:t>
            </w:r>
          </w:p>
        </w:tc>
        <w:tc>
          <w:tcPr>
            <w:tcW w:w="640" w:type="dxa"/>
            <w:tcBorders>
              <w:bottom w:val="single" w:sz="4" w:space="0" w:color="000000"/>
            </w:tcBorders>
            <w:shd w:val="clear" w:color="auto" w:fill="FFFFFF"/>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79,4</w:t>
            </w:r>
          </w:p>
        </w:tc>
        <w:tc>
          <w:tcPr>
            <w:tcW w:w="730"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27"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96,6</w:t>
            </w:r>
          </w:p>
        </w:tc>
        <w:tc>
          <w:tcPr>
            <w:tcW w:w="622"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27" w:type="dxa"/>
            <w:tcBorders>
              <w:bottom w:val="single" w:sz="4" w:space="0" w:color="000000"/>
            </w:tcBorders>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trHeight w:val="112"/>
          <w:jc w:val="center"/>
        </w:trPr>
        <w:tc>
          <w:tcPr>
            <w:tcW w:w="1161" w:type="dxa"/>
            <w:tcBorders>
              <w:bottom w:val="single" w:sz="4" w:space="0" w:color="000000"/>
            </w:tcBorders>
            <w:shd w:val="clear" w:color="auto" w:fill="FFFFFF"/>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2020-2021</w:t>
            </w:r>
          </w:p>
        </w:tc>
        <w:tc>
          <w:tcPr>
            <w:tcW w:w="697" w:type="dxa"/>
            <w:tcBorders>
              <w:bottom w:val="single" w:sz="4" w:space="0" w:color="000000"/>
            </w:tcBorders>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86,72</w:t>
            </w:r>
          </w:p>
        </w:tc>
        <w:tc>
          <w:tcPr>
            <w:tcW w:w="621" w:type="dxa"/>
            <w:tcBorders>
              <w:bottom w:val="single" w:sz="4" w:space="0" w:color="000000"/>
            </w:tcBorders>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6" w:type="dxa"/>
            <w:tcBorders>
              <w:bottom w:val="single" w:sz="4" w:space="0" w:color="000000"/>
            </w:tcBorders>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80,75</w:t>
            </w:r>
          </w:p>
        </w:tc>
        <w:tc>
          <w:tcPr>
            <w:tcW w:w="622" w:type="dxa"/>
            <w:tcBorders>
              <w:bottom w:val="single" w:sz="4" w:space="0" w:color="000000"/>
            </w:tcBorders>
            <w:shd w:val="clear" w:color="auto" w:fill="FFFFFF"/>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3" w:type="dxa"/>
            <w:tcBorders>
              <w:bottom w:val="single" w:sz="4" w:space="0" w:color="000000"/>
            </w:tcBorders>
            <w:shd w:val="clear" w:color="auto" w:fill="FFFFFF"/>
          </w:tcPr>
          <w:p w:rsidR="00696FC1" w:rsidRDefault="00FF5D8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73,74</w:t>
            </w:r>
          </w:p>
        </w:tc>
        <w:tc>
          <w:tcPr>
            <w:tcW w:w="712" w:type="dxa"/>
            <w:gridSpan w:val="2"/>
            <w:tcBorders>
              <w:bottom w:val="single" w:sz="4" w:space="0" w:color="000000"/>
            </w:tcBorders>
            <w:shd w:val="clear" w:color="auto" w:fill="FFFFFF"/>
          </w:tcPr>
          <w:p w:rsidR="00696FC1" w:rsidRDefault="00FF5D8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98,88</w:t>
            </w:r>
          </w:p>
        </w:tc>
        <w:tc>
          <w:tcPr>
            <w:tcW w:w="625" w:type="dxa"/>
            <w:tcBorders>
              <w:bottom w:val="single" w:sz="4" w:space="0" w:color="000000"/>
            </w:tcBorders>
            <w:shd w:val="clear" w:color="auto" w:fill="FFFFFF"/>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71,4</w:t>
            </w:r>
          </w:p>
        </w:tc>
        <w:tc>
          <w:tcPr>
            <w:tcW w:w="640" w:type="dxa"/>
            <w:tcBorders>
              <w:bottom w:val="single" w:sz="4" w:space="0" w:color="000000"/>
            </w:tcBorders>
            <w:shd w:val="clear" w:color="auto" w:fill="FFFFFF"/>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77,06</w:t>
            </w:r>
          </w:p>
        </w:tc>
        <w:tc>
          <w:tcPr>
            <w:tcW w:w="730"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99,41</w:t>
            </w:r>
          </w:p>
        </w:tc>
        <w:tc>
          <w:tcPr>
            <w:tcW w:w="727"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22"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27" w:type="dxa"/>
            <w:tcBorders>
              <w:bottom w:val="single" w:sz="4" w:space="0" w:color="000000"/>
            </w:tcBorders>
            <w:shd w:val="clear" w:color="auto" w:fill="FFFFFF"/>
          </w:tcPr>
          <w:p w:rsidR="00696FC1" w:rsidRDefault="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95</w:t>
            </w:r>
          </w:p>
        </w:tc>
        <w:tc>
          <w:tcPr>
            <w:tcW w:w="627" w:type="dxa"/>
            <w:tcBorders>
              <w:bottom w:val="single" w:sz="4" w:space="0" w:color="000000"/>
            </w:tcBorders>
            <w:shd w:val="clear" w:color="auto" w:fill="FFFFFF"/>
          </w:tcPr>
          <w:p w:rsidR="00696FC1" w:rsidRDefault="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696FC1">
        <w:trPr>
          <w:jc w:val="center"/>
        </w:trPr>
        <w:tc>
          <w:tcPr>
            <w:tcW w:w="1161" w:type="dxa"/>
            <w:shd w:val="clear" w:color="auto" w:fill="auto"/>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w:t>
            </w:r>
          </w:p>
        </w:tc>
        <w:tc>
          <w:tcPr>
            <w:tcW w:w="9529" w:type="dxa"/>
            <w:gridSpan w:val="18"/>
            <w:shd w:val="clear" w:color="auto" w:fill="auto"/>
          </w:tcPr>
          <w:p w:rsidR="00696FC1" w:rsidRDefault="00FF5D86">
            <w:pPr>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География</w:t>
            </w:r>
          </w:p>
        </w:tc>
      </w:tr>
      <w:tr w:rsidR="00696FC1">
        <w:trPr>
          <w:gridAfter w:val="1"/>
          <w:wAfter w:w="100" w:type="dxa"/>
          <w:jc w:val="center"/>
        </w:trPr>
        <w:tc>
          <w:tcPr>
            <w:tcW w:w="1161" w:type="dxa"/>
            <w:shd w:val="clear" w:color="auto" w:fill="auto"/>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Параллель</w:t>
            </w:r>
          </w:p>
        </w:tc>
        <w:tc>
          <w:tcPr>
            <w:tcW w:w="1318" w:type="dxa"/>
            <w:gridSpan w:val="2"/>
            <w:shd w:val="clear" w:color="auto" w:fill="auto"/>
            <w:vAlign w:val="center"/>
          </w:tcPr>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 КЛАСС</w:t>
            </w:r>
          </w:p>
        </w:tc>
        <w:tc>
          <w:tcPr>
            <w:tcW w:w="1368" w:type="dxa"/>
            <w:gridSpan w:val="2"/>
            <w:shd w:val="clear" w:color="auto" w:fill="auto"/>
            <w:vAlign w:val="center"/>
          </w:tcPr>
          <w:p w:rsidR="00696FC1" w:rsidRDefault="00FF5D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 КЛАСС</w:t>
            </w:r>
          </w:p>
        </w:tc>
        <w:tc>
          <w:tcPr>
            <w:tcW w:w="1455" w:type="dxa"/>
            <w:gridSpan w:val="3"/>
            <w:shd w:val="clear" w:color="auto" w:fill="auto"/>
          </w:tcPr>
          <w:p w:rsidR="00696FC1" w:rsidRDefault="00FF5D8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7 КЛАСС</w:t>
            </w:r>
          </w:p>
        </w:tc>
        <w:tc>
          <w:tcPr>
            <w:tcW w:w="1265" w:type="dxa"/>
            <w:gridSpan w:val="2"/>
            <w:shd w:val="clear" w:color="auto" w:fill="auto"/>
          </w:tcPr>
          <w:p w:rsidR="00696FC1" w:rsidRDefault="00FF5D8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8 КЛАСС</w:t>
            </w:r>
          </w:p>
        </w:tc>
        <w:tc>
          <w:tcPr>
            <w:tcW w:w="1520" w:type="dxa"/>
            <w:gridSpan w:val="4"/>
          </w:tcPr>
          <w:p w:rsidR="00696FC1" w:rsidRDefault="00FF5D8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9 КЛАСС</w:t>
            </w:r>
          </w:p>
        </w:tc>
        <w:tc>
          <w:tcPr>
            <w:tcW w:w="1249" w:type="dxa"/>
            <w:gridSpan w:val="2"/>
          </w:tcPr>
          <w:p w:rsidR="00696FC1" w:rsidRDefault="00FF5D8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10 КЛАСС</w:t>
            </w:r>
          </w:p>
        </w:tc>
        <w:tc>
          <w:tcPr>
            <w:tcW w:w="627" w:type="dxa"/>
          </w:tcPr>
          <w:p w:rsidR="00696FC1" w:rsidRDefault="00696FC1">
            <w:pPr>
              <w:spacing w:after="0" w:line="240" w:lineRule="auto"/>
              <w:rPr>
                <w:rFonts w:ascii="Times New Roman" w:eastAsia="Times New Roman" w:hAnsi="Times New Roman" w:cs="Times New Roman"/>
                <w:b/>
                <w:sz w:val="24"/>
                <w:szCs w:val="24"/>
              </w:rPr>
            </w:pPr>
          </w:p>
        </w:tc>
        <w:tc>
          <w:tcPr>
            <w:tcW w:w="627" w:type="dxa"/>
          </w:tcPr>
          <w:p w:rsidR="00696FC1" w:rsidRDefault="00696FC1">
            <w:pPr>
              <w:spacing w:after="0" w:line="240" w:lineRule="auto"/>
              <w:rPr>
                <w:rFonts w:ascii="Times New Roman" w:eastAsia="Times New Roman" w:hAnsi="Times New Roman" w:cs="Times New Roman"/>
                <w:b/>
                <w:sz w:val="24"/>
                <w:szCs w:val="24"/>
              </w:rPr>
            </w:pPr>
          </w:p>
        </w:tc>
      </w:tr>
      <w:tr w:rsidR="00696FC1">
        <w:trPr>
          <w:gridAfter w:val="1"/>
          <w:wAfter w:w="100" w:type="dxa"/>
          <w:trHeight w:val="985"/>
          <w:jc w:val="center"/>
        </w:trPr>
        <w:tc>
          <w:tcPr>
            <w:tcW w:w="1161" w:type="dxa"/>
            <w:shd w:val="clear" w:color="auto" w:fill="auto"/>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Учебный год</w:t>
            </w:r>
          </w:p>
        </w:tc>
        <w:tc>
          <w:tcPr>
            <w:tcW w:w="697" w:type="dxa"/>
            <w:shd w:val="clear" w:color="auto" w:fill="auto"/>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Качест</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во  %</w:t>
            </w:r>
          </w:p>
        </w:tc>
        <w:tc>
          <w:tcPr>
            <w:tcW w:w="621" w:type="dxa"/>
            <w:shd w:val="clear" w:color="auto" w:fill="auto"/>
            <w:vAlign w:val="center"/>
          </w:tcPr>
          <w:p w:rsidR="00696FC1" w:rsidRDefault="00FF5D86">
            <w:pPr>
              <w:spacing w:after="0"/>
              <w:ind w:left="-126" w:right="-35"/>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ind w:left="-126" w:right="-35"/>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746" w:type="dxa"/>
            <w:shd w:val="clear" w:color="auto" w:fill="auto"/>
            <w:vAlign w:val="center"/>
          </w:tcPr>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Качество %</w:t>
            </w:r>
          </w:p>
        </w:tc>
        <w:tc>
          <w:tcPr>
            <w:tcW w:w="622" w:type="dxa"/>
            <w:shd w:val="clear" w:color="auto" w:fill="auto"/>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743" w:type="dxa"/>
            <w:shd w:val="clear" w:color="auto" w:fill="auto"/>
            <w:vAlign w:val="center"/>
          </w:tcPr>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Качество %</w:t>
            </w:r>
          </w:p>
        </w:tc>
        <w:tc>
          <w:tcPr>
            <w:tcW w:w="712" w:type="dxa"/>
            <w:gridSpan w:val="2"/>
            <w:shd w:val="clear" w:color="auto" w:fill="auto"/>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5" w:type="dxa"/>
            <w:shd w:val="clear" w:color="auto" w:fill="auto"/>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Качест</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во  %</w:t>
            </w:r>
          </w:p>
        </w:tc>
        <w:tc>
          <w:tcPr>
            <w:tcW w:w="640" w:type="dxa"/>
            <w:shd w:val="clear" w:color="auto" w:fill="FFFFFF"/>
            <w:vAlign w:val="center"/>
          </w:tcPr>
          <w:p w:rsidR="00696FC1" w:rsidRDefault="00FF5D86">
            <w:pPr>
              <w:spacing w:after="0"/>
              <w:ind w:left="-126" w:right="-35"/>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ind w:left="-126" w:right="-35"/>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90" w:type="dxa"/>
            <w:gridSpan w:val="2"/>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Качество %</w:t>
            </w:r>
          </w:p>
        </w:tc>
        <w:tc>
          <w:tcPr>
            <w:tcW w:w="730" w:type="dxa"/>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727" w:type="dxa"/>
            <w:gridSpan w:val="2"/>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Качество %</w:t>
            </w:r>
          </w:p>
        </w:tc>
        <w:tc>
          <w:tcPr>
            <w:tcW w:w="622" w:type="dxa"/>
            <w:shd w:val="clear" w:color="auto" w:fill="FFFFFF"/>
            <w:vAlign w:val="center"/>
          </w:tcPr>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Успева</w:t>
            </w:r>
            <w:proofErr w:type="spellEnd"/>
          </w:p>
          <w:p w:rsidR="00696FC1" w:rsidRDefault="00FF5D86">
            <w:pPr>
              <w:spacing w:after="0"/>
              <w:ind w:left="113" w:right="113"/>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емость</w:t>
            </w:r>
            <w:proofErr w:type="spellEnd"/>
          </w:p>
          <w:p w:rsidR="00696FC1" w:rsidRDefault="00FF5D86">
            <w:pPr>
              <w:spacing w:after="0"/>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7" w:type="dxa"/>
            <w:shd w:val="clear" w:color="auto" w:fill="FFFFFF"/>
            <w:vAlign w:val="center"/>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shd w:val="clear" w:color="auto" w:fill="FFFFFF"/>
            <w:vAlign w:val="center"/>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trHeight w:val="206"/>
          <w:jc w:val="center"/>
        </w:trPr>
        <w:tc>
          <w:tcPr>
            <w:tcW w:w="1161" w:type="dxa"/>
            <w:tcBorders>
              <w:bottom w:val="single" w:sz="4" w:space="0" w:color="000000"/>
            </w:tcBorders>
            <w:shd w:val="clear" w:color="auto" w:fill="auto"/>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2017-2018</w:t>
            </w:r>
          </w:p>
        </w:tc>
        <w:tc>
          <w:tcPr>
            <w:tcW w:w="697"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85,53</w:t>
            </w:r>
          </w:p>
        </w:tc>
        <w:tc>
          <w:tcPr>
            <w:tcW w:w="621"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6"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91,77</w:t>
            </w:r>
          </w:p>
        </w:tc>
        <w:tc>
          <w:tcPr>
            <w:tcW w:w="622"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3"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75,59</w:t>
            </w:r>
          </w:p>
        </w:tc>
        <w:tc>
          <w:tcPr>
            <w:tcW w:w="712" w:type="dxa"/>
            <w:gridSpan w:val="2"/>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25" w:type="dxa"/>
            <w:tcBorders>
              <w:bottom w:val="single" w:sz="4" w:space="0" w:color="000000"/>
            </w:tcBorders>
            <w:shd w:val="clear" w:color="auto" w:fill="auto"/>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76,1</w:t>
            </w:r>
          </w:p>
        </w:tc>
        <w:tc>
          <w:tcPr>
            <w:tcW w:w="640"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730"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727"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7" w:type="dxa"/>
            <w:tcBorders>
              <w:bottom w:val="single" w:sz="4" w:space="0" w:color="000000"/>
            </w:tcBorders>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auto"/>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2018-2019</w:t>
            </w:r>
          </w:p>
        </w:tc>
        <w:tc>
          <w:tcPr>
            <w:tcW w:w="697"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85.11</w:t>
            </w:r>
          </w:p>
        </w:tc>
        <w:tc>
          <w:tcPr>
            <w:tcW w:w="621"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6"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92.05</w:t>
            </w:r>
          </w:p>
        </w:tc>
        <w:tc>
          <w:tcPr>
            <w:tcW w:w="622"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3"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88.3</w:t>
            </w:r>
          </w:p>
        </w:tc>
        <w:tc>
          <w:tcPr>
            <w:tcW w:w="712" w:type="dxa"/>
            <w:gridSpan w:val="2"/>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25" w:type="dxa"/>
            <w:tcBorders>
              <w:bottom w:val="single" w:sz="4" w:space="0" w:color="000000"/>
            </w:tcBorders>
            <w:shd w:val="clear" w:color="auto" w:fill="auto"/>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75</w:t>
            </w:r>
          </w:p>
        </w:tc>
        <w:tc>
          <w:tcPr>
            <w:tcW w:w="640"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99.2</w:t>
            </w:r>
          </w:p>
        </w:tc>
        <w:tc>
          <w:tcPr>
            <w:tcW w:w="690"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83.6</w:t>
            </w:r>
          </w:p>
        </w:tc>
        <w:tc>
          <w:tcPr>
            <w:tcW w:w="730"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27"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7" w:type="dxa"/>
            <w:tcBorders>
              <w:bottom w:val="single" w:sz="4" w:space="0" w:color="000000"/>
            </w:tcBorders>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auto"/>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2019-2020</w:t>
            </w:r>
          </w:p>
        </w:tc>
        <w:tc>
          <w:tcPr>
            <w:tcW w:w="697"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98,1</w:t>
            </w:r>
          </w:p>
        </w:tc>
        <w:tc>
          <w:tcPr>
            <w:tcW w:w="621"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6"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90,9</w:t>
            </w:r>
          </w:p>
        </w:tc>
        <w:tc>
          <w:tcPr>
            <w:tcW w:w="622"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3"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93,9</w:t>
            </w:r>
          </w:p>
        </w:tc>
        <w:tc>
          <w:tcPr>
            <w:tcW w:w="712" w:type="dxa"/>
            <w:gridSpan w:val="2"/>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25" w:type="dxa"/>
            <w:tcBorders>
              <w:bottom w:val="single" w:sz="4" w:space="0" w:color="000000"/>
            </w:tcBorders>
            <w:shd w:val="clear" w:color="auto" w:fill="auto"/>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84,7</w:t>
            </w:r>
          </w:p>
        </w:tc>
        <w:tc>
          <w:tcPr>
            <w:tcW w:w="640"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84,7</w:t>
            </w:r>
          </w:p>
        </w:tc>
        <w:tc>
          <w:tcPr>
            <w:tcW w:w="730"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27"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98,3</w:t>
            </w:r>
          </w:p>
        </w:tc>
        <w:tc>
          <w:tcPr>
            <w:tcW w:w="622"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27" w:type="dxa"/>
            <w:tcBorders>
              <w:bottom w:val="single" w:sz="4" w:space="0" w:color="000000"/>
            </w:tcBorders>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auto"/>
            <w:vAlign w:val="center"/>
          </w:tcPr>
          <w:p w:rsidR="00696FC1" w:rsidRDefault="00FF5D86">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2020-2021</w:t>
            </w:r>
          </w:p>
        </w:tc>
        <w:tc>
          <w:tcPr>
            <w:tcW w:w="697"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89,4</w:t>
            </w:r>
          </w:p>
        </w:tc>
        <w:tc>
          <w:tcPr>
            <w:tcW w:w="621"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6"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83,6</w:t>
            </w:r>
          </w:p>
        </w:tc>
        <w:tc>
          <w:tcPr>
            <w:tcW w:w="622"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43" w:type="dxa"/>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73,7</w:t>
            </w:r>
          </w:p>
        </w:tc>
        <w:tc>
          <w:tcPr>
            <w:tcW w:w="712" w:type="dxa"/>
            <w:gridSpan w:val="2"/>
            <w:tcBorders>
              <w:bottom w:val="single" w:sz="4" w:space="0" w:color="000000"/>
            </w:tcBorders>
            <w:shd w:val="clear" w:color="auto" w:fill="auto"/>
            <w:vAlign w:val="center"/>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98,9</w:t>
            </w:r>
          </w:p>
        </w:tc>
        <w:tc>
          <w:tcPr>
            <w:tcW w:w="625" w:type="dxa"/>
            <w:tcBorders>
              <w:bottom w:val="single" w:sz="4" w:space="0" w:color="000000"/>
            </w:tcBorders>
            <w:shd w:val="clear" w:color="auto" w:fill="auto"/>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83</w:t>
            </w:r>
          </w:p>
        </w:tc>
        <w:tc>
          <w:tcPr>
            <w:tcW w:w="640"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89,4</w:t>
            </w:r>
          </w:p>
        </w:tc>
        <w:tc>
          <w:tcPr>
            <w:tcW w:w="730"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27" w:type="dxa"/>
            <w:gridSpan w:val="2"/>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22" w:type="dxa"/>
            <w:tcBorders>
              <w:bottom w:val="single" w:sz="4" w:space="0" w:color="000000"/>
            </w:tcBorders>
            <w:shd w:val="clear" w:color="auto" w:fill="FFFFFF"/>
          </w:tcPr>
          <w:p w:rsidR="00696FC1" w:rsidRDefault="00FF5D8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627" w:type="dxa"/>
            <w:tcBorders>
              <w:bottom w:val="single" w:sz="4" w:space="0" w:color="000000"/>
            </w:tcBorders>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jc w:val="center"/>
        </w:trPr>
        <w:tc>
          <w:tcPr>
            <w:tcW w:w="1161" w:type="dxa"/>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Предмет</w:t>
            </w:r>
          </w:p>
        </w:tc>
        <w:tc>
          <w:tcPr>
            <w:tcW w:w="9529" w:type="dxa"/>
            <w:gridSpan w:val="18"/>
            <w:shd w:val="clear" w:color="auto" w:fill="auto"/>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Математика (Алгебра)</w:t>
            </w:r>
          </w:p>
        </w:tc>
      </w:tr>
      <w:tr w:rsidR="00696FC1">
        <w:trPr>
          <w:gridAfter w:val="1"/>
          <w:wAfter w:w="100" w:type="dxa"/>
          <w:trHeight w:val="240"/>
          <w:jc w:val="center"/>
        </w:trPr>
        <w:tc>
          <w:tcPr>
            <w:tcW w:w="1161" w:type="dxa"/>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lastRenderedPageBreak/>
              <w:t>Параллель</w:t>
            </w:r>
          </w:p>
        </w:tc>
        <w:tc>
          <w:tcPr>
            <w:tcW w:w="1318" w:type="dxa"/>
            <w:gridSpan w:val="2"/>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5 КЛАСС</w:t>
            </w:r>
          </w:p>
        </w:tc>
        <w:tc>
          <w:tcPr>
            <w:tcW w:w="1368" w:type="dxa"/>
            <w:gridSpan w:val="2"/>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6 КЛАСС</w:t>
            </w:r>
          </w:p>
        </w:tc>
        <w:tc>
          <w:tcPr>
            <w:tcW w:w="1455" w:type="dxa"/>
            <w:gridSpan w:val="3"/>
            <w:shd w:val="clear" w:color="auto" w:fill="auto"/>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7 КЛАСС</w:t>
            </w:r>
          </w:p>
        </w:tc>
        <w:tc>
          <w:tcPr>
            <w:tcW w:w="1265" w:type="dxa"/>
            <w:gridSpan w:val="2"/>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8 КЛАСС</w:t>
            </w:r>
          </w:p>
        </w:tc>
        <w:tc>
          <w:tcPr>
            <w:tcW w:w="1520" w:type="dxa"/>
            <w:gridSpan w:val="4"/>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9 КЛАСС</w:t>
            </w:r>
          </w:p>
        </w:tc>
        <w:tc>
          <w:tcPr>
            <w:tcW w:w="1249" w:type="dxa"/>
            <w:gridSpan w:val="2"/>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10 КЛАСС</w:t>
            </w:r>
          </w:p>
        </w:tc>
        <w:tc>
          <w:tcPr>
            <w:tcW w:w="1254" w:type="dxa"/>
            <w:gridSpan w:val="2"/>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11 класс</w:t>
            </w:r>
          </w:p>
        </w:tc>
      </w:tr>
      <w:tr w:rsidR="00696FC1">
        <w:trPr>
          <w:gridAfter w:val="1"/>
          <w:wAfter w:w="100" w:type="dxa"/>
          <w:trHeight w:val="1050"/>
          <w:jc w:val="center"/>
        </w:trPr>
        <w:tc>
          <w:tcPr>
            <w:tcW w:w="1161" w:type="dxa"/>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sz w:val="24"/>
                <w:szCs w:val="24"/>
              </w:rPr>
              <w:t>Учебный год</w:t>
            </w:r>
          </w:p>
        </w:tc>
        <w:tc>
          <w:tcPr>
            <w:tcW w:w="697" w:type="dxa"/>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Качест</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во  %</w:t>
            </w:r>
          </w:p>
        </w:tc>
        <w:tc>
          <w:tcPr>
            <w:tcW w:w="621" w:type="dxa"/>
            <w:shd w:val="clear" w:color="auto" w:fill="auto"/>
            <w:vAlign w:val="center"/>
          </w:tcPr>
          <w:p w:rsidR="00696FC1" w:rsidRPr="00FF5D86" w:rsidRDefault="00FF5D86">
            <w:pPr>
              <w:spacing w:after="0"/>
              <w:ind w:left="-126" w:right="-35"/>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26" w:right="-35"/>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Качество %</w:t>
            </w:r>
          </w:p>
        </w:tc>
        <w:tc>
          <w:tcPr>
            <w:tcW w:w="622" w:type="dxa"/>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Качество %</w:t>
            </w:r>
          </w:p>
        </w:tc>
        <w:tc>
          <w:tcPr>
            <w:tcW w:w="712" w:type="dxa"/>
            <w:gridSpan w:val="2"/>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5" w:type="dxa"/>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Качество %</w:t>
            </w:r>
          </w:p>
        </w:tc>
        <w:tc>
          <w:tcPr>
            <w:tcW w:w="640" w:type="dxa"/>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90" w:type="dxa"/>
            <w:gridSpan w:val="2"/>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Качест</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во %</w:t>
            </w:r>
          </w:p>
        </w:tc>
        <w:tc>
          <w:tcPr>
            <w:tcW w:w="730" w:type="dxa"/>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27" w:type="dxa"/>
            <w:gridSpan w:val="2"/>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Качест</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во %</w:t>
            </w:r>
          </w:p>
        </w:tc>
        <w:tc>
          <w:tcPr>
            <w:tcW w:w="622" w:type="dxa"/>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7" w:type="dxa"/>
            <w:shd w:val="clear" w:color="auto" w:fill="FFFFFF"/>
            <w:vAlign w:val="center"/>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shd w:val="clear" w:color="auto" w:fill="FFFFFF"/>
            <w:vAlign w:val="center"/>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FFFFFF"/>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2017-2018</w:t>
            </w:r>
          </w:p>
        </w:tc>
        <w:tc>
          <w:tcPr>
            <w:tcW w:w="697" w:type="dxa"/>
            <w:tcBorders>
              <w:bottom w:val="single" w:sz="4" w:space="0" w:color="000000"/>
            </w:tcBorders>
            <w:shd w:val="clear" w:color="auto" w:fill="FFFFFF"/>
            <w:vAlign w:val="center"/>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69,74</w:t>
            </w:r>
          </w:p>
        </w:tc>
        <w:tc>
          <w:tcPr>
            <w:tcW w:w="621" w:type="dxa"/>
            <w:tcBorders>
              <w:bottom w:val="single" w:sz="4" w:space="0" w:color="000000"/>
            </w:tcBorders>
            <w:shd w:val="clear" w:color="auto" w:fill="FFFFFF"/>
            <w:vAlign w:val="center"/>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99,3</w:t>
            </w:r>
          </w:p>
        </w:tc>
        <w:tc>
          <w:tcPr>
            <w:tcW w:w="746" w:type="dxa"/>
            <w:tcBorders>
              <w:bottom w:val="single" w:sz="4" w:space="0" w:color="000000"/>
            </w:tcBorders>
            <w:shd w:val="clear" w:color="auto" w:fill="FFFFFF"/>
            <w:vAlign w:val="center"/>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62,66</w:t>
            </w:r>
          </w:p>
        </w:tc>
        <w:tc>
          <w:tcPr>
            <w:tcW w:w="622" w:type="dxa"/>
            <w:tcBorders>
              <w:bottom w:val="single" w:sz="4" w:space="0" w:color="000000"/>
            </w:tcBorders>
            <w:shd w:val="clear" w:color="auto" w:fill="FFFFFF"/>
            <w:vAlign w:val="center"/>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43" w:type="dxa"/>
            <w:tcBorders>
              <w:bottom w:val="single" w:sz="4" w:space="0" w:color="000000"/>
            </w:tcBorders>
            <w:shd w:val="clear" w:color="auto" w:fill="FFFFFF"/>
            <w:vAlign w:val="center"/>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60,63</w:t>
            </w:r>
          </w:p>
        </w:tc>
        <w:tc>
          <w:tcPr>
            <w:tcW w:w="712" w:type="dxa"/>
            <w:gridSpan w:val="2"/>
            <w:tcBorders>
              <w:bottom w:val="single" w:sz="4" w:space="0" w:color="000000"/>
            </w:tcBorders>
            <w:shd w:val="clear" w:color="auto" w:fill="FFFFFF"/>
            <w:vAlign w:val="center"/>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98,4</w:t>
            </w:r>
          </w:p>
        </w:tc>
        <w:tc>
          <w:tcPr>
            <w:tcW w:w="625" w:type="dxa"/>
            <w:tcBorders>
              <w:bottom w:val="single" w:sz="4" w:space="0" w:color="000000"/>
            </w:tcBorders>
            <w:shd w:val="clear" w:color="auto" w:fill="FFFFFF"/>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60,2</w:t>
            </w:r>
          </w:p>
        </w:tc>
        <w:tc>
          <w:tcPr>
            <w:tcW w:w="640" w:type="dxa"/>
            <w:tcBorders>
              <w:bottom w:val="single" w:sz="4" w:space="0" w:color="000000"/>
            </w:tcBorders>
            <w:shd w:val="clear" w:color="auto" w:fill="FFFFFF"/>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97,4</w:t>
            </w:r>
          </w:p>
        </w:tc>
        <w:tc>
          <w:tcPr>
            <w:tcW w:w="690" w:type="dxa"/>
            <w:gridSpan w:val="2"/>
            <w:tcBorders>
              <w:bottom w:val="single" w:sz="4" w:space="0" w:color="000000"/>
            </w:tcBorders>
            <w:shd w:val="clear" w:color="auto" w:fill="FFFFFF"/>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30" w:type="dxa"/>
            <w:tcBorders>
              <w:bottom w:val="single" w:sz="4" w:space="0" w:color="000000"/>
            </w:tcBorders>
            <w:shd w:val="clear" w:color="auto" w:fill="FFFFFF"/>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27" w:type="dxa"/>
            <w:gridSpan w:val="2"/>
            <w:tcBorders>
              <w:bottom w:val="single" w:sz="4" w:space="0" w:color="000000"/>
            </w:tcBorders>
            <w:shd w:val="clear" w:color="auto" w:fill="FFFFFF"/>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tcBorders>
              <w:bottom w:val="single" w:sz="4" w:space="0" w:color="000000"/>
            </w:tcBorders>
            <w:shd w:val="clear" w:color="auto" w:fill="FFFFFF"/>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FFFFFF"/>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2018-2019</w:t>
            </w:r>
          </w:p>
        </w:tc>
        <w:tc>
          <w:tcPr>
            <w:tcW w:w="697" w:type="dxa"/>
            <w:tcBorders>
              <w:bottom w:val="single" w:sz="4" w:space="0" w:color="000000"/>
            </w:tcBorders>
            <w:shd w:val="clear" w:color="auto" w:fill="FFFFFF"/>
            <w:vAlign w:val="center"/>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69,15</w:t>
            </w:r>
          </w:p>
        </w:tc>
        <w:tc>
          <w:tcPr>
            <w:tcW w:w="621" w:type="dxa"/>
            <w:tcBorders>
              <w:bottom w:val="single" w:sz="4" w:space="0" w:color="000000"/>
            </w:tcBorders>
            <w:shd w:val="clear" w:color="auto" w:fill="FFFFFF"/>
            <w:vAlign w:val="center"/>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99,5</w:t>
            </w:r>
          </w:p>
        </w:tc>
        <w:tc>
          <w:tcPr>
            <w:tcW w:w="746" w:type="dxa"/>
            <w:tcBorders>
              <w:bottom w:val="single" w:sz="4" w:space="0" w:color="000000"/>
            </w:tcBorders>
            <w:shd w:val="clear" w:color="auto" w:fill="FFFFFF"/>
            <w:vAlign w:val="center"/>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68,21</w:t>
            </w:r>
          </w:p>
        </w:tc>
        <w:tc>
          <w:tcPr>
            <w:tcW w:w="622" w:type="dxa"/>
            <w:tcBorders>
              <w:bottom w:val="single" w:sz="4" w:space="0" w:color="000000"/>
            </w:tcBorders>
            <w:shd w:val="clear" w:color="auto" w:fill="FFFFFF"/>
            <w:vAlign w:val="center"/>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43" w:type="dxa"/>
            <w:tcBorders>
              <w:bottom w:val="single" w:sz="4" w:space="0" w:color="000000"/>
            </w:tcBorders>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63.16</w:t>
            </w:r>
          </w:p>
        </w:tc>
        <w:tc>
          <w:tcPr>
            <w:tcW w:w="712" w:type="dxa"/>
            <w:gridSpan w:val="2"/>
            <w:tcBorders>
              <w:bottom w:val="single" w:sz="4" w:space="0" w:color="000000"/>
            </w:tcBorders>
            <w:shd w:val="clear" w:color="auto" w:fill="FFFFFF"/>
            <w:vAlign w:val="bottom"/>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98.8</w:t>
            </w:r>
          </w:p>
        </w:tc>
        <w:tc>
          <w:tcPr>
            <w:tcW w:w="625" w:type="dxa"/>
            <w:tcBorders>
              <w:bottom w:val="single" w:sz="4" w:space="0" w:color="000000"/>
            </w:tcBorders>
            <w:shd w:val="clear" w:color="auto" w:fill="FFFFFF"/>
            <w:vAlign w:val="bottom"/>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59.8</w:t>
            </w:r>
          </w:p>
        </w:tc>
        <w:tc>
          <w:tcPr>
            <w:tcW w:w="640" w:type="dxa"/>
            <w:tcBorders>
              <w:bottom w:val="single" w:sz="4" w:space="0" w:color="000000"/>
            </w:tcBorders>
            <w:shd w:val="clear" w:color="auto" w:fill="FFFFFF"/>
            <w:vAlign w:val="bottom"/>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99.2</w:t>
            </w:r>
          </w:p>
        </w:tc>
        <w:tc>
          <w:tcPr>
            <w:tcW w:w="690" w:type="dxa"/>
            <w:gridSpan w:val="2"/>
            <w:tcBorders>
              <w:bottom w:val="single" w:sz="4" w:space="0" w:color="000000"/>
            </w:tcBorders>
            <w:shd w:val="clear" w:color="auto" w:fill="FFFFFF"/>
            <w:vAlign w:val="center"/>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64,5</w:t>
            </w:r>
          </w:p>
        </w:tc>
        <w:tc>
          <w:tcPr>
            <w:tcW w:w="730" w:type="dxa"/>
            <w:tcBorders>
              <w:bottom w:val="single" w:sz="4" w:space="0" w:color="000000"/>
            </w:tcBorders>
            <w:shd w:val="clear" w:color="auto" w:fill="FFFFFF"/>
            <w:vAlign w:val="center"/>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27" w:type="dxa"/>
            <w:gridSpan w:val="2"/>
            <w:tcBorders>
              <w:bottom w:val="single" w:sz="4" w:space="0" w:color="000000"/>
            </w:tcBorders>
            <w:shd w:val="clear" w:color="auto" w:fill="FFFFFF"/>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tcBorders>
              <w:bottom w:val="single" w:sz="4" w:space="0" w:color="000000"/>
            </w:tcBorders>
            <w:shd w:val="clear" w:color="auto" w:fill="FFFFFF"/>
          </w:tcPr>
          <w:p w:rsidR="00696FC1" w:rsidRPr="00FF5D86" w:rsidRDefault="00FF5D86">
            <w:pPr>
              <w:spacing w:after="0"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FFFFFF"/>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2019-2020</w:t>
            </w:r>
          </w:p>
        </w:tc>
        <w:tc>
          <w:tcPr>
            <w:tcW w:w="697" w:type="dxa"/>
            <w:tcBorders>
              <w:bottom w:val="single" w:sz="4" w:space="0" w:color="000000"/>
            </w:tcBorders>
            <w:shd w:val="clear" w:color="auto" w:fill="FFFFFF"/>
            <w:vAlign w:val="center"/>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77,9</w:t>
            </w:r>
          </w:p>
        </w:tc>
        <w:tc>
          <w:tcPr>
            <w:tcW w:w="621" w:type="dxa"/>
            <w:tcBorders>
              <w:bottom w:val="single" w:sz="4" w:space="0" w:color="000000"/>
            </w:tcBorders>
            <w:shd w:val="clear" w:color="auto" w:fill="FFFFFF"/>
            <w:vAlign w:val="center"/>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46" w:type="dxa"/>
            <w:tcBorders>
              <w:bottom w:val="single" w:sz="4" w:space="0" w:color="000000"/>
            </w:tcBorders>
            <w:shd w:val="clear" w:color="auto" w:fill="FFFFFF"/>
            <w:vAlign w:val="center"/>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72,7</w:t>
            </w:r>
          </w:p>
        </w:tc>
        <w:tc>
          <w:tcPr>
            <w:tcW w:w="622" w:type="dxa"/>
            <w:tcBorders>
              <w:bottom w:val="single" w:sz="4" w:space="0" w:color="000000"/>
            </w:tcBorders>
            <w:shd w:val="clear" w:color="auto" w:fill="FFFFFF"/>
            <w:vAlign w:val="center"/>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99,5</w:t>
            </w:r>
          </w:p>
        </w:tc>
        <w:tc>
          <w:tcPr>
            <w:tcW w:w="743" w:type="dxa"/>
            <w:tcBorders>
              <w:bottom w:val="single" w:sz="4" w:space="0" w:color="000000"/>
            </w:tcBorders>
            <w:shd w:val="clear" w:color="auto" w:fill="FFFFFF"/>
            <w:vAlign w:val="center"/>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66,0</w:t>
            </w:r>
          </w:p>
        </w:tc>
        <w:tc>
          <w:tcPr>
            <w:tcW w:w="712" w:type="dxa"/>
            <w:gridSpan w:val="2"/>
            <w:tcBorders>
              <w:bottom w:val="single" w:sz="4" w:space="0" w:color="000000"/>
            </w:tcBorders>
            <w:shd w:val="clear" w:color="auto" w:fill="FFFFFF"/>
            <w:vAlign w:val="bottom"/>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99,3</w:t>
            </w:r>
          </w:p>
        </w:tc>
        <w:tc>
          <w:tcPr>
            <w:tcW w:w="625" w:type="dxa"/>
            <w:tcBorders>
              <w:bottom w:val="single" w:sz="4" w:space="0" w:color="000000"/>
            </w:tcBorders>
            <w:shd w:val="clear" w:color="auto" w:fill="FFFFFF"/>
            <w:vAlign w:val="bottom"/>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69,6</w:t>
            </w:r>
          </w:p>
        </w:tc>
        <w:tc>
          <w:tcPr>
            <w:tcW w:w="640" w:type="dxa"/>
            <w:tcBorders>
              <w:bottom w:val="single" w:sz="4" w:space="0" w:color="000000"/>
            </w:tcBorders>
            <w:shd w:val="clear" w:color="auto" w:fill="FFFFFF"/>
            <w:vAlign w:val="bottom"/>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vAlign w:val="center"/>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65,7</w:t>
            </w:r>
          </w:p>
        </w:tc>
        <w:tc>
          <w:tcPr>
            <w:tcW w:w="730" w:type="dxa"/>
            <w:tcBorders>
              <w:bottom w:val="single" w:sz="4" w:space="0" w:color="000000"/>
            </w:tcBorders>
            <w:shd w:val="clear" w:color="auto" w:fill="FFFFFF"/>
            <w:vAlign w:val="center"/>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27" w:type="dxa"/>
            <w:gridSpan w:val="2"/>
            <w:tcBorders>
              <w:bottom w:val="single" w:sz="4" w:space="0" w:color="000000"/>
            </w:tcBorders>
            <w:shd w:val="clear" w:color="auto" w:fill="FFFFFF"/>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81,4</w:t>
            </w:r>
          </w:p>
        </w:tc>
        <w:tc>
          <w:tcPr>
            <w:tcW w:w="622" w:type="dxa"/>
            <w:tcBorders>
              <w:bottom w:val="single" w:sz="4" w:space="0" w:color="000000"/>
            </w:tcBorders>
            <w:shd w:val="clear" w:color="auto" w:fill="FFFFFF"/>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FFFFFF"/>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2020-2021</w:t>
            </w:r>
          </w:p>
        </w:tc>
        <w:tc>
          <w:tcPr>
            <w:tcW w:w="697" w:type="dxa"/>
            <w:tcBorders>
              <w:bottom w:val="single" w:sz="4" w:space="0" w:color="000000"/>
            </w:tcBorders>
            <w:shd w:val="clear" w:color="auto" w:fill="FFFFFF"/>
            <w:vAlign w:val="center"/>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62,11</w:t>
            </w:r>
          </w:p>
        </w:tc>
        <w:tc>
          <w:tcPr>
            <w:tcW w:w="621" w:type="dxa"/>
            <w:tcBorders>
              <w:bottom w:val="single" w:sz="4" w:space="0" w:color="000000"/>
            </w:tcBorders>
            <w:shd w:val="clear" w:color="auto" w:fill="FFFFFF"/>
            <w:vAlign w:val="center"/>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46" w:type="dxa"/>
            <w:tcBorders>
              <w:bottom w:val="single" w:sz="4" w:space="0" w:color="000000"/>
            </w:tcBorders>
            <w:shd w:val="clear" w:color="auto" w:fill="FFFFFF"/>
            <w:vAlign w:val="center"/>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57,75</w:t>
            </w:r>
          </w:p>
        </w:tc>
        <w:tc>
          <w:tcPr>
            <w:tcW w:w="622" w:type="dxa"/>
            <w:tcBorders>
              <w:bottom w:val="single" w:sz="4" w:space="0" w:color="000000"/>
            </w:tcBorders>
            <w:shd w:val="clear" w:color="auto" w:fill="FFFFFF"/>
            <w:vAlign w:val="center"/>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43" w:type="dxa"/>
            <w:tcBorders>
              <w:bottom w:val="single" w:sz="4" w:space="0" w:color="000000"/>
            </w:tcBorders>
            <w:shd w:val="clear" w:color="auto" w:fill="FFFFFF"/>
            <w:vAlign w:val="center"/>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59,78</w:t>
            </w:r>
          </w:p>
        </w:tc>
        <w:tc>
          <w:tcPr>
            <w:tcW w:w="712" w:type="dxa"/>
            <w:gridSpan w:val="2"/>
            <w:tcBorders>
              <w:bottom w:val="single" w:sz="4" w:space="0" w:color="000000"/>
            </w:tcBorders>
            <w:shd w:val="clear" w:color="auto" w:fill="FFFFFF"/>
            <w:vAlign w:val="bottom"/>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98,88</w:t>
            </w:r>
          </w:p>
        </w:tc>
        <w:tc>
          <w:tcPr>
            <w:tcW w:w="625" w:type="dxa"/>
            <w:tcBorders>
              <w:bottom w:val="single" w:sz="4" w:space="0" w:color="000000"/>
            </w:tcBorders>
            <w:shd w:val="clear" w:color="auto" w:fill="FFFFFF"/>
            <w:vAlign w:val="bottom"/>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58,5</w:t>
            </w:r>
          </w:p>
        </w:tc>
        <w:tc>
          <w:tcPr>
            <w:tcW w:w="640" w:type="dxa"/>
            <w:tcBorders>
              <w:bottom w:val="single" w:sz="4" w:space="0" w:color="000000"/>
            </w:tcBorders>
            <w:shd w:val="clear" w:color="auto" w:fill="FFFFFF"/>
            <w:vAlign w:val="bottom"/>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vAlign w:val="center"/>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58,82</w:t>
            </w:r>
          </w:p>
        </w:tc>
        <w:tc>
          <w:tcPr>
            <w:tcW w:w="730" w:type="dxa"/>
            <w:tcBorders>
              <w:bottom w:val="single" w:sz="4" w:space="0" w:color="000000"/>
            </w:tcBorders>
            <w:shd w:val="clear" w:color="auto" w:fill="FFFFFF"/>
            <w:vAlign w:val="center"/>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99,41</w:t>
            </w:r>
          </w:p>
        </w:tc>
        <w:tc>
          <w:tcPr>
            <w:tcW w:w="727" w:type="dxa"/>
            <w:gridSpan w:val="2"/>
            <w:tcBorders>
              <w:bottom w:val="single" w:sz="4" w:space="0" w:color="000000"/>
            </w:tcBorders>
            <w:shd w:val="clear" w:color="auto" w:fill="FFFFFF"/>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73,81</w:t>
            </w:r>
          </w:p>
        </w:tc>
        <w:tc>
          <w:tcPr>
            <w:tcW w:w="622" w:type="dxa"/>
            <w:tcBorders>
              <w:bottom w:val="single" w:sz="4" w:space="0" w:color="000000"/>
            </w:tcBorders>
            <w:shd w:val="clear" w:color="auto" w:fill="FFFFFF"/>
          </w:tcPr>
          <w:p w:rsidR="00696FC1" w:rsidRPr="00FF5D86" w:rsidRDefault="00FF5D86">
            <w:pPr>
              <w:spacing w:after="0"/>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7" w:type="dxa"/>
            <w:tcBorders>
              <w:bottom w:val="single" w:sz="4" w:space="0" w:color="000000"/>
            </w:tcBorders>
            <w:shd w:val="clear" w:color="auto" w:fill="FFFFFF"/>
          </w:tcPr>
          <w:p w:rsidR="00696FC1" w:rsidRPr="00FF5D86" w:rsidRDefault="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80</w:t>
            </w:r>
          </w:p>
        </w:tc>
        <w:tc>
          <w:tcPr>
            <w:tcW w:w="627" w:type="dxa"/>
            <w:tcBorders>
              <w:bottom w:val="single" w:sz="4" w:space="0" w:color="000000"/>
            </w:tcBorders>
            <w:shd w:val="clear" w:color="auto" w:fill="FFFFFF"/>
          </w:tcPr>
          <w:p w:rsidR="00696FC1" w:rsidRPr="00FF5D86" w:rsidRDefault="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r>
      <w:tr w:rsidR="00696FC1">
        <w:trPr>
          <w:jc w:val="center"/>
        </w:trPr>
        <w:tc>
          <w:tcPr>
            <w:tcW w:w="1161" w:type="dxa"/>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Предмет</w:t>
            </w:r>
          </w:p>
        </w:tc>
        <w:tc>
          <w:tcPr>
            <w:tcW w:w="9529" w:type="dxa"/>
            <w:gridSpan w:val="18"/>
            <w:shd w:val="clear" w:color="auto" w:fill="auto"/>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Физика</w:t>
            </w:r>
          </w:p>
        </w:tc>
      </w:tr>
      <w:tr w:rsidR="00696FC1">
        <w:trPr>
          <w:gridAfter w:val="1"/>
          <w:wAfter w:w="100" w:type="dxa"/>
          <w:trHeight w:val="240"/>
          <w:jc w:val="center"/>
        </w:trPr>
        <w:tc>
          <w:tcPr>
            <w:tcW w:w="1161" w:type="dxa"/>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Параллель</w:t>
            </w:r>
          </w:p>
        </w:tc>
        <w:tc>
          <w:tcPr>
            <w:tcW w:w="1318" w:type="dxa"/>
            <w:gridSpan w:val="2"/>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5 КЛАСС</w:t>
            </w:r>
          </w:p>
        </w:tc>
        <w:tc>
          <w:tcPr>
            <w:tcW w:w="1368" w:type="dxa"/>
            <w:gridSpan w:val="2"/>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6 КЛАСС</w:t>
            </w:r>
          </w:p>
        </w:tc>
        <w:tc>
          <w:tcPr>
            <w:tcW w:w="1455" w:type="dxa"/>
            <w:gridSpan w:val="3"/>
            <w:shd w:val="clear" w:color="auto" w:fill="auto"/>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7 КЛАСС</w:t>
            </w:r>
          </w:p>
        </w:tc>
        <w:tc>
          <w:tcPr>
            <w:tcW w:w="1265" w:type="dxa"/>
            <w:gridSpan w:val="2"/>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8 КЛАСС</w:t>
            </w:r>
          </w:p>
        </w:tc>
        <w:tc>
          <w:tcPr>
            <w:tcW w:w="1520" w:type="dxa"/>
            <w:gridSpan w:val="4"/>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9 КЛАСС</w:t>
            </w:r>
          </w:p>
        </w:tc>
        <w:tc>
          <w:tcPr>
            <w:tcW w:w="1249" w:type="dxa"/>
            <w:gridSpan w:val="2"/>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10 КЛАСС</w:t>
            </w:r>
          </w:p>
        </w:tc>
        <w:tc>
          <w:tcPr>
            <w:tcW w:w="1254" w:type="dxa"/>
            <w:gridSpan w:val="2"/>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11 класс</w:t>
            </w:r>
          </w:p>
        </w:tc>
      </w:tr>
      <w:tr w:rsidR="00696FC1">
        <w:trPr>
          <w:gridAfter w:val="1"/>
          <w:wAfter w:w="100" w:type="dxa"/>
          <w:trHeight w:val="1030"/>
          <w:jc w:val="center"/>
        </w:trPr>
        <w:tc>
          <w:tcPr>
            <w:tcW w:w="1161" w:type="dxa"/>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Учебный год</w:t>
            </w:r>
          </w:p>
        </w:tc>
        <w:tc>
          <w:tcPr>
            <w:tcW w:w="697" w:type="dxa"/>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Качест</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во  %</w:t>
            </w:r>
          </w:p>
        </w:tc>
        <w:tc>
          <w:tcPr>
            <w:tcW w:w="621" w:type="dxa"/>
            <w:shd w:val="clear" w:color="auto" w:fill="auto"/>
            <w:vAlign w:val="center"/>
          </w:tcPr>
          <w:p w:rsidR="00696FC1" w:rsidRPr="00FF5D86" w:rsidRDefault="00FF5D86">
            <w:pPr>
              <w:spacing w:after="0"/>
              <w:ind w:left="-126" w:right="-35"/>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26" w:right="-35"/>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Качество %</w:t>
            </w:r>
          </w:p>
        </w:tc>
        <w:tc>
          <w:tcPr>
            <w:tcW w:w="622" w:type="dxa"/>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Качество %</w:t>
            </w:r>
          </w:p>
        </w:tc>
        <w:tc>
          <w:tcPr>
            <w:tcW w:w="712" w:type="dxa"/>
            <w:gridSpan w:val="2"/>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5" w:type="dxa"/>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Качество %</w:t>
            </w:r>
          </w:p>
        </w:tc>
        <w:tc>
          <w:tcPr>
            <w:tcW w:w="640" w:type="dxa"/>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90" w:type="dxa"/>
            <w:gridSpan w:val="2"/>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Качест</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во %</w:t>
            </w:r>
          </w:p>
        </w:tc>
        <w:tc>
          <w:tcPr>
            <w:tcW w:w="730" w:type="dxa"/>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27" w:type="dxa"/>
            <w:gridSpan w:val="2"/>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Качест</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во %</w:t>
            </w:r>
          </w:p>
        </w:tc>
        <w:tc>
          <w:tcPr>
            <w:tcW w:w="622" w:type="dxa"/>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7" w:type="dxa"/>
            <w:shd w:val="clear" w:color="auto" w:fill="FFFFFF"/>
            <w:vAlign w:val="center"/>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shd w:val="clear" w:color="auto" w:fill="FFFFFF"/>
            <w:vAlign w:val="center"/>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2017-2018</w:t>
            </w:r>
          </w:p>
        </w:tc>
        <w:tc>
          <w:tcPr>
            <w:tcW w:w="697"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1"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tcBorders>
              <w:bottom w:val="single" w:sz="4" w:space="0" w:color="000000"/>
            </w:tcBorders>
            <w:shd w:val="clear" w:color="auto" w:fill="auto"/>
            <w:vAlign w:val="center"/>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74,02</w:t>
            </w:r>
          </w:p>
        </w:tc>
        <w:tc>
          <w:tcPr>
            <w:tcW w:w="712" w:type="dxa"/>
            <w:gridSpan w:val="2"/>
            <w:tcBorders>
              <w:bottom w:val="single" w:sz="4" w:space="0" w:color="000000"/>
            </w:tcBorders>
            <w:shd w:val="clear" w:color="auto" w:fill="auto"/>
            <w:vAlign w:val="center"/>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5" w:type="dxa"/>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72,6</w:t>
            </w:r>
          </w:p>
        </w:tc>
        <w:tc>
          <w:tcPr>
            <w:tcW w:w="640" w:type="dxa"/>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30" w:type="dxa"/>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27" w:type="dxa"/>
            <w:gridSpan w:val="2"/>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2018-2019</w:t>
            </w:r>
          </w:p>
        </w:tc>
        <w:tc>
          <w:tcPr>
            <w:tcW w:w="697"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1"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tcBorders>
              <w:bottom w:val="single" w:sz="4" w:space="0" w:color="000000"/>
            </w:tcBorders>
            <w:shd w:val="clear" w:color="auto" w:fill="auto"/>
            <w:vAlign w:val="center"/>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79.53</w:t>
            </w:r>
          </w:p>
        </w:tc>
        <w:tc>
          <w:tcPr>
            <w:tcW w:w="712" w:type="dxa"/>
            <w:gridSpan w:val="2"/>
            <w:tcBorders>
              <w:bottom w:val="single" w:sz="4" w:space="0" w:color="000000"/>
            </w:tcBorders>
            <w:shd w:val="clear" w:color="auto" w:fill="auto"/>
            <w:vAlign w:val="center"/>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5" w:type="dxa"/>
            <w:tcBorders>
              <w:bottom w:val="single" w:sz="4" w:space="0" w:color="000000"/>
            </w:tcBorders>
            <w:shd w:val="clear" w:color="auto" w:fill="FFFFFF"/>
          </w:tcPr>
          <w:p w:rsidR="00696FC1" w:rsidRPr="00FF5D86" w:rsidRDefault="00FF5D86">
            <w:pP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71.2</w:t>
            </w:r>
          </w:p>
        </w:tc>
        <w:tc>
          <w:tcPr>
            <w:tcW w:w="640" w:type="dxa"/>
            <w:tcBorders>
              <w:bottom w:val="single" w:sz="4" w:space="0" w:color="000000"/>
            </w:tcBorders>
            <w:shd w:val="clear" w:color="auto" w:fill="FFFFFF"/>
          </w:tcPr>
          <w:p w:rsidR="00696FC1" w:rsidRPr="00FF5D86" w:rsidRDefault="00FF5D86">
            <w:pP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99.2</w:t>
            </w:r>
          </w:p>
        </w:tc>
        <w:tc>
          <w:tcPr>
            <w:tcW w:w="690" w:type="dxa"/>
            <w:gridSpan w:val="2"/>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74.6</w:t>
            </w:r>
          </w:p>
        </w:tc>
        <w:tc>
          <w:tcPr>
            <w:tcW w:w="730" w:type="dxa"/>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27" w:type="dxa"/>
            <w:gridSpan w:val="2"/>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2019-2020</w:t>
            </w:r>
          </w:p>
        </w:tc>
        <w:tc>
          <w:tcPr>
            <w:tcW w:w="697"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1"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tcBorders>
              <w:bottom w:val="single" w:sz="4" w:space="0" w:color="000000"/>
            </w:tcBorders>
            <w:shd w:val="clear" w:color="auto" w:fill="auto"/>
            <w:vAlign w:val="center"/>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89,8</w:t>
            </w:r>
          </w:p>
        </w:tc>
        <w:tc>
          <w:tcPr>
            <w:tcW w:w="712" w:type="dxa"/>
            <w:gridSpan w:val="2"/>
            <w:tcBorders>
              <w:bottom w:val="single" w:sz="4" w:space="0" w:color="000000"/>
            </w:tcBorders>
            <w:shd w:val="clear" w:color="auto" w:fill="auto"/>
            <w:vAlign w:val="center"/>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5" w:type="dxa"/>
            <w:tcBorders>
              <w:bottom w:val="single" w:sz="4" w:space="0" w:color="000000"/>
            </w:tcBorders>
            <w:shd w:val="clear" w:color="auto" w:fill="FFFFFF"/>
          </w:tcPr>
          <w:p w:rsidR="00696FC1" w:rsidRPr="00FF5D86" w:rsidRDefault="00FF5D86">
            <w:pP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95,2</w:t>
            </w:r>
          </w:p>
        </w:tc>
        <w:tc>
          <w:tcPr>
            <w:tcW w:w="640" w:type="dxa"/>
            <w:tcBorders>
              <w:bottom w:val="single" w:sz="4" w:space="0" w:color="000000"/>
            </w:tcBorders>
            <w:shd w:val="clear" w:color="auto" w:fill="FFFFFF"/>
          </w:tcPr>
          <w:p w:rsidR="00696FC1" w:rsidRPr="00FF5D86" w:rsidRDefault="00FF5D86">
            <w:pP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tcPr>
          <w:p w:rsidR="00696FC1" w:rsidRPr="00FF5D86" w:rsidRDefault="00FF5D86">
            <w:pP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70,2</w:t>
            </w:r>
          </w:p>
        </w:tc>
        <w:tc>
          <w:tcPr>
            <w:tcW w:w="730" w:type="dxa"/>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27" w:type="dxa"/>
            <w:gridSpan w:val="2"/>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88,1</w:t>
            </w:r>
          </w:p>
        </w:tc>
        <w:tc>
          <w:tcPr>
            <w:tcW w:w="622" w:type="dxa"/>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lastRenderedPageBreak/>
              <w:t>2020-2021</w:t>
            </w:r>
          </w:p>
        </w:tc>
        <w:tc>
          <w:tcPr>
            <w:tcW w:w="697"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1"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tcBorders>
              <w:bottom w:val="single" w:sz="4" w:space="0" w:color="000000"/>
            </w:tcBorders>
            <w:shd w:val="clear" w:color="auto" w:fill="auto"/>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tcBorders>
              <w:bottom w:val="single" w:sz="4" w:space="0" w:color="000000"/>
            </w:tcBorders>
            <w:shd w:val="clear" w:color="auto" w:fill="auto"/>
            <w:vAlign w:val="center"/>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60,34</w:t>
            </w:r>
          </w:p>
        </w:tc>
        <w:tc>
          <w:tcPr>
            <w:tcW w:w="712" w:type="dxa"/>
            <w:gridSpan w:val="2"/>
            <w:tcBorders>
              <w:bottom w:val="single" w:sz="4" w:space="0" w:color="000000"/>
            </w:tcBorders>
            <w:shd w:val="clear" w:color="auto" w:fill="auto"/>
            <w:vAlign w:val="center"/>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98,88</w:t>
            </w:r>
          </w:p>
        </w:tc>
        <w:tc>
          <w:tcPr>
            <w:tcW w:w="625" w:type="dxa"/>
            <w:tcBorders>
              <w:bottom w:val="single" w:sz="4" w:space="0" w:color="000000"/>
            </w:tcBorders>
            <w:shd w:val="clear" w:color="auto" w:fill="FFFFFF"/>
          </w:tcPr>
          <w:p w:rsidR="00696FC1" w:rsidRPr="00FF5D86" w:rsidRDefault="00FF5D86">
            <w:pP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64,63</w:t>
            </w:r>
          </w:p>
        </w:tc>
        <w:tc>
          <w:tcPr>
            <w:tcW w:w="640" w:type="dxa"/>
            <w:tcBorders>
              <w:bottom w:val="single" w:sz="4" w:space="0" w:color="000000"/>
            </w:tcBorders>
            <w:shd w:val="clear" w:color="auto" w:fill="FFFFFF"/>
          </w:tcPr>
          <w:p w:rsidR="00696FC1" w:rsidRPr="00FF5D86" w:rsidRDefault="00FF5D86">
            <w:pP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tcPr>
          <w:p w:rsidR="00696FC1" w:rsidRPr="00FF5D86" w:rsidRDefault="00FF5D86">
            <w:pP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84,71</w:t>
            </w:r>
          </w:p>
        </w:tc>
        <w:tc>
          <w:tcPr>
            <w:tcW w:w="730" w:type="dxa"/>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99,41</w:t>
            </w:r>
          </w:p>
        </w:tc>
        <w:tc>
          <w:tcPr>
            <w:tcW w:w="727" w:type="dxa"/>
            <w:gridSpan w:val="2"/>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95,24</w:t>
            </w:r>
          </w:p>
        </w:tc>
        <w:tc>
          <w:tcPr>
            <w:tcW w:w="622" w:type="dxa"/>
            <w:tcBorders>
              <w:bottom w:val="single" w:sz="4" w:space="0" w:color="000000"/>
            </w:tcBorders>
            <w:shd w:val="clear" w:color="auto" w:fill="FFFFFF"/>
          </w:tcPr>
          <w:p w:rsidR="00696FC1" w:rsidRPr="00FF5D86" w:rsidRDefault="00FF5D86">
            <w:pPr>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7" w:type="dxa"/>
            <w:tcBorders>
              <w:bottom w:val="single" w:sz="4" w:space="0" w:color="000000"/>
            </w:tcBorders>
            <w:shd w:val="clear" w:color="auto" w:fill="FFFFFF"/>
          </w:tcPr>
          <w:p w:rsidR="00696FC1" w:rsidRPr="00FF5D86" w:rsidRDefault="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96,67</w:t>
            </w:r>
          </w:p>
        </w:tc>
        <w:tc>
          <w:tcPr>
            <w:tcW w:w="627" w:type="dxa"/>
            <w:tcBorders>
              <w:bottom w:val="single" w:sz="4" w:space="0" w:color="000000"/>
            </w:tcBorders>
            <w:shd w:val="clear" w:color="auto" w:fill="FFFFFF"/>
          </w:tcPr>
          <w:p w:rsidR="00696FC1" w:rsidRPr="00FF5D86" w:rsidRDefault="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r>
      <w:tr w:rsidR="00696FC1">
        <w:trPr>
          <w:gridAfter w:val="1"/>
          <w:wAfter w:w="100" w:type="dxa"/>
          <w:jc w:val="center"/>
        </w:trPr>
        <w:tc>
          <w:tcPr>
            <w:tcW w:w="1161" w:type="dxa"/>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Предмет</w:t>
            </w:r>
          </w:p>
        </w:tc>
        <w:tc>
          <w:tcPr>
            <w:tcW w:w="8175" w:type="dxa"/>
            <w:gridSpan w:val="15"/>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Химия</w:t>
            </w:r>
          </w:p>
        </w:tc>
        <w:tc>
          <w:tcPr>
            <w:tcW w:w="627" w:type="dxa"/>
            <w:tcBorders>
              <w:bottom w:val="single" w:sz="4" w:space="0" w:color="000000"/>
            </w:tcBorders>
            <w:shd w:val="clear" w:color="auto" w:fill="auto"/>
            <w:vAlign w:val="center"/>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627" w:type="dxa"/>
            <w:tcBorders>
              <w:bottom w:val="single" w:sz="4" w:space="0" w:color="000000"/>
            </w:tcBorders>
            <w:shd w:val="clear" w:color="auto" w:fill="auto"/>
            <w:vAlign w:val="center"/>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r>
      <w:tr w:rsidR="00696FC1">
        <w:trPr>
          <w:gridAfter w:val="1"/>
          <w:wAfter w:w="100" w:type="dxa"/>
          <w:trHeight w:val="240"/>
          <w:jc w:val="center"/>
        </w:trPr>
        <w:tc>
          <w:tcPr>
            <w:tcW w:w="1161" w:type="dxa"/>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Параллель</w:t>
            </w:r>
          </w:p>
        </w:tc>
        <w:tc>
          <w:tcPr>
            <w:tcW w:w="1318" w:type="dxa"/>
            <w:gridSpan w:val="2"/>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5 КЛАСС</w:t>
            </w:r>
          </w:p>
        </w:tc>
        <w:tc>
          <w:tcPr>
            <w:tcW w:w="1368" w:type="dxa"/>
            <w:gridSpan w:val="2"/>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6 КЛАСС</w:t>
            </w:r>
          </w:p>
        </w:tc>
        <w:tc>
          <w:tcPr>
            <w:tcW w:w="1355" w:type="dxa"/>
            <w:gridSpan w:val="2"/>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7 КЛАСС</w:t>
            </w:r>
          </w:p>
        </w:tc>
        <w:tc>
          <w:tcPr>
            <w:tcW w:w="1465" w:type="dxa"/>
            <w:gridSpan w:val="4"/>
            <w:tcBorders>
              <w:bottom w:val="single" w:sz="4" w:space="0" w:color="000000"/>
            </w:tcBorders>
            <w:shd w:val="clear" w:color="auto" w:fill="auto"/>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8 КЛАСС</w:t>
            </w:r>
          </w:p>
        </w:tc>
        <w:tc>
          <w:tcPr>
            <w:tcW w:w="1420" w:type="dxa"/>
            <w:gridSpan w:val="3"/>
            <w:tcBorders>
              <w:bottom w:val="single" w:sz="4" w:space="0" w:color="000000"/>
            </w:tcBorders>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9 КЛАСС</w:t>
            </w:r>
          </w:p>
        </w:tc>
        <w:tc>
          <w:tcPr>
            <w:tcW w:w="1249" w:type="dxa"/>
            <w:gridSpan w:val="2"/>
            <w:tcBorders>
              <w:bottom w:val="single" w:sz="4" w:space="0" w:color="000000"/>
            </w:tcBorders>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10 КЛАСС</w:t>
            </w:r>
          </w:p>
        </w:tc>
        <w:tc>
          <w:tcPr>
            <w:tcW w:w="1254" w:type="dxa"/>
            <w:gridSpan w:val="2"/>
            <w:tcBorders>
              <w:bottom w:val="single" w:sz="4" w:space="0" w:color="000000"/>
            </w:tcBorders>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11 класс</w:t>
            </w:r>
          </w:p>
        </w:tc>
      </w:tr>
      <w:tr w:rsidR="00696FC1">
        <w:trPr>
          <w:gridAfter w:val="1"/>
          <w:wAfter w:w="100" w:type="dxa"/>
          <w:trHeight w:val="1196"/>
          <w:jc w:val="center"/>
        </w:trPr>
        <w:tc>
          <w:tcPr>
            <w:tcW w:w="1161" w:type="dxa"/>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Учебный год</w:t>
            </w:r>
          </w:p>
        </w:tc>
        <w:tc>
          <w:tcPr>
            <w:tcW w:w="697" w:type="dxa"/>
            <w:tcBorders>
              <w:bottom w:val="single" w:sz="4" w:space="0" w:color="000000"/>
            </w:tcBorders>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Качест</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во  %</w:t>
            </w:r>
          </w:p>
        </w:tc>
        <w:tc>
          <w:tcPr>
            <w:tcW w:w="621" w:type="dxa"/>
            <w:tcBorders>
              <w:bottom w:val="single" w:sz="4" w:space="0" w:color="000000"/>
            </w:tcBorders>
            <w:shd w:val="clear" w:color="auto" w:fill="auto"/>
            <w:vAlign w:val="center"/>
          </w:tcPr>
          <w:p w:rsidR="00696FC1" w:rsidRPr="00FF5D86" w:rsidRDefault="00FF5D86">
            <w:pPr>
              <w:spacing w:after="0"/>
              <w:ind w:left="-126" w:right="-35"/>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26" w:right="-35"/>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tcBorders>
              <w:bottom w:val="single" w:sz="4" w:space="0" w:color="000000"/>
            </w:tcBorders>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Качество %</w:t>
            </w:r>
          </w:p>
        </w:tc>
        <w:tc>
          <w:tcPr>
            <w:tcW w:w="622" w:type="dxa"/>
            <w:tcBorders>
              <w:bottom w:val="single" w:sz="4" w:space="0" w:color="000000"/>
            </w:tcBorders>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tcBorders>
              <w:bottom w:val="single" w:sz="4" w:space="0" w:color="000000"/>
            </w:tcBorders>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Качество %</w:t>
            </w:r>
          </w:p>
        </w:tc>
        <w:tc>
          <w:tcPr>
            <w:tcW w:w="712" w:type="dxa"/>
            <w:gridSpan w:val="2"/>
            <w:tcBorders>
              <w:bottom w:val="single" w:sz="4" w:space="0" w:color="000000"/>
            </w:tcBorders>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5" w:type="dxa"/>
            <w:tcBorders>
              <w:bottom w:val="single" w:sz="4" w:space="0" w:color="000000"/>
            </w:tcBorders>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Качество %</w:t>
            </w:r>
          </w:p>
        </w:tc>
        <w:tc>
          <w:tcPr>
            <w:tcW w:w="640" w:type="dxa"/>
            <w:tcBorders>
              <w:bottom w:val="single" w:sz="4" w:space="0" w:color="000000"/>
            </w:tcBorders>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90" w:type="dxa"/>
            <w:gridSpan w:val="2"/>
            <w:tcBorders>
              <w:bottom w:val="single" w:sz="4" w:space="0" w:color="000000"/>
            </w:tcBorders>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Качест</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во %</w:t>
            </w:r>
          </w:p>
        </w:tc>
        <w:tc>
          <w:tcPr>
            <w:tcW w:w="730" w:type="dxa"/>
            <w:tcBorders>
              <w:bottom w:val="single" w:sz="4" w:space="0" w:color="000000"/>
            </w:tcBorders>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27" w:type="dxa"/>
            <w:gridSpan w:val="2"/>
            <w:tcBorders>
              <w:bottom w:val="single" w:sz="4" w:space="0" w:color="000000"/>
            </w:tcBorders>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Качест</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во %</w:t>
            </w:r>
          </w:p>
        </w:tc>
        <w:tc>
          <w:tcPr>
            <w:tcW w:w="622" w:type="dxa"/>
            <w:tcBorders>
              <w:bottom w:val="single" w:sz="4" w:space="0" w:color="000000"/>
            </w:tcBorders>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7" w:type="dxa"/>
            <w:tcBorders>
              <w:bottom w:val="single" w:sz="4" w:space="0" w:color="000000"/>
            </w:tcBorders>
            <w:shd w:val="clear" w:color="auto" w:fill="FFFFFF"/>
            <w:vAlign w:val="center"/>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vAlign w:val="center"/>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2017-2018</w:t>
            </w:r>
          </w:p>
        </w:tc>
        <w:tc>
          <w:tcPr>
            <w:tcW w:w="697"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1" w:type="dxa"/>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12" w:type="dxa"/>
            <w:gridSpan w:val="2"/>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5"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79,6</w:t>
            </w:r>
          </w:p>
        </w:tc>
        <w:tc>
          <w:tcPr>
            <w:tcW w:w="640"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90" w:type="dxa"/>
            <w:gridSpan w:val="2"/>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30"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27" w:type="dxa"/>
            <w:gridSpan w:val="2"/>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7" w:type="dxa"/>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2018-2019</w:t>
            </w:r>
          </w:p>
        </w:tc>
        <w:tc>
          <w:tcPr>
            <w:tcW w:w="697"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1" w:type="dxa"/>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91.67</w:t>
            </w:r>
          </w:p>
        </w:tc>
        <w:tc>
          <w:tcPr>
            <w:tcW w:w="712" w:type="dxa"/>
            <w:gridSpan w:val="2"/>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5"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68.9</w:t>
            </w:r>
          </w:p>
        </w:tc>
        <w:tc>
          <w:tcPr>
            <w:tcW w:w="640"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90" w:type="dxa"/>
            <w:gridSpan w:val="2"/>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71.8</w:t>
            </w:r>
          </w:p>
        </w:tc>
        <w:tc>
          <w:tcPr>
            <w:tcW w:w="730"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27" w:type="dxa"/>
            <w:gridSpan w:val="2"/>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7" w:type="dxa"/>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2019-2020</w:t>
            </w:r>
          </w:p>
        </w:tc>
        <w:tc>
          <w:tcPr>
            <w:tcW w:w="697" w:type="dxa"/>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1" w:type="dxa"/>
            <w:tcBorders>
              <w:bottom w:val="single" w:sz="4" w:space="0" w:color="000000"/>
            </w:tcBorders>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12" w:type="dxa"/>
            <w:gridSpan w:val="2"/>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5" w:type="dxa"/>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90,5</w:t>
            </w:r>
          </w:p>
        </w:tc>
        <w:tc>
          <w:tcPr>
            <w:tcW w:w="640" w:type="dxa"/>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73,3</w:t>
            </w:r>
          </w:p>
        </w:tc>
        <w:tc>
          <w:tcPr>
            <w:tcW w:w="730" w:type="dxa"/>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27" w:type="dxa"/>
            <w:gridSpan w:val="2"/>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88,1</w:t>
            </w:r>
          </w:p>
        </w:tc>
        <w:tc>
          <w:tcPr>
            <w:tcW w:w="622" w:type="dxa"/>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2020-2021</w:t>
            </w:r>
          </w:p>
        </w:tc>
        <w:tc>
          <w:tcPr>
            <w:tcW w:w="697" w:type="dxa"/>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1" w:type="dxa"/>
            <w:tcBorders>
              <w:bottom w:val="single" w:sz="4" w:space="0" w:color="000000"/>
            </w:tcBorders>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12" w:type="dxa"/>
            <w:gridSpan w:val="2"/>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5" w:type="dxa"/>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52,38</w:t>
            </w:r>
          </w:p>
        </w:tc>
        <w:tc>
          <w:tcPr>
            <w:tcW w:w="640" w:type="dxa"/>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68,24</w:t>
            </w:r>
          </w:p>
        </w:tc>
        <w:tc>
          <w:tcPr>
            <w:tcW w:w="730" w:type="dxa"/>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99,41</w:t>
            </w:r>
          </w:p>
        </w:tc>
        <w:tc>
          <w:tcPr>
            <w:tcW w:w="727" w:type="dxa"/>
            <w:gridSpan w:val="2"/>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90,48</w:t>
            </w:r>
          </w:p>
        </w:tc>
        <w:tc>
          <w:tcPr>
            <w:tcW w:w="622" w:type="dxa"/>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7" w:type="dxa"/>
            <w:tcBorders>
              <w:bottom w:val="single" w:sz="4" w:space="0" w:color="000000"/>
            </w:tcBorders>
            <w:shd w:val="clear" w:color="auto" w:fill="FFFFFF"/>
          </w:tcPr>
          <w:p w:rsidR="00696FC1" w:rsidRPr="00FF5D86" w:rsidRDefault="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76,67</w:t>
            </w:r>
          </w:p>
        </w:tc>
        <w:tc>
          <w:tcPr>
            <w:tcW w:w="627" w:type="dxa"/>
            <w:tcBorders>
              <w:bottom w:val="single" w:sz="4" w:space="0" w:color="000000"/>
            </w:tcBorders>
            <w:shd w:val="clear" w:color="auto" w:fill="FFFFFF"/>
          </w:tcPr>
          <w:p w:rsidR="00696FC1" w:rsidRPr="00FF5D86" w:rsidRDefault="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r>
      <w:tr w:rsidR="00696FC1">
        <w:trPr>
          <w:gridAfter w:val="1"/>
          <w:wAfter w:w="100" w:type="dxa"/>
          <w:jc w:val="center"/>
        </w:trPr>
        <w:tc>
          <w:tcPr>
            <w:tcW w:w="1161" w:type="dxa"/>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Предмет</w:t>
            </w:r>
          </w:p>
        </w:tc>
        <w:tc>
          <w:tcPr>
            <w:tcW w:w="8175" w:type="dxa"/>
            <w:gridSpan w:val="15"/>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Информатика</w:t>
            </w:r>
          </w:p>
        </w:tc>
        <w:tc>
          <w:tcPr>
            <w:tcW w:w="627" w:type="dxa"/>
            <w:tcBorders>
              <w:bottom w:val="single" w:sz="4" w:space="0" w:color="000000"/>
            </w:tcBorders>
            <w:shd w:val="clear" w:color="auto" w:fill="auto"/>
            <w:vAlign w:val="center"/>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627" w:type="dxa"/>
            <w:tcBorders>
              <w:bottom w:val="single" w:sz="4" w:space="0" w:color="000000"/>
            </w:tcBorders>
            <w:shd w:val="clear" w:color="auto" w:fill="auto"/>
            <w:vAlign w:val="center"/>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r>
      <w:tr w:rsidR="00696FC1">
        <w:trPr>
          <w:gridAfter w:val="1"/>
          <w:wAfter w:w="100" w:type="dxa"/>
          <w:trHeight w:val="240"/>
          <w:jc w:val="center"/>
        </w:trPr>
        <w:tc>
          <w:tcPr>
            <w:tcW w:w="1161" w:type="dxa"/>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Параллель</w:t>
            </w:r>
          </w:p>
        </w:tc>
        <w:tc>
          <w:tcPr>
            <w:tcW w:w="1318" w:type="dxa"/>
            <w:gridSpan w:val="2"/>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5 КЛАСС</w:t>
            </w:r>
          </w:p>
        </w:tc>
        <w:tc>
          <w:tcPr>
            <w:tcW w:w="1368" w:type="dxa"/>
            <w:gridSpan w:val="2"/>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6 КЛАСС</w:t>
            </w:r>
          </w:p>
        </w:tc>
        <w:tc>
          <w:tcPr>
            <w:tcW w:w="1355" w:type="dxa"/>
            <w:gridSpan w:val="2"/>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7 КЛАСС</w:t>
            </w:r>
          </w:p>
        </w:tc>
        <w:tc>
          <w:tcPr>
            <w:tcW w:w="1465" w:type="dxa"/>
            <w:gridSpan w:val="4"/>
            <w:tcBorders>
              <w:bottom w:val="single" w:sz="4" w:space="0" w:color="000000"/>
            </w:tcBorders>
            <w:shd w:val="clear" w:color="auto" w:fill="auto"/>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8 КЛАСС</w:t>
            </w:r>
          </w:p>
        </w:tc>
        <w:tc>
          <w:tcPr>
            <w:tcW w:w="1420" w:type="dxa"/>
            <w:gridSpan w:val="3"/>
            <w:tcBorders>
              <w:bottom w:val="single" w:sz="4" w:space="0" w:color="000000"/>
            </w:tcBorders>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9 КЛАСС</w:t>
            </w:r>
          </w:p>
        </w:tc>
        <w:tc>
          <w:tcPr>
            <w:tcW w:w="1249" w:type="dxa"/>
            <w:gridSpan w:val="2"/>
            <w:tcBorders>
              <w:bottom w:val="single" w:sz="4" w:space="0" w:color="000000"/>
            </w:tcBorders>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10 КЛАСС</w:t>
            </w:r>
          </w:p>
        </w:tc>
        <w:tc>
          <w:tcPr>
            <w:tcW w:w="1254" w:type="dxa"/>
            <w:gridSpan w:val="2"/>
            <w:tcBorders>
              <w:bottom w:val="single" w:sz="4" w:space="0" w:color="000000"/>
            </w:tcBorders>
          </w:tcPr>
          <w:p w:rsidR="00696FC1" w:rsidRPr="00FF5D86" w:rsidRDefault="00FF5D86">
            <w:pPr>
              <w:spacing w:after="0" w:line="276" w:lineRule="auto"/>
              <w:jc w:val="center"/>
              <w:rPr>
                <w:rFonts w:ascii="Times New Roman" w:eastAsia="Times New Roman" w:hAnsi="Times New Roman" w:cs="Times New Roman"/>
                <w:b/>
                <w:sz w:val="24"/>
                <w:szCs w:val="24"/>
              </w:rPr>
            </w:pPr>
            <w:r w:rsidRPr="00FF5D86">
              <w:rPr>
                <w:rFonts w:ascii="Times New Roman" w:eastAsia="Times New Roman" w:hAnsi="Times New Roman" w:cs="Times New Roman"/>
                <w:b/>
                <w:sz w:val="24"/>
                <w:szCs w:val="24"/>
              </w:rPr>
              <w:t>11 класс</w:t>
            </w:r>
          </w:p>
        </w:tc>
      </w:tr>
      <w:tr w:rsidR="00696FC1">
        <w:trPr>
          <w:gridAfter w:val="1"/>
          <w:wAfter w:w="100" w:type="dxa"/>
          <w:trHeight w:val="1196"/>
          <w:jc w:val="center"/>
        </w:trPr>
        <w:tc>
          <w:tcPr>
            <w:tcW w:w="1161" w:type="dxa"/>
            <w:tcBorders>
              <w:bottom w:val="single" w:sz="4" w:space="0" w:color="000000"/>
            </w:tcBorders>
            <w:shd w:val="clear" w:color="auto" w:fill="auto"/>
            <w:vAlign w:val="center"/>
          </w:tcPr>
          <w:p w:rsidR="00696FC1" w:rsidRPr="00FF5D86" w:rsidRDefault="00FF5D86">
            <w:pPr>
              <w:spacing w:after="0"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Учебный год</w:t>
            </w:r>
          </w:p>
        </w:tc>
        <w:tc>
          <w:tcPr>
            <w:tcW w:w="697" w:type="dxa"/>
            <w:tcBorders>
              <w:bottom w:val="single" w:sz="4" w:space="0" w:color="000000"/>
            </w:tcBorders>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Качест</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во  %</w:t>
            </w:r>
          </w:p>
        </w:tc>
        <w:tc>
          <w:tcPr>
            <w:tcW w:w="621" w:type="dxa"/>
            <w:tcBorders>
              <w:bottom w:val="single" w:sz="4" w:space="0" w:color="000000"/>
            </w:tcBorders>
            <w:shd w:val="clear" w:color="auto" w:fill="auto"/>
            <w:vAlign w:val="center"/>
          </w:tcPr>
          <w:p w:rsidR="00696FC1" w:rsidRPr="00FF5D86" w:rsidRDefault="00FF5D86">
            <w:pPr>
              <w:spacing w:after="0"/>
              <w:ind w:left="-126" w:right="-35"/>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26" w:right="-35"/>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tcBorders>
              <w:bottom w:val="single" w:sz="4" w:space="0" w:color="000000"/>
            </w:tcBorders>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Качество %</w:t>
            </w:r>
          </w:p>
        </w:tc>
        <w:tc>
          <w:tcPr>
            <w:tcW w:w="622" w:type="dxa"/>
            <w:tcBorders>
              <w:bottom w:val="single" w:sz="4" w:space="0" w:color="000000"/>
            </w:tcBorders>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tcBorders>
              <w:bottom w:val="single" w:sz="4" w:space="0" w:color="000000"/>
            </w:tcBorders>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Качество %</w:t>
            </w:r>
          </w:p>
        </w:tc>
        <w:tc>
          <w:tcPr>
            <w:tcW w:w="712" w:type="dxa"/>
            <w:gridSpan w:val="2"/>
            <w:tcBorders>
              <w:bottom w:val="single" w:sz="4" w:space="0" w:color="000000"/>
            </w:tcBorders>
            <w:shd w:val="clear" w:color="auto" w:fill="auto"/>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5" w:type="dxa"/>
            <w:tcBorders>
              <w:bottom w:val="single" w:sz="4" w:space="0" w:color="000000"/>
            </w:tcBorders>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Качество %</w:t>
            </w:r>
          </w:p>
        </w:tc>
        <w:tc>
          <w:tcPr>
            <w:tcW w:w="640" w:type="dxa"/>
            <w:tcBorders>
              <w:bottom w:val="single" w:sz="4" w:space="0" w:color="000000"/>
            </w:tcBorders>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90" w:type="dxa"/>
            <w:gridSpan w:val="2"/>
            <w:tcBorders>
              <w:bottom w:val="single" w:sz="4" w:space="0" w:color="000000"/>
            </w:tcBorders>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Качест</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во %</w:t>
            </w:r>
          </w:p>
        </w:tc>
        <w:tc>
          <w:tcPr>
            <w:tcW w:w="730" w:type="dxa"/>
            <w:tcBorders>
              <w:bottom w:val="single" w:sz="4" w:space="0" w:color="000000"/>
            </w:tcBorders>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27" w:type="dxa"/>
            <w:gridSpan w:val="2"/>
            <w:tcBorders>
              <w:bottom w:val="single" w:sz="4" w:space="0" w:color="000000"/>
            </w:tcBorders>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Качест</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во %</w:t>
            </w:r>
          </w:p>
        </w:tc>
        <w:tc>
          <w:tcPr>
            <w:tcW w:w="622" w:type="dxa"/>
            <w:tcBorders>
              <w:bottom w:val="single" w:sz="4" w:space="0" w:color="000000"/>
            </w:tcBorders>
            <w:shd w:val="clear" w:color="auto" w:fill="FFFFFF"/>
            <w:vAlign w:val="center"/>
          </w:tcPr>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Успева</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proofErr w:type="spellStart"/>
            <w:r w:rsidRPr="00FF5D86">
              <w:rPr>
                <w:rFonts w:ascii="Times New Roman" w:eastAsia="Times New Roman" w:hAnsi="Times New Roman" w:cs="Times New Roman"/>
                <w:sz w:val="24"/>
                <w:szCs w:val="24"/>
              </w:rPr>
              <w:t>емость</w:t>
            </w:r>
            <w:proofErr w:type="spellEnd"/>
          </w:p>
          <w:p w:rsidR="00696FC1" w:rsidRPr="00FF5D86" w:rsidRDefault="00FF5D86">
            <w:pPr>
              <w:spacing w:after="0"/>
              <w:ind w:left="-113" w:right="-113"/>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7" w:type="dxa"/>
            <w:tcBorders>
              <w:bottom w:val="single" w:sz="4" w:space="0" w:color="000000"/>
            </w:tcBorders>
            <w:shd w:val="clear" w:color="auto" w:fill="FFFFFF"/>
            <w:vAlign w:val="center"/>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vAlign w:val="center"/>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2017-2018</w:t>
            </w:r>
          </w:p>
        </w:tc>
        <w:tc>
          <w:tcPr>
            <w:tcW w:w="697"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1" w:type="dxa"/>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80,3</w:t>
            </w:r>
          </w:p>
        </w:tc>
        <w:tc>
          <w:tcPr>
            <w:tcW w:w="712" w:type="dxa"/>
            <w:gridSpan w:val="2"/>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5"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86,7</w:t>
            </w:r>
          </w:p>
        </w:tc>
        <w:tc>
          <w:tcPr>
            <w:tcW w:w="640"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90" w:type="dxa"/>
            <w:gridSpan w:val="2"/>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30"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27" w:type="dxa"/>
            <w:gridSpan w:val="2"/>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7" w:type="dxa"/>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lastRenderedPageBreak/>
              <w:t>2018-2019</w:t>
            </w:r>
          </w:p>
        </w:tc>
        <w:tc>
          <w:tcPr>
            <w:tcW w:w="697"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1" w:type="dxa"/>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83</w:t>
            </w:r>
          </w:p>
        </w:tc>
        <w:tc>
          <w:tcPr>
            <w:tcW w:w="712" w:type="dxa"/>
            <w:gridSpan w:val="2"/>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5"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80,3</w:t>
            </w:r>
          </w:p>
        </w:tc>
        <w:tc>
          <w:tcPr>
            <w:tcW w:w="640"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99,2</w:t>
            </w:r>
          </w:p>
        </w:tc>
        <w:tc>
          <w:tcPr>
            <w:tcW w:w="690" w:type="dxa"/>
            <w:gridSpan w:val="2"/>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91,8</w:t>
            </w:r>
          </w:p>
        </w:tc>
        <w:tc>
          <w:tcPr>
            <w:tcW w:w="730"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27" w:type="dxa"/>
            <w:gridSpan w:val="2"/>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7" w:type="dxa"/>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trPr>
          <w:gridAfter w:val="1"/>
          <w:wAfter w:w="100" w:type="dxa"/>
          <w:jc w:val="center"/>
        </w:trPr>
        <w:tc>
          <w:tcPr>
            <w:tcW w:w="1161" w:type="dxa"/>
            <w:tcBorders>
              <w:bottom w:val="single" w:sz="4" w:space="0" w:color="000000"/>
            </w:tcBorders>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2019-2020</w:t>
            </w:r>
          </w:p>
        </w:tc>
        <w:tc>
          <w:tcPr>
            <w:tcW w:w="697" w:type="dxa"/>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1" w:type="dxa"/>
            <w:tcBorders>
              <w:bottom w:val="single" w:sz="4" w:space="0" w:color="000000"/>
            </w:tcBorders>
            <w:shd w:val="clear" w:color="auto" w:fill="FFFFFF"/>
            <w:vAlign w:val="center"/>
          </w:tcPr>
          <w:p w:rsidR="00696FC1" w:rsidRPr="00FF5D86" w:rsidRDefault="00FF5D86">
            <w:pPr>
              <w:spacing w:line="240"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6" w:type="dxa"/>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622" w:type="dxa"/>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w:t>
            </w:r>
          </w:p>
        </w:tc>
        <w:tc>
          <w:tcPr>
            <w:tcW w:w="743" w:type="dxa"/>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12" w:type="dxa"/>
            <w:gridSpan w:val="2"/>
            <w:tcBorders>
              <w:bottom w:val="single" w:sz="4" w:space="0" w:color="000000"/>
            </w:tcBorders>
            <w:shd w:val="clear" w:color="auto" w:fill="FFFFFF"/>
            <w:vAlign w:val="center"/>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5" w:type="dxa"/>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91,7</w:t>
            </w:r>
          </w:p>
        </w:tc>
        <w:tc>
          <w:tcPr>
            <w:tcW w:w="640" w:type="dxa"/>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92,4</w:t>
            </w:r>
          </w:p>
        </w:tc>
        <w:tc>
          <w:tcPr>
            <w:tcW w:w="730" w:type="dxa"/>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727" w:type="dxa"/>
            <w:gridSpan w:val="2"/>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96,6</w:t>
            </w:r>
          </w:p>
        </w:tc>
        <w:tc>
          <w:tcPr>
            <w:tcW w:w="622" w:type="dxa"/>
            <w:tcBorders>
              <w:bottom w:val="single" w:sz="4" w:space="0" w:color="000000"/>
            </w:tcBorders>
            <w:shd w:val="clear" w:color="auto" w:fill="FFFFFF"/>
          </w:tcPr>
          <w:p w:rsidR="00696FC1" w:rsidRPr="00FF5D86" w:rsidRDefault="00FF5D86">
            <w:pPr>
              <w:spacing w:line="276" w:lineRule="auto"/>
              <w:jc w:val="center"/>
              <w:rPr>
                <w:rFonts w:ascii="Times New Roman" w:eastAsia="Times New Roman" w:hAnsi="Times New Roman" w:cs="Times New Roman"/>
                <w:sz w:val="24"/>
                <w:szCs w:val="24"/>
              </w:rPr>
            </w:pPr>
            <w:r w:rsidRPr="00FF5D86">
              <w:rPr>
                <w:rFonts w:ascii="Times New Roman" w:eastAsia="Times New Roman" w:hAnsi="Times New Roman" w:cs="Times New Roman"/>
                <w:sz w:val="24"/>
                <w:szCs w:val="24"/>
              </w:rPr>
              <w:t>100</w:t>
            </w: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627" w:type="dxa"/>
            <w:tcBorders>
              <w:bottom w:val="single" w:sz="4" w:space="0" w:color="000000"/>
            </w:tcBorders>
            <w:shd w:val="clear" w:color="auto" w:fill="FFFFFF"/>
          </w:tcPr>
          <w:p w:rsidR="00696FC1" w:rsidRPr="00FF5D86"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96FC1" w:rsidRPr="00FB53AB">
        <w:trPr>
          <w:gridAfter w:val="1"/>
          <w:wAfter w:w="100" w:type="dxa"/>
          <w:jc w:val="center"/>
        </w:trPr>
        <w:tc>
          <w:tcPr>
            <w:tcW w:w="1161" w:type="dxa"/>
            <w:tcBorders>
              <w:bottom w:val="single" w:sz="4" w:space="0" w:color="000000"/>
            </w:tcBorders>
            <w:shd w:val="clear" w:color="auto" w:fill="FFFFFF"/>
            <w:vAlign w:val="center"/>
          </w:tcPr>
          <w:p w:rsidR="00696FC1" w:rsidRPr="00FB53AB" w:rsidRDefault="00FF5D86">
            <w:pPr>
              <w:spacing w:line="240"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2020-2021</w:t>
            </w:r>
          </w:p>
        </w:tc>
        <w:tc>
          <w:tcPr>
            <w:tcW w:w="697" w:type="dxa"/>
            <w:tcBorders>
              <w:bottom w:val="single" w:sz="4" w:space="0" w:color="000000"/>
            </w:tcBorders>
            <w:shd w:val="clear" w:color="auto" w:fill="FFFFFF"/>
            <w:vAlign w:val="center"/>
          </w:tcPr>
          <w:p w:rsidR="00696FC1" w:rsidRPr="00FB53AB" w:rsidRDefault="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621" w:type="dxa"/>
            <w:tcBorders>
              <w:bottom w:val="single" w:sz="4" w:space="0" w:color="000000"/>
            </w:tcBorders>
            <w:shd w:val="clear" w:color="auto" w:fill="FFFFFF"/>
            <w:vAlign w:val="center"/>
          </w:tcPr>
          <w:p w:rsidR="00696FC1" w:rsidRPr="00FB53AB" w:rsidRDefault="00FF5D86">
            <w:pPr>
              <w:spacing w:line="240"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46" w:type="dxa"/>
            <w:tcBorders>
              <w:bottom w:val="single" w:sz="4" w:space="0" w:color="000000"/>
            </w:tcBorders>
            <w:shd w:val="clear" w:color="auto" w:fill="FFFFFF"/>
            <w:vAlign w:val="center"/>
          </w:tcPr>
          <w:p w:rsidR="00696FC1" w:rsidRPr="00FB53AB" w:rsidRDefault="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622" w:type="dxa"/>
            <w:tcBorders>
              <w:bottom w:val="single" w:sz="4" w:space="0" w:color="000000"/>
            </w:tcBorders>
            <w:shd w:val="clear" w:color="auto" w:fill="FFFFFF"/>
            <w:vAlign w:val="center"/>
          </w:tcPr>
          <w:p w:rsidR="00696FC1" w:rsidRPr="00FB53AB" w:rsidRDefault="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43" w:type="dxa"/>
            <w:tcBorders>
              <w:bottom w:val="single" w:sz="4" w:space="0" w:color="000000"/>
            </w:tcBorders>
            <w:shd w:val="clear" w:color="auto" w:fill="FFFFFF"/>
            <w:vAlign w:val="center"/>
          </w:tcPr>
          <w:p w:rsidR="00696FC1" w:rsidRPr="00FB53AB" w:rsidRDefault="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94,41</w:t>
            </w:r>
          </w:p>
        </w:tc>
        <w:tc>
          <w:tcPr>
            <w:tcW w:w="712" w:type="dxa"/>
            <w:gridSpan w:val="2"/>
            <w:tcBorders>
              <w:bottom w:val="single" w:sz="4" w:space="0" w:color="000000"/>
            </w:tcBorders>
            <w:shd w:val="clear" w:color="auto" w:fill="FFFFFF"/>
            <w:vAlign w:val="center"/>
          </w:tcPr>
          <w:p w:rsidR="00696FC1" w:rsidRPr="00FB53AB" w:rsidRDefault="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99,88</w:t>
            </w:r>
          </w:p>
        </w:tc>
        <w:tc>
          <w:tcPr>
            <w:tcW w:w="625" w:type="dxa"/>
            <w:tcBorders>
              <w:bottom w:val="single" w:sz="4" w:space="0" w:color="000000"/>
            </w:tcBorders>
            <w:shd w:val="clear" w:color="auto" w:fill="FFFFFF"/>
          </w:tcPr>
          <w:p w:rsidR="00696FC1" w:rsidRPr="00FB53AB" w:rsidRDefault="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97,28</w:t>
            </w:r>
          </w:p>
        </w:tc>
        <w:tc>
          <w:tcPr>
            <w:tcW w:w="640" w:type="dxa"/>
            <w:tcBorders>
              <w:bottom w:val="single" w:sz="4" w:space="0" w:color="000000"/>
            </w:tcBorders>
            <w:shd w:val="clear" w:color="auto" w:fill="FFFFFF"/>
          </w:tcPr>
          <w:p w:rsidR="00696FC1" w:rsidRPr="00FB53AB" w:rsidRDefault="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90" w:type="dxa"/>
            <w:gridSpan w:val="2"/>
            <w:tcBorders>
              <w:bottom w:val="single" w:sz="4" w:space="0" w:color="000000"/>
            </w:tcBorders>
            <w:shd w:val="clear" w:color="auto" w:fill="FFFFFF"/>
          </w:tcPr>
          <w:p w:rsidR="00696FC1" w:rsidRPr="00FB53AB" w:rsidRDefault="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95,88</w:t>
            </w:r>
          </w:p>
        </w:tc>
        <w:tc>
          <w:tcPr>
            <w:tcW w:w="730" w:type="dxa"/>
            <w:tcBorders>
              <w:bottom w:val="single" w:sz="4" w:space="0" w:color="000000"/>
            </w:tcBorders>
            <w:shd w:val="clear" w:color="auto" w:fill="FFFFFF"/>
          </w:tcPr>
          <w:p w:rsidR="00696FC1" w:rsidRPr="00FB53AB" w:rsidRDefault="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99,41</w:t>
            </w:r>
          </w:p>
        </w:tc>
        <w:tc>
          <w:tcPr>
            <w:tcW w:w="727" w:type="dxa"/>
            <w:gridSpan w:val="2"/>
            <w:tcBorders>
              <w:bottom w:val="single" w:sz="4" w:space="0" w:color="000000"/>
            </w:tcBorders>
            <w:shd w:val="clear" w:color="auto" w:fill="FFFFFF"/>
          </w:tcPr>
          <w:p w:rsidR="00696FC1" w:rsidRPr="00FB53AB" w:rsidRDefault="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 (10и)</w:t>
            </w:r>
          </w:p>
        </w:tc>
        <w:tc>
          <w:tcPr>
            <w:tcW w:w="622" w:type="dxa"/>
            <w:tcBorders>
              <w:bottom w:val="single" w:sz="4" w:space="0" w:color="000000"/>
            </w:tcBorders>
            <w:shd w:val="clear" w:color="auto" w:fill="FFFFFF"/>
          </w:tcPr>
          <w:p w:rsidR="00696FC1" w:rsidRPr="00FB53AB" w:rsidRDefault="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 (10и)</w:t>
            </w:r>
          </w:p>
        </w:tc>
        <w:tc>
          <w:tcPr>
            <w:tcW w:w="627" w:type="dxa"/>
            <w:tcBorders>
              <w:bottom w:val="single" w:sz="4" w:space="0" w:color="000000"/>
            </w:tcBorders>
            <w:shd w:val="clear" w:color="auto" w:fill="FFFFFF"/>
          </w:tcPr>
          <w:p w:rsidR="00696FC1" w:rsidRPr="00FB53AB" w:rsidRDefault="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 (11и)</w:t>
            </w:r>
          </w:p>
        </w:tc>
        <w:tc>
          <w:tcPr>
            <w:tcW w:w="627" w:type="dxa"/>
            <w:tcBorders>
              <w:bottom w:val="single" w:sz="4" w:space="0" w:color="000000"/>
            </w:tcBorders>
            <w:shd w:val="clear" w:color="auto" w:fill="FFFFFF"/>
          </w:tcPr>
          <w:p w:rsidR="00696FC1" w:rsidRPr="00FB53AB" w:rsidRDefault="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 (11и)</w:t>
            </w:r>
          </w:p>
        </w:tc>
      </w:tr>
    </w:tbl>
    <w:p w:rsidR="00696FC1" w:rsidRPr="00FB53AB" w:rsidRDefault="00FF5D86">
      <w:pPr>
        <w:spacing w:after="0"/>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 xml:space="preserve">ИТОГИ ГОДА ПО ПРЕДМЕТАМ ГУМАНИТАРНОГО ЦИКЛА </w:t>
      </w:r>
    </w:p>
    <w:p w:rsidR="00696FC1" w:rsidRPr="00FB53AB" w:rsidRDefault="00FF5D86">
      <w:pPr>
        <w:spacing w:after="0"/>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НА УРОВНЕ ОСНОВНОГО ОБЩЕГО ОБРАЗОВАНИЯ</w:t>
      </w:r>
    </w:p>
    <w:tbl>
      <w:tblPr>
        <w:tblStyle w:val="ad"/>
        <w:tblW w:w="1080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11"/>
        <w:gridCol w:w="581"/>
        <w:gridCol w:w="604"/>
        <w:gridCol w:w="719"/>
        <w:gridCol w:w="718"/>
        <w:gridCol w:w="601"/>
        <w:gridCol w:w="797"/>
        <w:gridCol w:w="710"/>
        <w:gridCol w:w="851"/>
        <w:gridCol w:w="709"/>
        <w:gridCol w:w="992"/>
        <w:gridCol w:w="709"/>
        <w:gridCol w:w="708"/>
        <w:gridCol w:w="496"/>
        <w:gridCol w:w="497"/>
      </w:tblGrid>
      <w:tr w:rsidR="00FF5D86" w:rsidRPr="00FB53AB" w:rsidTr="00FF5D86">
        <w:trPr>
          <w:trHeight w:val="591"/>
        </w:trPr>
        <w:tc>
          <w:tcPr>
            <w:tcW w:w="1111" w:type="dxa"/>
            <w:shd w:val="clear" w:color="auto" w:fill="auto"/>
            <w:vAlign w:val="center"/>
          </w:tcPr>
          <w:p w:rsidR="00FF5D86" w:rsidRPr="00FB53AB" w:rsidRDefault="00FF5D86">
            <w:pPr>
              <w:spacing w:after="0"/>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Предмет</w:t>
            </w:r>
          </w:p>
        </w:tc>
        <w:tc>
          <w:tcPr>
            <w:tcW w:w="8699" w:type="dxa"/>
            <w:gridSpan w:val="12"/>
          </w:tcPr>
          <w:p w:rsidR="00FF5D86" w:rsidRPr="00FB53AB" w:rsidRDefault="00FF5D86">
            <w:pPr>
              <w:spacing w:after="0"/>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Русский язык</w:t>
            </w:r>
          </w:p>
        </w:tc>
        <w:tc>
          <w:tcPr>
            <w:tcW w:w="993" w:type="dxa"/>
            <w:gridSpan w:val="2"/>
          </w:tcPr>
          <w:p w:rsidR="00FF5D86" w:rsidRPr="00FB53AB" w:rsidRDefault="00FF5D86">
            <w:pPr>
              <w:spacing w:after="0"/>
              <w:jc w:val="center"/>
              <w:rPr>
                <w:rFonts w:ascii="Times New Roman" w:eastAsia="Times New Roman" w:hAnsi="Times New Roman" w:cs="Times New Roman"/>
                <w:b/>
                <w:sz w:val="24"/>
                <w:szCs w:val="24"/>
              </w:rPr>
            </w:pPr>
          </w:p>
        </w:tc>
      </w:tr>
      <w:tr w:rsidR="00FF5D86" w:rsidRPr="00FB53AB" w:rsidTr="00FF5D86">
        <w:tc>
          <w:tcPr>
            <w:tcW w:w="1111" w:type="dxa"/>
            <w:shd w:val="clear" w:color="auto" w:fill="auto"/>
            <w:vAlign w:val="center"/>
          </w:tcPr>
          <w:p w:rsidR="00FF5D86" w:rsidRPr="00FB53AB" w:rsidRDefault="00FF5D86">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параллель</w:t>
            </w:r>
          </w:p>
        </w:tc>
        <w:tc>
          <w:tcPr>
            <w:tcW w:w="1185" w:type="dxa"/>
            <w:gridSpan w:val="2"/>
            <w:shd w:val="clear" w:color="auto" w:fill="auto"/>
            <w:vAlign w:val="center"/>
          </w:tcPr>
          <w:p w:rsidR="00FF5D86" w:rsidRPr="00FB53AB" w:rsidRDefault="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5 КЛАСС</w:t>
            </w:r>
          </w:p>
        </w:tc>
        <w:tc>
          <w:tcPr>
            <w:tcW w:w="1437" w:type="dxa"/>
            <w:gridSpan w:val="2"/>
            <w:shd w:val="clear" w:color="auto" w:fill="auto"/>
            <w:vAlign w:val="center"/>
          </w:tcPr>
          <w:p w:rsidR="00FF5D86" w:rsidRPr="00FB53AB" w:rsidRDefault="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6 КЛАСС</w:t>
            </w:r>
          </w:p>
        </w:tc>
        <w:tc>
          <w:tcPr>
            <w:tcW w:w="1398" w:type="dxa"/>
            <w:gridSpan w:val="2"/>
            <w:shd w:val="clear" w:color="auto" w:fill="auto"/>
            <w:vAlign w:val="center"/>
          </w:tcPr>
          <w:p w:rsidR="00FF5D86" w:rsidRPr="00FB53AB" w:rsidRDefault="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7 КЛАСС</w:t>
            </w:r>
          </w:p>
        </w:tc>
        <w:tc>
          <w:tcPr>
            <w:tcW w:w="1561" w:type="dxa"/>
            <w:gridSpan w:val="2"/>
            <w:shd w:val="clear" w:color="auto" w:fill="auto"/>
            <w:vAlign w:val="center"/>
          </w:tcPr>
          <w:p w:rsidR="00FF5D86" w:rsidRPr="00FB53AB" w:rsidRDefault="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8 КЛАСС</w:t>
            </w:r>
          </w:p>
        </w:tc>
        <w:tc>
          <w:tcPr>
            <w:tcW w:w="1701" w:type="dxa"/>
            <w:gridSpan w:val="2"/>
          </w:tcPr>
          <w:p w:rsidR="00FF5D86" w:rsidRPr="00FB53AB" w:rsidRDefault="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9 КЛАСС</w:t>
            </w:r>
          </w:p>
        </w:tc>
        <w:tc>
          <w:tcPr>
            <w:tcW w:w="1417" w:type="dxa"/>
            <w:gridSpan w:val="2"/>
          </w:tcPr>
          <w:p w:rsidR="00FF5D86" w:rsidRPr="00FB53AB" w:rsidRDefault="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10 КЛАСС</w:t>
            </w:r>
          </w:p>
        </w:tc>
        <w:tc>
          <w:tcPr>
            <w:tcW w:w="993" w:type="dxa"/>
            <w:gridSpan w:val="2"/>
          </w:tcPr>
          <w:p w:rsidR="00FF5D86" w:rsidRPr="00FB53AB" w:rsidRDefault="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11 класс</w:t>
            </w:r>
          </w:p>
        </w:tc>
      </w:tr>
      <w:tr w:rsidR="00FF5D86" w:rsidRPr="00FB53AB" w:rsidTr="00FF5D86">
        <w:trPr>
          <w:trHeight w:val="1150"/>
        </w:trPr>
        <w:tc>
          <w:tcPr>
            <w:tcW w:w="1111" w:type="dxa"/>
            <w:shd w:val="clear" w:color="auto" w:fill="auto"/>
            <w:vAlign w:val="center"/>
          </w:tcPr>
          <w:p w:rsidR="00FF5D86" w:rsidRPr="00FB53AB" w:rsidRDefault="00FF5D86" w:rsidP="00FF5D86">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Учебный год</w:t>
            </w:r>
          </w:p>
        </w:tc>
        <w:tc>
          <w:tcPr>
            <w:tcW w:w="581" w:type="dxa"/>
            <w:shd w:val="clear" w:color="auto" w:fill="auto"/>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604" w:type="dxa"/>
            <w:shd w:val="clear" w:color="auto" w:fill="auto"/>
            <w:vAlign w:val="center"/>
          </w:tcPr>
          <w:p w:rsidR="00FF5D86" w:rsidRPr="00FB53AB" w:rsidRDefault="00FF5D86" w:rsidP="00FF5D86">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F5D86" w:rsidRPr="00FB53AB" w:rsidRDefault="00FF5D86" w:rsidP="00FF5D86">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9" w:type="dxa"/>
            <w:shd w:val="clear" w:color="auto" w:fill="auto"/>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18" w:type="dxa"/>
            <w:shd w:val="clear" w:color="auto" w:fill="auto"/>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601" w:type="dxa"/>
            <w:shd w:val="clear" w:color="auto" w:fill="auto"/>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97" w:type="dxa"/>
            <w:shd w:val="clear" w:color="auto" w:fill="auto"/>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0" w:type="dxa"/>
            <w:shd w:val="clear" w:color="auto" w:fill="auto"/>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851" w:type="dxa"/>
            <w:shd w:val="clear" w:color="auto" w:fill="auto"/>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992" w:type="dxa"/>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708" w:type="dxa"/>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497" w:type="dxa"/>
            <w:vAlign w:val="center"/>
          </w:tcPr>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F5D86" w:rsidRPr="00FB53AB" w:rsidRDefault="00FF5D86" w:rsidP="00FF5D86">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r>
      <w:tr w:rsidR="00FF5D86" w:rsidRPr="00FB53AB" w:rsidTr="00FF5D86">
        <w:tc>
          <w:tcPr>
            <w:tcW w:w="1111" w:type="dxa"/>
            <w:vAlign w:val="center"/>
          </w:tcPr>
          <w:p w:rsidR="00FF5D86" w:rsidRPr="00FB53AB" w:rsidRDefault="00FF5D86" w:rsidP="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2017-2018</w:t>
            </w:r>
          </w:p>
        </w:tc>
        <w:tc>
          <w:tcPr>
            <w:tcW w:w="581" w:type="dxa"/>
            <w:shd w:val="clear" w:color="auto" w:fill="FFFFFF"/>
            <w:vAlign w:val="center"/>
          </w:tcPr>
          <w:p w:rsidR="00FF5D86" w:rsidRPr="00FB53AB" w:rsidRDefault="00FF5D86" w:rsidP="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67,1</w:t>
            </w:r>
          </w:p>
        </w:tc>
        <w:tc>
          <w:tcPr>
            <w:tcW w:w="604" w:type="dxa"/>
            <w:shd w:val="clear" w:color="auto" w:fill="FFFFFF"/>
            <w:vAlign w:val="center"/>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FFFFFF"/>
            <w:vAlign w:val="center"/>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70,25</w:t>
            </w:r>
          </w:p>
        </w:tc>
        <w:tc>
          <w:tcPr>
            <w:tcW w:w="718" w:type="dxa"/>
            <w:shd w:val="clear" w:color="auto" w:fill="FFFFFF"/>
            <w:vAlign w:val="center"/>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FFFFFF"/>
            <w:vAlign w:val="center"/>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61,4</w:t>
            </w:r>
          </w:p>
        </w:tc>
        <w:tc>
          <w:tcPr>
            <w:tcW w:w="797" w:type="dxa"/>
            <w:shd w:val="clear" w:color="auto" w:fill="FFFFFF"/>
            <w:vAlign w:val="center"/>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FFFFFF"/>
            <w:vAlign w:val="center"/>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70,8</w:t>
            </w:r>
          </w:p>
        </w:tc>
        <w:tc>
          <w:tcPr>
            <w:tcW w:w="851"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97,35</w:t>
            </w:r>
          </w:p>
        </w:tc>
        <w:tc>
          <w:tcPr>
            <w:tcW w:w="709"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992"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7"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r>
      <w:tr w:rsidR="00FF5D86" w:rsidRPr="00FB53AB" w:rsidTr="00FF5D86">
        <w:tc>
          <w:tcPr>
            <w:tcW w:w="1111" w:type="dxa"/>
            <w:shd w:val="clear" w:color="auto" w:fill="FFFFFF"/>
            <w:vAlign w:val="center"/>
          </w:tcPr>
          <w:p w:rsidR="00FF5D86" w:rsidRPr="00FB53AB" w:rsidRDefault="00FF5D86" w:rsidP="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2018-2019</w:t>
            </w:r>
          </w:p>
        </w:tc>
        <w:tc>
          <w:tcPr>
            <w:tcW w:w="581" w:type="dxa"/>
            <w:shd w:val="clear" w:color="auto" w:fill="FFFFFF"/>
            <w:vAlign w:val="center"/>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63,3</w:t>
            </w:r>
          </w:p>
        </w:tc>
        <w:tc>
          <w:tcPr>
            <w:tcW w:w="604" w:type="dxa"/>
            <w:shd w:val="clear" w:color="auto" w:fill="FFFFFF"/>
            <w:vAlign w:val="center"/>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72.85</w:t>
            </w:r>
          </w:p>
        </w:tc>
        <w:tc>
          <w:tcPr>
            <w:tcW w:w="718"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98.68</w:t>
            </w:r>
          </w:p>
        </w:tc>
        <w:tc>
          <w:tcPr>
            <w:tcW w:w="601"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69.6</w:t>
            </w:r>
          </w:p>
        </w:tc>
        <w:tc>
          <w:tcPr>
            <w:tcW w:w="797"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98.8</w:t>
            </w:r>
          </w:p>
        </w:tc>
        <w:tc>
          <w:tcPr>
            <w:tcW w:w="710"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58.33</w:t>
            </w:r>
          </w:p>
        </w:tc>
        <w:tc>
          <w:tcPr>
            <w:tcW w:w="851"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99.24</w:t>
            </w:r>
          </w:p>
        </w:tc>
        <w:tc>
          <w:tcPr>
            <w:tcW w:w="709"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70</w:t>
            </w:r>
          </w:p>
        </w:tc>
        <w:tc>
          <w:tcPr>
            <w:tcW w:w="992"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7"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r>
      <w:tr w:rsidR="00FF5D86" w:rsidRPr="00FB53AB" w:rsidTr="00FF5D86">
        <w:tc>
          <w:tcPr>
            <w:tcW w:w="1111" w:type="dxa"/>
            <w:shd w:val="clear" w:color="auto" w:fill="FFFFFF"/>
          </w:tcPr>
          <w:p w:rsidR="00FF5D86" w:rsidRPr="00FB53AB" w:rsidRDefault="00FF5D86" w:rsidP="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2019-2020</w:t>
            </w:r>
          </w:p>
        </w:tc>
        <w:tc>
          <w:tcPr>
            <w:tcW w:w="581" w:type="dxa"/>
            <w:shd w:val="clear" w:color="auto" w:fill="FFFFFF"/>
            <w:vAlign w:val="center"/>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75,5</w:t>
            </w:r>
          </w:p>
        </w:tc>
        <w:tc>
          <w:tcPr>
            <w:tcW w:w="604" w:type="dxa"/>
            <w:shd w:val="clear" w:color="auto" w:fill="FFFFFF"/>
            <w:vAlign w:val="center"/>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70,6</w:t>
            </w:r>
          </w:p>
        </w:tc>
        <w:tc>
          <w:tcPr>
            <w:tcW w:w="718"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73,5</w:t>
            </w:r>
          </w:p>
        </w:tc>
        <w:tc>
          <w:tcPr>
            <w:tcW w:w="797"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73,8</w:t>
            </w:r>
          </w:p>
        </w:tc>
        <w:tc>
          <w:tcPr>
            <w:tcW w:w="851"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67,2</w:t>
            </w:r>
          </w:p>
        </w:tc>
        <w:tc>
          <w:tcPr>
            <w:tcW w:w="992"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91,5</w:t>
            </w:r>
          </w:p>
        </w:tc>
        <w:tc>
          <w:tcPr>
            <w:tcW w:w="708"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7"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r>
      <w:tr w:rsidR="00FF5D86" w:rsidRPr="00FB53AB" w:rsidTr="00FF5D86">
        <w:tc>
          <w:tcPr>
            <w:tcW w:w="1111" w:type="dxa"/>
            <w:shd w:val="clear" w:color="auto" w:fill="FFFFFF"/>
            <w:vAlign w:val="center"/>
          </w:tcPr>
          <w:p w:rsidR="00FF5D86" w:rsidRPr="00FB53AB" w:rsidRDefault="00FF5D86" w:rsidP="00FF5D86">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2020-2021</w:t>
            </w:r>
          </w:p>
        </w:tc>
        <w:tc>
          <w:tcPr>
            <w:tcW w:w="581" w:type="dxa"/>
            <w:shd w:val="clear" w:color="auto" w:fill="FFFFFF"/>
            <w:vAlign w:val="center"/>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70,7</w:t>
            </w:r>
          </w:p>
        </w:tc>
        <w:tc>
          <w:tcPr>
            <w:tcW w:w="604" w:type="dxa"/>
            <w:shd w:val="clear" w:color="auto" w:fill="FFFFFF"/>
            <w:vAlign w:val="center"/>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68,08</w:t>
            </w:r>
          </w:p>
        </w:tc>
        <w:tc>
          <w:tcPr>
            <w:tcW w:w="718"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50,84</w:t>
            </w:r>
          </w:p>
        </w:tc>
        <w:tc>
          <w:tcPr>
            <w:tcW w:w="797"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98,88</w:t>
            </w:r>
          </w:p>
        </w:tc>
        <w:tc>
          <w:tcPr>
            <w:tcW w:w="710"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72,79</w:t>
            </w:r>
          </w:p>
        </w:tc>
        <w:tc>
          <w:tcPr>
            <w:tcW w:w="851"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73,53</w:t>
            </w:r>
          </w:p>
        </w:tc>
        <w:tc>
          <w:tcPr>
            <w:tcW w:w="992" w:type="dxa"/>
            <w:shd w:val="clear" w:color="auto" w:fill="FFFFFF"/>
          </w:tcPr>
          <w:p w:rsidR="00FF5D86" w:rsidRPr="00FB53AB" w:rsidRDefault="00FF5D86"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99,41</w:t>
            </w:r>
          </w:p>
        </w:tc>
        <w:tc>
          <w:tcPr>
            <w:tcW w:w="709" w:type="dxa"/>
            <w:shd w:val="clear" w:color="auto" w:fill="FFFFFF"/>
          </w:tcPr>
          <w:p w:rsidR="00FF5D86" w:rsidRPr="00FB53AB" w:rsidRDefault="00FB53AB"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79,76</w:t>
            </w:r>
          </w:p>
        </w:tc>
        <w:tc>
          <w:tcPr>
            <w:tcW w:w="708" w:type="dxa"/>
            <w:shd w:val="clear" w:color="auto" w:fill="FFFFFF"/>
          </w:tcPr>
          <w:p w:rsidR="00FF5D86" w:rsidRPr="00FB53AB" w:rsidRDefault="00FB53AB"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F5D86" w:rsidRPr="00FB53AB" w:rsidRDefault="00FB53AB"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85</w:t>
            </w:r>
          </w:p>
        </w:tc>
        <w:tc>
          <w:tcPr>
            <w:tcW w:w="497" w:type="dxa"/>
            <w:shd w:val="clear" w:color="auto" w:fill="FFFFFF"/>
          </w:tcPr>
          <w:p w:rsidR="00FF5D86" w:rsidRPr="00FB53AB" w:rsidRDefault="00FB53AB" w:rsidP="00FF5D86">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r>
      <w:tr w:rsidR="00FF5D86" w:rsidRPr="00FB53AB" w:rsidTr="00FF5D86">
        <w:tc>
          <w:tcPr>
            <w:tcW w:w="1111" w:type="dxa"/>
            <w:shd w:val="clear" w:color="auto" w:fill="FFFFFF"/>
          </w:tcPr>
          <w:p w:rsidR="00FF5D86" w:rsidRPr="00FB53AB" w:rsidRDefault="00FF5D86" w:rsidP="00FF5D8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Предмет</w:t>
            </w:r>
          </w:p>
        </w:tc>
        <w:tc>
          <w:tcPr>
            <w:tcW w:w="8699" w:type="dxa"/>
            <w:gridSpan w:val="12"/>
            <w:shd w:val="clear" w:color="auto" w:fill="auto"/>
            <w:vAlign w:val="center"/>
          </w:tcPr>
          <w:p w:rsidR="00FF5D86" w:rsidRPr="00FB53AB" w:rsidRDefault="00FF5D86" w:rsidP="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Литература</w:t>
            </w:r>
          </w:p>
        </w:tc>
        <w:tc>
          <w:tcPr>
            <w:tcW w:w="993" w:type="dxa"/>
            <w:gridSpan w:val="2"/>
          </w:tcPr>
          <w:p w:rsidR="00FF5D86" w:rsidRPr="00FB53AB" w:rsidRDefault="00FF5D86" w:rsidP="00FF5D86">
            <w:pPr>
              <w:spacing w:after="0" w:line="276" w:lineRule="auto"/>
              <w:jc w:val="center"/>
              <w:rPr>
                <w:rFonts w:ascii="Times New Roman" w:eastAsia="Times New Roman" w:hAnsi="Times New Roman" w:cs="Times New Roman"/>
                <w:b/>
                <w:sz w:val="24"/>
                <w:szCs w:val="24"/>
              </w:rPr>
            </w:pPr>
          </w:p>
        </w:tc>
      </w:tr>
      <w:tr w:rsidR="00FF5D86" w:rsidRPr="00FB53AB" w:rsidTr="00FF5D86">
        <w:tc>
          <w:tcPr>
            <w:tcW w:w="1111" w:type="dxa"/>
            <w:shd w:val="clear" w:color="auto" w:fill="auto"/>
            <w:vAlign w:val="center"/>
          </w:tcPr>
          <w:p w:rsidR="00FF5D86" w:rsidRPr="00FB53AB" w:rsidRDefault="00FF5D86" w:rsidP="00FF5D86">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Параллель</w:t>
            </w:r>
          </w:p>
        </w:tc>
        <w:tc>
          <w:tcPr>
            <w:tcW w:w="1185" w:type="dxa"/>
            <w:gridSpan w:val="2"/>
            <w:shd w:val="clear" w:color="auto" w:fill="auto"/>
            <w:vAlign w:val="center"/>
          </w:tcPr>
          <w:p w:rsidR="00FF5D86" w:rsidRPr="00FB53AB" w:rsidRDefault="00FF5D86" w:rsidP="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5 КЛАСС</w:t>
            </w:r>
          </w:p>
        </w:tc>
        <w:tc>
          <w:tcPr>
            <w:tcW w:w="1437" w:type="dxa"/>
            <w:gridSpan w:val="2"/>
            <w:shd w:val="clear" w:color="auto" w:fill="auto"/>
            <w:vAlign w:val="center"/>
          </w:tcPr>
          <w:p w:rsidR="00FF5D86" w:rsidRPr="00FB53AB" w:rsidRDefault="00FF5D86" w:rsidP="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6 КЛАСС</w:t>
            </w:r>
          </w:p>
        </w:tc>
        <w:tc>
          <w:tcPr>
            <w:tcW w:w="1398" w:type="dxa"/>
            <w:gridSpan w:val="2"/>
            <w:shd w:val="clear" w:color="auto" w:fill="auto"/>
            <w:vAlign w:val="center"/>
          </w:tcPr>
          <w:p w:rsidR="00FF5D86" w:rsidRPr="00FB53AB" w:rsidRDefault="00FF5D86" w:rsidP="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7 КЛАСС</w:t>
            </w:r>
          </w:p>
        </w:tc>
        <w:tc>
          <w:tcPr>
            <w:tcW w:w="1561" w:type="dxa"/>
            <w:gridSpan w:val="2"/>
            <w:shd w:val="clear" w:color="auto" w:fill="auto"/>
            <w:vAlign w:val="center"/>
          </w:tcPr>
          <w:p w:rsidR="00FF5D86" w:rsidRPr="00FB53AB" w:rsidRDefault="00FF5D86" w:rsidP="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8 КЛАСС</w:t>
            </w:r>
          </w:p>
        </w:tc>
        <w:tc>
          <w:tcPr>
            <w:tcW w:w="1701" w:type="dxa"/>
            <w:gridSpan w:val="2"/>
          </w:tcPr>
          <w:p w:rsidR="00FF5D86" w:rsidRPr="00FB53AB" w:rsidRDefault="00FF5D86" w:rsidP="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9 КЛАСС</w:t>
            </w:r>
          </w:p>
        </w:tc>
        <w:tc>
          <w:tcPr>
            <w:tcW w:w="1417" w:type="dxa"/>
            <w:gridSpan w:val="2"/>
          </w:tcPr>
          <w:p w:rsidR="00FF5D86" w:rsidRPr="00FB53AB" w:rsidRDefault="00FF5D86" w:rsidP="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10 КЛАСС</w:t>
            </w:r>
          </w:p>
        </w:tc>
        <w:tc>
          <w:tcPr>
            <w:tcW w:w="993" w:type="dxa"/>
            <w:gridSpan w:val="2"/>
          </w:tcPr>
          <w:p w:rsidR="00FF5D86" w:rsidRPr="00FB53AB" w:rsidRDefault="00FF5D86" w:rsidP="00FF5D86">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11 класс</w:t>
            </w:r>
          </w:p>
        </w:tc>
      </w:tr>
      <w:tr w:rsidR="00FB53AB" w:rsidRPr="00FB53AB" w:rsidTr="00AA0EA1">
        <w:trPr>
          <w:trHeight w:val="1164"/>
        </w:trPr>
        <w:tc>
          <w:tcPr>
            <w:tcW w:w="1111" w:type="dxa"/>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Учебный год</w:t>
            </w:r>
          </w:p>
        </w:tc>
        <w:tc>
          <w:tcPr>
            <w:tcW w:w="581"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lastRenderedPageBreak/>
              <w:t>во  %</w:t>
            </w:r>
          </w:p>
        </w:tc>
        <w:tc>
          <w:tcPr>
            <w:tcW w:w="604" w:type="dxa"/>
            <w:shd w:val="clear" w:color="auto" w:fill="auto"/>
            <w:vAlign w:val="center"/>
          </w:tcPr>
          <w:p w:rsidR="00FB53AB" w:rsidRPr="00FB53AB" w:rsidRDefault="00FB53AB" w:rsidP="00FB53AB">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lastRenderedPageBreak/>
              <w:t>Успева</w:t>
            </w:r>
            <w:proofErr w:type="spellEnd"/>
          </w:p>
          <w:p w:rsidR="00FB53AB" w:rsidRPr="00FB53AB" w:rsidRDefault="00FB53AB" w:rsidP="00FB53AB">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9"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18"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lastRenderedPageBreak/>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601"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lastRenderedPageBreak/>
              <w:t>Качест</w:t>
            </w:r>
            <w:r w:rsidRPr="00FB53AB">
              <w:rPr>
                <w:rFonts w:ascii="Times New Roman" w:eastAsia="Times New Roman" w:hAnsi="Times New Roman" w:cs="Times New Roman"/>
                <w:sz w:val="24"/>
                <w:szCs w:val="24"/>
              </w:rPr>
              <w:lastRenderedPageBreak/>
              <w:t>во %</w:t>
            </w:r>
          </w:p>
        </w:tc>
        <w:tc>
          <w:tcPr>
            <w:tcW w:w="797"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lastRenderedPageBreak/>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lastRenderedPageBreak/>
              <w:t>%</w:t>
            </w:r>
          </w:p>
        </w:tc>
        <w:tc>
          <w:tcPr>
            <w:tcW w:w="710"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lastRenderedPageBreak/>
              <w:t>Качество %</w:t>
            </w:r>
          </w:p>
        </w:tc>
        <w:tc>
          <w:tcPr>
            <w:tcW w:w="851"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992"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708"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w:t>
            </w:r>
            <w:r w:rsidRPr="00FB53AB">
              <w:rPr>
                <w:rFonts w:ascii="Times New Roman" w:eastAsia="Times New Roman" w:hAnsi="Times New Roman" w:cs="Times New Roman"/>
                <w:sz w:val="24"/>
                <w:szCs w:val="24"/>
              </w:rPr>
              <w:lastRenderedPageBreak/>
              <w:t>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lastRenderedPageBreak/>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lastRenderedPageBreak/>
              <w:t>во %</w:t>
            </w:r>
          </w:p>
        </w:tc>
        <w:tc>
          <w:tcPr>
            <w:tcW w:w="497"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lastRenderedPageBreak/>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lastRenderedPageBreak/>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lastRenderedPageBreak/>
              <w:t>2017-2018</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90,1</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91,77</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81,9</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85,84</w:t>
            </w:r>
          </w:p>
        </w:tc>
        <w:tc>
          <w:tcPr>
            <w:tcW w:w="851"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auto"/>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2018-2019</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90,9</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84,77</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88,3</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79,55</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88,2</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2019-2020</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97,1</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84,5</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80,3</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89,9</w:t>
            </w:r>
          </w:p>
        </w:tc>
        <w:tc>
          <w:tcPr>
            <w:tcW w:w="851"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87,8</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94,9</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auto"/>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2020-2021</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80,47</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89,2</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75,42</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98,88</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80,95</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90,59</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99,41</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96,43</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61,67</w:t>
            </w: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r>
      <w:tr w:rsidR="00FB53AB" w:rsidRPr="00FB53AB" w:rsidTr="00FF5D86">
        <w:tc>
          <w:tcPr>
            <w:tcW w:w="1111" w:type="dxa"/>
            <w:shd w:val="clear" w:color="auto" w:fill="FFFFFF"/>
          </w:tcPr>
          <w:p w:rsidR="00FB53AB" w:rsidRPr="00FB53AB" w:rsidRDefault="00FB53AB" w:rsidP="00FB53AB">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Предмет</w:t>
            </w:r>
          </w:p>
        </w:tc>
        <w:tc>
          <w:tcPr>
            <w:tcW w:w="8699" w:type="dxa"/>
            <w:gridSpan w:val="1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Английский язык</w:t>
            </w:r>
          </w:p>
        </w:tc>
        <w:tc>
          <w:tcPr>
            <w:tcW w:w="993"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p>
        </w:tc>
      </w:tr>
      <w:tr w:rsidR="00FB53AB" w:rsidRPr="00FB53AB" w:rsidTr="00FF5D86">
        <w:tc>
          <w:tcPr>
            <w:tcW w:w="1111" w:type="dxa"/>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Параллель</w:t>
            </w:r>
          </w:p>
        </w:tc>
        <w:tc>
          <w:tcPr>
            <w:tcW w:w="1185"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5 КЛАСС</w:t>
            </w:r>
          </w:p>
        </w:tc>
        <w:tc>
          <w:tcPr>
            <w:tcW w:w="1437"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6 КЛАСС</w:t>
            </w:r>
          </w:p>
        </w:tc>
        <w:tc>
          <w:tcPr>
            <w:tcW w:w="1398"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7 КЛАСС</w:t>
            </w:r>
          </w:p>
        </w:tc>
        <w:tc>
          <w:tcPr>
            <w:tcW w:w="1561"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8 КЛАСС</w:t>
            </w:r>
          </w:p>
        </w:tc>
        <w:tc>
          <w:tcPr>
            <w:tcW w:w="1701"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9 КЛАСС</w:t>
            </w:r>
          </w:p>
        </w:tc>
        <w:tc>
          <w:tcPr>
            <w:tcW w:w="1417"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10 КЛАСС</w:t>
            </w:r>
          </w:p>
        </w:tc>
        <w:tc>
          <w:tcPr>
            <w:tcW w:w="993"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11класс</w:t>
            </w:r>
          </w:p>
        </w:tc>
      </w:tr>
      <w:tr w:rsidR="00FB53AB" w:rsidRPr="00FB53AB" w:rsidTr="006A6116">
        <w:trPr>
          <w:trHeight w:val="1133"/>
        </w:trPr>
        <w:tc>
          <w:tcPr>
            <w:tcW w:w="1111" w:type="dxa"/>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sz w:val="24"/>
                <w:szCs w:val="24"/>
              </w:rPr>
              <w:t>Учебный год</w:t>
            </w:r>
          </w:p>
        </w:tc>
        <w:tc>
          <w:tcPr>
            <w:tcW w:w="581"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604" w:type="dxa"/>
            <w:shd w:val="clear" w:color="auto" w:fill="auto"/>
            <w:vAlign w:val="center"/>
          </w:tcPr>
          <w:p w:rsidR="00FB53AB" w:rsidRPr="00FB53AB" w:rsidRDefault="00FB53AB" w:rsidP="00FB53AB">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9"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18"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601"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97"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0"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851"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992"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708"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497"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2017-2018</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82,2</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87,34</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75,6</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74,34</w:t>
            </w:r>
          </w:p>
        </w:tc>
        <w:tc>
          <w:tcPr>
            <w:tcW w:w="851"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auto"/>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2018-2019</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72,3</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99,5</w:t>
            </w:r>
          </w:p>
        </w:tc>
        <w:tc>
          <w:tcPr>
            <w:tcW w:w="719"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81.46</w:t>
            </w:r>
          </w:p>
        </w:tc>
        <w:tc>
          <w:tcPr>
            <w:tcW w:w="718"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74.3</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65.91</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99.24</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81.8</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2019-2020</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77,9</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87,2</w:t>
            </w:r>
          </w:p>
        </w:tc>
        <w:tc>
          <w:tcPr>
            <w:tcW w:w="718"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78,9</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76,8</w:t>
            </w:r>
          </w:p>
        </w:tc>
        <w:tc>
          <w:tcPr>
            <w:tcW w:w="851"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99,4</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71,8</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98,3</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auto"/>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2020-2021</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70,7</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70,42</w:t>
            </w:r>
          </w:p>
        </w:tc>
        <w:tc>
          <w:tcPr>
            <w:tcW w:w="718"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68,16</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98,88</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63,95</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72,94</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99,41</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84,52</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86,67</w:t>
            </w: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r>
      <w:tr w:rsidR="00FB53AB" w:rsidRPr="00FB53AB" w:rsidTr="00FF5D86">
        <w:tc>
          <w:tcPr>
            <w:tcW w:w="1111" w:type="dxa"/>
            <w:shd w:val="clear" w:color="auto" w:fill="FFFFFF"/>
          </w:tcPr>
          <w:p w:rsidR="00FB53AB" w:rsidRPr="00FB53AB" w:rsidRDefault="00FB53AB" w:rsidP="00FB53AB">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Предмет</w:t>
            </w:r>
          </w:p>
        </w:tc>
        <w:tc>
          <w:tcPr>
            <w:tcW w:w="8699" w:type="dxa"/>
            <w:gridSpan w:val="1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Родной язык</w:t>
            </w:r>
          </w:p>
        </w:tc>
        <w:tc>
          <w:tcPr>
            <w:tcW w:w="993"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p>
        </w:tc>
      </w:tr>
      <w:tr w:rsidR="00FB53AB" w:rsidRPr="00FB53AB" w:rsidTr="00FF5D86">
        <w:tc>
          <w:tcPr>
            <w:tcW w:w="1111" w:type="dxa"/>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lastRenderedPageBreak/>
              <w:t>Параллель</w:t>
            </w:r>
          </w:p>
        </w:tc>
        <w:tc>
          <w:tcPr>
            <w:tcW w:w="1185"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5 КЛАСС</w:t>
            </w:r>
          </w:p>
        </w:tc>
        <w:tc>
          <w:tcPr>
            <w:tcW w:w="1437"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6 КЛАСС</w:t>
            </w:r>
          </w:p>
        </w:tc>
        <w:tc>
          <w:tcPr>
            <w:tcW w:w="1398"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7 КЛАСС</w:t>
            </w:r>
          </w:p>
        </w:tc>
        <w:tc>
          <w:tcPr>
            <w:tcW w:w="1561"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8 КЛАСС</w:t>
            </w:r>
          </w:p>
        </w:tc>
        <w:tc>
          <w:tcPr>
            <w:tcW w:w="1701"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9 КЛАСС</w:t>
            </w:r>
          </w:p>
        </w:tc>
        <w:tc>
          <w:tcPr>
            <w:tcW w:w="1417"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10 КЛАСС</w:t>
            </w:r>
          </w:p>
        </w:tc>
        <w:tc>
          <w:tcPr>
            <w:tcW w:w="993"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11 класс</w:t>
            </w:r>
          </w:p>
        </w:tc>
      </w:tr>
      <w:tr w:rsidR="00FB53AB" w:rsidRPr="00FB53AB" w:rsidTr="00B1248C">
        <w:trPr>
          <w:trHeight w:val="1075"/>
        </w:trPr>
        <w:tc>
          <w:tcPr>
            <w:tcW w:w="1111" w:type="dxa"/>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Учебный год</w:t>
            </w:r>
          </w:p>
        </w:tc>
        <w:tc>
          <w:tcPr>
            <w:tcW w:w="581"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604" w:type="dxa"/>
            <w:shd w:val="clear" w:color="auto" w:fill="auto"/>
            <w:vAlign w:val="center"/>
          </w:tcPr>
          <w:p w:rsidR="00FB53AB" w:rsidRPr="00FB53AB" w:rsidRDefault="00FB53AB" w:rsidP="00FB53AB">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9"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18"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601"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97"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0"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851"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992"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708"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497"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2017-2018</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91,5</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92,41</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87,6</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92,1</w:t>
            </w:r>
          </w:p>
        </w:tc>
        <w:tc>
          <w:tcPr>
            <w:tcW w:w="851"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2018-2019</w:t>
            </w:r>
          </w:p>
        </w:tc>
        <w:tc>
          <w:tcPr>
            <w:tcW w:w="581"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90,9</w:t>
            </w:r>
          </w:p>
        </w:tc>
        <w:tc>
          <w:tcPr>
            <w:tcW w:w="604"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96,69</w:t>
            </w:r>
          </w:p>
        </w:tc>
        <w:tc>
          <w:tcPr>
            <w:tcW w:w="718"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88,9</w:t>
            </w:r>
          </w:p>
        </w:tc>
        <w:tc>
          <w:tcPr>
            <w:tcW w:w="797"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85,6</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94,6</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2019-2020</w:t>
            </w:r>
          </w:p>
        </w:tc>
        <w:tc>
          <w:tcPr>
            <w:tcW w:w="581"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95,7</w:t>
            </w:r>
          </w:p>
        </w:tc>
        <w:tc>
          <w:tcPr>
            <w:tcW w:w="604"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94,1</w:t>
            </w:r>
          </w:p>
        </w:tc>
        <w:tc>
          <w:tcPr>
            <w:tcW w:w="718"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90,5</w:t>
            </w:r>
          </w:p>
        </w:tc>
        <w:tc>
          <w:tcPr>
            <w:tcW w:w="797"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99,3</w:t>
            </w:r>
          </w:p>
        </w:tc>
        <w:tc>
          <w:tcPr>
            <w:tcW w:w="710"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92,9</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96,2</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98,3</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2020-2021</w:t>
            </w:r>
          </w:p>
        </w:tc>
        <w:tc>
          <w:tcPr>
            <w:tcW w:w="581"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87,89</w:t>
            </w:r>
          </w:p>
        </w:tc>
        <w:tc>
          <w:tcPr>
            <w:tcW w:w="604"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98,12</w:t>
            </w:r>
          </w:p>
        </w:tc>
        <w:tc>
          <w:tcPr>
            <w:tcW w:w="718"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92,74</w:t>
            </w:r>
          </w:p>
        </w:tc>
        <w:tc>
          <w:tcPr>
            <w:tcW w:w="797" w:type="dxa"/>
            <w:shd w:val="clear" w:color="auto" w:fill="FFFFFF"/>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98,88</w:t>
            </w:r>
          </w:p>
        </w:tc>
        <w:tc>
          <w:tcPr>
            <w:tcW w:w="710"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92,52</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97,65</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99,41</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98,25</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94,87</w:t>
            </w: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r>
      <w:tr w:rsidR="00FB53AB" w:rsidRPr="00FB53AB" w:rsidTr="00FF5D86">
        <w:tc>
          <w:tcPr>
            <w:tcW w:w="1111" w:type="dxa"/>
            <w:shd w:val="clear" w:color="auto" w:fill="FFFFFF"/>
          </w:tcPr>
          <w:p w:rsidR="00FB53AB" w:rsidRPr="00FB53AB" w:rsidRDefault="00FB53AB" w:rsidP="00FB53AB">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Предмет</w:t>
            </w:r>
          </w:p>
        </w:tc>
        <w:tc>
          <w:tcPr>
            <w:tcW w:w="8699" w:type="dxa"/>
            <w:gridSpan w:val="1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Родная литература</w:t>
            </w:r>
          </w:p>
        </w:tc>
        <w:tc>
          <w:tcPr>
            <w:tcW w:w="993"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p>
        </w:tc>
      </w:tr>
      <w:tr w:rsidR="00FB53AB" w:rsidRPr="00FB53AB" w:rsidTr="00FB53AB">
        <w:tc>
          <w:tcPr>
            <w:tcW w:w="1111" w:type="dxa"/>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Параллель</w:t>
            </w:r>
          </w:p>
        </w:tc>
        <w:tc>
          <w:tcPr>
            <w:tcW w:w="1185"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5 КЛАСС</w:t>
            </w:r>
          </w:p>
        </w:tc>
        <w:tc>
          <w:tcPr>
            <w:tcW w:w="1437"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6 КЛАСС</w:t>
            </w:r>
          </w:p>
        </w:tc>
        <w:tc>
          <w:tcPr>
            <w:tcW w:w="1398"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7 КЛАСС</w:t>
            </w:r>
          </w:p>
        </w:tc>
        <w:tc>
          <w:tcPr>
            <w:tcW w:w="1561"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8 КЛАСС</w:t>
            </w:r>
          </w:p>
        </w:tc>
        <w:tc>
          <w:tcPr>
            <w:tcW w:w="1701"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9 КЛАСС</w:t>
            </w:r>
          </w:p>
        </w:tc>
        <w:tc>
          <w:tcPr>
            <w:tcW w:w="1417"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10 КЛАСС</w:t>
            </w:r>
          </w:p>
        </w:tc>
        <w:tc>
          <w:tcPr>
            <w:tcW w:w="993"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11 класс</w:t>
            </w:r>
          </w:p>
        </w:tc>
      </w:tr>
      <w:tr w:rsidR="00FB53AB" w:rsidRPr="00FB53AB" w:rsidTr="00A63C3E">
        <w:trPr>
          <w:trHeight w:val="992"/>
        </w:trPr>
        <w:tc>
          <w:tcPr>
            <w:tcW w:w="1111" w:type="dxa"/>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Учебный год</w:t>
            </w:r>
          </w:p>
        </w:tc>
        <w:tc>
          <w:tcPr>
            <w:tcW w:w="581"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604" w:type="dxa"/>
            <w:shd w:val="clear" w:color="auto" w:fill="auto"/>
            <w:vAlign w:val="center"/>
          </w:tcPr>
          <w:p w:rsidR="00FB53AB" w:rsidRPr="00FB53AB" w:rsidRDefault="00FB53AB" w:rsidP="00FB53AB">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9"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18"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601"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97"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0"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851"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992"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708"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497"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2017-2018</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93,4</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94,3</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89,7</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93,8</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auto"/>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2018-2019</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95,7</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96,69</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90,6</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99,9</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99,2</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96,4</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lastRenderedPageBreak/>
              <w:t>2019-2020</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97,1</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94,7</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90,5</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95,8</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95,4</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98,3</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auto"/>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2020-2021</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88,67</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97,65</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85,59</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98,88</w:t>
            </w:r>
          </w:p>
        </w:tc>
        <w:tc>
          <w:tcPr>
            <w:tcW w:w="710"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88,44</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97,06</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99,41</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96,67</w:t>
            </w: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r>
      <w:tr w:rsidR="00FB53AB" w:rsidRPr="00FB53AB" w:rsidTr="00FF5D86">
        <w:tc>
          <w:tcPr>
            <w:tcW w:w="1111" w:type="dxa"/>
            <w:shd w:val="clear" w:color="auto" w:fill="FFFFFF"/>
          </w:tcPr>
          <w:p w:rsidR="00FB53AB" w:rsidRPr="00FB53AB" w:rsidRDefault="00FB53AB" w:rsidP="00FB53AB">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Предмет</w:t>
            </w:r>
          </w:p>
        </w:tc>
        <w:tc>
          <w:tcPr>
            <w:tcW w:w="8699" w:type="dxa"/>
            <w:gridSpan w:val="1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История</w:t>
            </w:r>
          </w:p>
        </w:tc>
        <w:tc>
          <w:tcPr>
            <w:tcW w:w="993"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p>
        </w:tc>
      </w:tr>
      <w:tr w:rsidR="00FB53AB" w:rsidRPr="00FB53AB" w:rsidTr="00FB53AB">
        <w:tc>
          <w:tcPr>
            <w:tcW w:w="1111" w:type="dxa"/>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Параллель</w:t>
            </w:r>
          </w:p>
        </w:tc>
        <w:tc>
          <w:tcPr>
            <w:tcW w:w="1185"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5 КЛАСС</w:t>
            </w:r>
          </w:p>
        </w:tc>
        <w:tc>
          <w:tcPr>
            <w:tcW w:w="1437"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6 КЛАСС</w:t>
            </w:r>
          </w:p>
        </w:tc>
        <w:tc>
          <w:tcPr>
            <w:tcW w:w="1398"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7 КЛАСС</w:t>
            </w:r>
          </w:p>
        </w:tc>
        <w:tc>
          <w:tcPr>
            <w:tcW w:w="1561"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8 КЛАСС</w:t>
            </w:r>
          </w:p>
        </w:tc>
        <w:tc>
          <w:tcPr>
            <w:tcW w:w="1701"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9 КЛАСС</w:t>
            </w:r>
          </w:p>
        </w:tc>
        <w:tc>
          <w:tcPr>
            <w:tcW w:w="1417"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10 КЛАСС</w:t>
            </w:r>
          </w:p>
        </w:tc>
        <w:tc>
          <w:tcPr>
            <w:tcW w:w="993"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11 класс</w:t>
            </w:r>
          </w:p>
        </w:tc>
      </w:tr>
      <w:tr w:rsidR="00FB53AB" w:rsidRPr="00FB53AB" w:rsidTr="00754A56">
        <w:trPr>
          <w:trHeight w:val="1136"/>
        </w:trPr>
        <w:tc>
          <w:tcPr>
            <w:tcW w:w="1111" w:type="dxa"/>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Учебный год</w:t>
            </w:r>
          </w:p>
        </w:tc>
        <w:tc>
          <w:tcPr>
            <w:tcW w:w="581"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604" w:type="dxa"/>
            <w:shd w:val="clear" w:color="auto" w:fill="auto"/>
            <w:vAlign w:val="center"/>
          </w:tcPr>
          <w:p w:rsidR="00FB53AB" w:rsidRPr="00FB53AB" w:rsidRDefault="00FB53AB" w:rsidP="00FB53AB">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9"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18"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601"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97"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0"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851"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992"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708"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497"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2017-2018</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70,4</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84,2</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85,0</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85,8</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auto"/>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2018-2019</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70,7</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72,2</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77,2</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89,4</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92,7</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2019-2020</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93,3</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70</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74,8</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99,3</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78,6</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78,6</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98,3</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p>
        </w:tc>
      </w:tr>
      <w:tr w:rsidR="00FB53AB" w:rsidRPr="00FB53AB" w:rsidTr="00FF5D86">
        <w:tc>
          <w:tcPr>
            <w:tcW w:w="1111" w:type="dxa"/>
            <w:shd w:val="clear" w:color="auto" w:fill="auto"/>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2020-2021</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80,86</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61,97</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64,8</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98,88</w:t>
            </w:r>
          </w:p>
        </w:tc>
        <w:tc>
          <w:tcPr>
            <w:tcW w:w="710"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80,95</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85,88</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99,41</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94,05</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96,67</w:t>
            </w: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r>
      <w:tr w:rsidR="00FB53AB" w:rsidRPr="00FB53AB" w:rsidTr="00FF5D86">
        <w:tc>
          <w:tcPr>
            <w:tcW w:w="1111" w:type="dxa"/>
            <w:shd w:val="clear" w:color="auto" w:fill="FFFFFF"/>
          </w:tcPr>
          <w:p w:rsidR="00FB53AB" w:rsidRPr="00FB53AB" w:rsidRDefault="00FB53AB" w:rsidP="00FB53AB">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Предмет</w:t>
            </w:r>
          </w:p>
        </w:tc>
        <w:tc>
          <w:tcPr>
            <w:tcW w:w="8699" w:type="dxa"/>
            <w:gridSpan w:val="1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Обществознание</w:t>
            </w:r>
          </w:p>
        </w:tc>
        <w:tc>
          <w:tcPr>
            <w:tcW w:w="993"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p>
        </w:tc>
      </w:tr>
      <w:tr w:rsidR="00FB53AB" w:rsidRPr="00FB53AB" w:rsidTr="00FB53AB">
        <w:tc>
          <w:tcPr>
            <w:tcW w:w="1111" w:type="dxa"/>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Параллель</w:t>
            </w:r>
          </w:p>
        </w:tc>
        <w:tc>
          <w:tcPr>
            <w:tcW w:w="1185"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5 КЛАСС</w:t>
            </w:r>
          </w:p>
        </w:tc>
        <w:tc>
          <w:tcPr>
            <w:tcW w:w="1437"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6 КЛАСС</w:t>
            </w:r>
          </w:p>
        </w:tc>
        <w:tc>
          <w:tcPr>
            <w:tcW w:w="1398"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7 КЛАСС</w:t>
            </w:r>
          </w:p>
        </w:tc>
        <w:tc>
          <w:tcPr>
            <w:tcW w:w="1561" w:type="dxa"/>
            <w:gridSpan w:val="2"/>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8 КЛАСС</w:t>
            </w:r>
          </w:p>
        </w:tc>
        <w:tc>
          <w:tcPr>
            <w:tcW w:w="1701"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9 КЛАСС</w:t>
            </w:r>
          </w:p>
        </w:tc>
        <w:tc>
          <w:tcPr>
            <w:tcW w:w="1417"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10 КЛАСС</w:t>
            </w:r>
          </w:p>
        </w:tc>
        <w:tc>
          <w:tcPr>
            <w:tcW w:w="993" w:type="dxa"/>
            <w:gridSpan w:val="2"/>
          </w:tcPr>
          <w:p w:rsidR="00FB53AB" w:rsidRPr="00FB53AB" w:rsidRDefault="00FB53AB" w:rsidP="00FB53AB">
            <w:pPr>
              <w:spacing w:after="0" w:line="276" w:lineRule="auto"/>
              <w:jc w:val="center"/>
              <w:rPr>
                <w:rFonts w:ascii="Times New Roman" w:eastAsia="Times New Roman" w:hAnsi="Times New Roman" w:cs="Times New Roman"/>
                <w:b/>
                <w:sz w:val="24"/>
                <w:szCs w:val="24"/>
              </w:rPr>
            </w:pPr>
            <w:r w:rsidRPr="00FB53AB">
              <w:rPr>
                <w:rFonts w:ascii="Times New Roman" w:eastAsia="Times New Roman" w:hAnsi="Times New Roman" w:cs="Times New Roman"/>
                <w:b/>
                <w:sz w:val="24"/>
                <w:szCs w:val="24"/>
              </w:rPr>
              <w:t>11 класс</w:t>
            </w:r>
          </w:p>
        </w:tc>
      </w:tr>
      <w:tr w:rsidR="00FB53AB" w:rsidRPr="00FB53AB" w:rsidTr="0088790B">
        <w:trPr>
          <w:trHeight w:val="1112"/>
        </w:trPr>
        <w:tc>
          <w:tcPr>
            <w:tcW w:w="1111" w:type="dxa"/>
            <w:shd w:val="clear" w:color="auto" w:fill="auto"/>
            <w:vAlign w:val="center"/>
          </w:tcPr>
          <w:p w:rsidR="00FB53AB" w:rsidRPr="00FB53AB" w:rsidRDefault="00FB53AB" w:rsidP="00FB53AB">
            <w:pPr>
              <w:spacing w:after="0"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Учебный год</w:t>
            </w:r>
          </w:p>
        </w:tc>
        <w:tc>
          <w:tcPr>
            <w:tcW w:w="581"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604" w:type="dxa"/>
            <w:shd w:val="clear" w:color="auto" w:fill="auto"/>
            <w:vAlign w:val="center"/>
          </w:tcPr>
          <w:p w:rsidR="00FB53AB" w:rsidRPr="00FB53AB" w:rsidRDefault="00FB53AB" w:rsidP="00FB53AB">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26" w:right="-35"/>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9"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18"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601"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797" w:type="dxa"/>
            <w:shd w:val="clear" w:color="auto" w:fill="auto"/>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0"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Качество %</w:t>
            </w:r>
          </w:p>
        </w:tc>
        <w:tc>
          <w:tcPr>
            <w:tcW w:w="851"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992"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708"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Качест</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во %</w:t>
            </w:r>
          </w:p>
        </w:tc>
        <w:tc>
          <w:tcPr>
            <w:tcW w:w="497" w:type="dxa"/>
            <w:shd w:val="clear" w:color="auto" w:fill="FFFFFF"/>
            <w:vAlign w:val="center"/>
          </w:tcPr>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Успева</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proofErr w:type="spellStart"/>
            <w:r w:rsidRPr="00FB53AB">
              <w:rPr>
                <w:rFonts w:ascii="Times New Roman" w:eastAsia="Times New Roman" w:hAnsi="Times New Roman" w:cs="Times New Roman"/>
                <w:sz w:val="24"/>
                <w:szCs w:val="24"/>
              </w:rPr>
              <w:t>емос</w:t>
            </w:r>
            <w:r w:rsidRPr="00FB53AB">
              <w:rPr>
                <w:rFonts w:ascii="Times New Roman" w:eastAsia="Times New Roman" w:hAnsi="Times New Roman" w:cs="Times New Roman"/>
                <w:sz w:val="24"/>
                <w:szCs w:val="24"/>
              </w:rPr>
              <w:lastRenderedPageBreak/>
              <w:t>ть</w:t>
            </w:r>
            <w:proofErr w:type="spellEnd"/>
          </w:p>
          <w:p w:rsidR="00FB53AB" w:rsidRPr="00FB53AB" w:rsidRDefault="00FB53AB" w:rsidP="00FB53AB">
            <w:pPr>
              <w:spacing w:after="0"/>
              <w:ind w:left="-113" w:right="-113"/>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lastRenderedPageBreak/>
              <w:t>2017-2018</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98,7</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97,5</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96,9</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95,6</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FB53AB" w:rsidRPr="00FB53AB" w:rsidTr="00FF5D86">
        <w:tc>
          <w:tcPr>
            <w:tcW w:w="1111" w:type="dxa"/>
            <w:shd w:val="clear" w:color="auto" w:fill="auto"/>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2018-2019</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93,1</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92,05</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84,8</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81,1</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99,2</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90,9</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FB53AB" w:rsidRPr="00FB53AB" w:rsidTr="00FF5D86">
        <w:tc>
          <w:tcPr>
            <w:tcW w:w="1111" w:type="dxa"/>
            <w:shd w:val="clear" w:color="auto" w:fill="FFFFFF"/>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2019-2020</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92,5</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83</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10" w:type="dxa"/>
            <w:shd w:val="clear" w:color="auto" w:fill="auto"/>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88,1</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86,3</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98,3</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497"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FB53AB" w:rsidRPr="00FB53AB" w:rsidTr="00FF5D86">
        <w:tc>
          <w:tcPr>
            <w:tcW w:w="1111" w:type="dxa"/>
            <w:shd w:val="clear" w:color="auto" w:fill="auto"/>
            <w:vAlign w:val="center"/>
          </w:tcPr>
          <w:p w:rsidR="00FB53AB" w:rsidRPr="00FB53AB" w:rsidRDefault="00FB53AB" w:rsidP="00FB53AB">
            <w:pPr>
              <w:spacing w:line="276" w:lineRule="auto"/>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2020-2021</w:t>
            </w:r>
          </w:p>
        </w:tc>
        <w:tc>
          <w:tcPr>
            <w:tcW w:w="58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604"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w:t>
            </w:r>
          </w:p>
        </w:tc>
        <w:tc>
          <w:tcPr>
            <w:tcW w:w="719"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84,51</w:t>
            </w:r>
          </w:p>
        </w:tc>
        <w:tc>
          <w:tcPr>
            <w:tcW w:w="718"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601"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78,21</w:t>
            </w:r>
          </w:p>
        </w:tc>
        <w:tc>
          <w:tcPr>
            <w:tcW w:w="797" w:type="dxa"/>
            <w:shd w:val="clear" w:color="auto" w:fill="auto"/>
            <w:vAlign w:val="center"/>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99,44</w:t>
            </w:r>
          </w:p>
        </w:tc>
        <w:tc>
          <w:tcPr>
            <w:tcW w:w="710"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91,16</w:t>
            </w:r>
          </w:p>
        </w:tc>
        <w:tc>
          <w:tcPr>
            <w:tcW w:w="851"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96,47</w:t>
            </w:r>
          </w:p>
        </w:tc>
        <w:tc>
          <w:tcPr>
            <w:tcW w:w="992"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99,41</w:t>
            </w:r>
          </w:p>
        </w:tc>
        <w:tc>
          <w:tcPr>
            <w:tcW w:w="709"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81,19</w:t>
            </w:r>
          </w:p>
        </w:tc>
        <w:tc>
          <w:tcPr>
            <w:tcW w:w="708" w:type="dxa"/>
            <w:shd w:val="clear" w:color="auto" w:fill="FFFFFF"/>
          </w:tcPr>
          <w:p w:rsidR="00FB53AB" w:rsidRPr="00FB53AB" w:rsidRDefault="00FB53AB" w:rsidP="00FB53AB">
            <w:pPr>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c>
          <w:tcPr>
            <w:tcW w:w="496" w:type="dxa"/>
            <w:shd w:val="clear" w:color="auto" w:fill="FFFFFF"/>
          </w:tcPr>
          <w:p w:rsidR="00FB53AB" w:rsidRPr="00FB53AB" w:rsidRDefault="00FB53AB" w:rsidP="00FB53AB">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96,67</w:t>
            </w:r>
          </w:p>
        </w:tc>
        <w:tc>
          <w:tcPr>
            <w:tcW w:w="497" w:type="dxa"/>
            <w:shd w:val="clear" w:color="auto" w:fill="FFFFFF"/>
          </w:tcPr>
          <w:p w:rsidR="00FB53AB" w:rsidRPr="00FB53AB" w:rsidRDefault="00FB53AB" w:rsidP="00FB53AB">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100</w:t>
            </w:r>
          </w:p>
        </w:tc>
      </w:tr>
    </w:tbl>
    <w:p w:rsidR="00696FC1" w:rsidRDefault="00696FC1">
      <w:pPr>
        <w:spacing w:line="276" w:lineRule="auto"/>
        <w:jc w:val="center"/>
        <w:rPr>
          <w:rFonts w:ascii="Times New Roman" w:eastAsia="Times New Roman" w:hAnsi="Times New Roman" w:cs="Times New Roman"/>
          <w:b/>
          <w:color w:val="FF0000"/>
          <w:sz w:val="24"/>
          <w:szCs w:val="24"/>
        </w:rPr>
      </w:pPr>
    </w:p>
    <w:p w:rsidR="00696FC1" w:rsidRDefault="00FF5D86">
      <w:pPr>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ИТОГИ ГОДА ПО ВСЕМ ПРЕДМЕТАМ </w:t>
      </w:r>
    </w:p>
    <w:p w:rsidR="00696FC1" w:rsidRDefault="00FF5D86">
      <w:pPr>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 УРОВНЕ </w:t>
      </w:r>
      <w:proofErr w:type="gramStart"/>
      <w:r>
        <w:rPr>
          <w:rFonts w:ascii="Times New Roman" w:eastAsia="Times New Roman" w:hAnsi="Times New Roman" w:cs="Times New Roman"/>
          <w:b/>
          <w:sz w:val="24"/>
          <w:szCs w:val="24"/>
        </w:rPr>
        <w:t>НАЧАЛЬНОГО,  ОСНОВНОГО</w:t>
      </w:r>
      <w:proofErr w:type="gramEnd"/>
      <w:r>
        <w:rPr>
          <w:rFonts w:ascii="Times New Roman" w:eastAsia="Times New Roman" w:hAnsi="Times New Roman" w:cs="Times New Roman"/>
          <w:b/>
          <w:sz w:val="24"/>
          <w:szCs w:val="24"/>
        </w:rPr>
        <w:t>, СРЕДНЕГО ОБЩЕГО ОБРАЗОВАНИЯ</w:t>
      </w:r>
    </w:p>
    <w:tbl>
      <w:tblPr>
        <w:tblStyle w:val="ae"/>
        <w:tblW w:w="1062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41"/>
        <w:gridCol w:w="948"/>
        <w:gridCol w:w="932"/>
        <w:gridCol w:w="951"/>
        <w:gridCol w:w="951"/>
        <w:gridCol w:w="1010"/>
        <w:gridCol w:w="1059"/>
        <w:gridCol w:w="1417"/>
        <w:gridCol w:w="1418"/>
      </w:tblGrid>
      <w:tr w:rsidR="00696FC1" w:rsidTr="00FB53AB">
        <w:tc>
          <w:tcPr>
            <w:tcW w:w="1941" w:type="dxa"/>
            <w:shd w:val="clear" w:color="auto" w:fill="auto"/>
          </w:tcPr>
          <w:p w:rsidR="00696FC1" w:rsidRDefault="00FF5D8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Предмет</w:t>
            </w:r>
          </w:p>
          <w:p w:rsidR="00696FC1" w:rsidRDefault="00696FC1">
            <w:pPr>
              <w:rPr>
                <w:rFonts w:ascii="Times New Roman" w:eastAsia="Times New Roman" w:hAnsi="Times New Roman" w:cs="Times New Roman"/>
                <w:b/>
                <w:sz w:val="24"/>
                <w:szCs w:val="24"/>
              </w:rPr>
            </w:pPr>
          </w:p>
        </w:tc>
        <w:tc>
          <w:tcPr>
            <w:tcW w:w="1880" w:type="dxa"/>
            <w:gridSpan w:val="2"/>
            <w:shd w:val="clear" w:color="auto" w:fill="auto"/>
          </w:tcPr>
          <w:p w:rsidR="00696FC1" w:rsidRDefault="00FF5D8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2-4 классы (%)</w:t>
            </w:r>
          </w:p>
        </w:tc>
        <w:tc>
          <w:tcPr>
            <w:tcW w:w="1902" w:type="dxa"/>
            <w:gridSpan w:val="2"/>
            <w:shd w:val="clear" w:color="auto" w:fill="auto"/>
          </w:tcPr>
          <w:p w:rsidR="00696FC1" w:rsidRDefault="00FF5D8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5-9 классы (%)</w:t>
            </w:r>
          </w:p>
        </w:tc>
        <w:tc>
          <w:tcPr>
            <w:tcW w:w="2069" w:type="dxa"/>
            <w:gridSpan w:val="2"/>
          </w:tcPr>
          <w:p w:rsidR="00696FC1" w:rsidRDefault="00FF5D8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10-11 классы (%)</w:t>
            </w:r>
          </w:p>
        </w:tc>
        <w:tc>
          <w:tcPr>
            <w:tcW w:w="2835" w:type="dxa"/>
            <w:gridSpan w:val="2"/>
            <w:shd w:val="clear" w:color="auto" w:fill="DEEAF6"/>
          </w:tcPr>
          <w:p w:rsidR="00696FC1" w:rsidRDefault="00FF5D8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2-11 классы (%)</w:t>
            </w:r>
          </w:p>
        </w:tc>
      </w:tr>
      <w:tr w:rsidR="00696FC1" w:rsidTr="00FB53AB">
        <w:tc>
          <w:tcPr>
            <w:tcW w:w="1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Английский язык</w:t>
            </w:r>
          </w:p>
        </w:tc>
        <w:tc>
          <w:tcPr>
            <w:tcW w:w="94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w:t>
            </w:r>
          </w:p>
        </w:tc>
        <w:tc>
          <w:tcPr>
            <w:tcW w:w="932"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91,5</w:t>
            </w:r>
          </w:p>
        </w:tc>
        <w:tc>
          <w:tcPr>
            <w:tcW w:w="95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w:t>
            </w:r>
          </w:p>
        </w:tc>
        <w:tc>
          <w:tcPr>
            <w:tcW w:w="95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75,21</w:t>
            </w:r>
          </w:p>
        </w:tc>
        <w:tc>
          <w:tcPr>
            <w:tcW w:w="101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single" w:sz="8" w:space="0" w:color="000000"/>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83,33</w:t>
            </w:r>
          </w:p>
        </w:tc>
        <w:tc>
          <w:tcPr>
            <w:tcW w:w="1417" w:type="dxa"/>
            <w:tcBorders>
              <w:top w:val="single" w:sz="8" w:space="0" w:color="000000"/>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1418" w:type="dxa"/>
            <w:tcBorders>
              <w:top w:val="single" w:sz="8" w:space="0" w:color="000000"/>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83,34</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 язык</w:t>
            </w:r>
          </w:p>
        </w:tc>
        <w:tc>
          <w:tcPr>
            <w:tcW w:w="948"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98,8</w:t>
            </w:r>
          </w:p>
        </w:tc>
        <w:tc>
          <w:tcPr>
            <w:tcW w:w="93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77,01</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99,6</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65,29</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89,29</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99,43</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77,19</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Литература</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85,64</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97,62</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99,87</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91,63</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Родной язык</w:t>
            </w:r>
          </w:p>
        </w:tc>
        <w:tc>
          <w:tcPr>
            <w:tcW w:w="948"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3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95,58</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99,87</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96,52</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Лит. чтение</w:t>
            </w:r>
          </w:p>
        </w:tc>
        <w:tc>
          <w:tcPr>
            <w:tcW w:w="948"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3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95,33</w:t>
            </w:r>
          </w:p>
        </w:tc>
        <w:tc>
          <w:tcPr>
            <w:tcW w:w="951"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10"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59"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95,33</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Лит. Чтение (родной)</w:t>
            </w:r>
          </w:p>
        </w:tc>
        <w:tc>
          <w:tcPr>
            <w:tcW w:w="948"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3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97,36</w:t>
            </w:r>
          </w:p>
        </w:tc>
        <w:tc>
          <w:tcPr>
            <w:tcW w:w="951"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10"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59"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97,36</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Родная литература</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96,59</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99,87</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98,29</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Математика</w:t>
            </w:r>
          </w:p>
        </w:tc>
        <w:tc>
          <w:tcPr>
            <w:tcW w:w="948"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99,4</w:t>
            </w:r>
          </w:p>
        </w:tc>
        <w:tc>
          <w:tcPr>
            <w:tcW w:w="93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82,46</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61,48</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70,24</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71,39</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Алгебра</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99,5</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57,5</w:t>
            </w:r>
          </w:p>
        </w:tc>
        <w:tc>
          <w:tcPr>
            <w:tcW w:w="1010"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59"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99,5</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57,5</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Геометрия</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99,6</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60,07</w:t>
            </w:r>
          </w:p>
        </w:tc>
        <w:tc>
          <w:tcPr>
            <w:tcW w:w="1010"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59"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99,6</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60,07</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Информатика</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98,48</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99,24</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Биология</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78,16</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99,87</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География</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82,43</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99,87</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91,21</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Физика</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84,07</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98,81</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99,87</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91,44</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Химия</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61,22</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94,05</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77,63</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ИЗО</w:t>
            </w:r>
          </w:p>
        </w:tc>
        <w:tc>
          <w:tcPr>
            <w:tcW w:w="948"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3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98,97</w:t>
            </w:r>
          </w:p>
        </w:tc>
        <w:tc>
          <w:tcPr>
            <w:tcW w:w="1010"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59"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99,87</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99,48</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Черчение</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10"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59"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696FC1" w:rsidTr="00FB53AB">
        <w:tc>
          <w:tcPr>
            <w:tcW w:w="1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Музыка</w:t>
            </w:r>
          </w:p>
        </w:tc>
        <w:tc>
          <w:tcPr>
            <w:tcW w:w="94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32"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w:t>
            </w:r>
          </w:p>
        </w:tc>
        <w:tc>
          <w:tcPr>
            <w:tcW w:w="95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99,72</w:t>
            </w:r>
          </w:p>
        </w:tc>
        <w:tc>
          <w:tcPr>
            <w:tcW w:w="1010" w:type="dxa"/>
            <w:tcBorders>
              <w:top w:val="single" w:sz="8" w:space="0" w:color="000000"/>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59" w:type="dxa"/>
            <w:tcBorders>
              <w:top w:val="single" w:sz="8" w:space="0" w:color="000000"/>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417" w:type="dxa"/>
            <w:tcBorders>
              <w:top w:val="single" w:sz="8" w:space="0" w:color="000000"/>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99,87</w:t>
            </w:r>
          </w:p>
        </w:tc>
        <w:tc>
          <w:tcPr>
            <w:tcW w:w="1418" w:type="dxa"/>
            <w:tcBorders>
              <w:top w:val="single" w:sz="8" w:space="0" w:color="000000"/>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99,71</w:t>
            </w:r>
          </w:p>
        </w:tc>
      </w:tr>
      <w:tr w:rsidR="00696FC1" w:rsidTr="00FB53AB">
        <w:tc>
          <w:tcPr>
            <w:tcW w:w="19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История</w:t>
            </w:r>
          </w:p>
        </w:tc>
        <w:tc>
          <w:tcPr>
            <w:tcW w:w="948" w:type="dxa"/>
            <w:tcBorders>
              <w:top w:val="single" w:sz="8" w:space="0" w:color="000000"/>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single" w:sz="8" w:space="0" w:color="000000"/>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75,44</w:t>
            </w:r>
          </w:p>
        </w:tc>
        <w:tc>
          <w:tcPr>
            <w:tcW w:w="101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single" w:sz="8" w:space="0" w:color="000000"/>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96,43</w:t>
            </w:r>
          </w:p>
        </w:tc>
        <w:tc>
          <w:tcPr>
            <w:tcW w:w="1417" w:type="dxa"/>
            <w:tcBorders>
              <w:top w:val="single" w:sz="8" w:space="0" w:color="000000"/>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99,87</w:t>
            </w:r>
          </w:p>
        </w:tc>
        <w:tc>
          <w:tcPr>
            <w:tcW w:w="1418" w:type="dxa"/>
            <w:tcBorders>
              <w:top w:val="single" w:sz="8" w:space="0" w:color="000000"/>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85,93</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Экономика</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74,07</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74,07</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Обществознание</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88,68</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96,3</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99,87</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92,49</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Окружающий мир</w:t>
            </w:r>
          </w:p>
        </w:tc>
        <w:tc>
          <w:tcPr>
            <w:tcW w:w="948"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3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97,64</w:t>
            </w:r>
          </w:p>
        </w:tc>
        <w:tc>
          <w:tcPr>
            <w:tcW w:w="951"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10"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59"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97,64</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Технология</w:t>
            </w:r>
          </w:p>
        </w:tc>
        <w:tc>
          <w:tcPr>
            <w:tcW w:w="948"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3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98,85</w:t>
            </w:r>
          </w:p>
        </w:tc>
        <w:tc>
          <w:tcPr>
            <w:tcW w:w="1010"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59"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99,87</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99,27</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Физическая культура</w:t>
            </w:r>
          </w:p>
        </w:tc>
        <w:tc>
          <w:tcPr>
            <w:tcW w:w="948"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3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99,4</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99,75</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99,12</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99,87</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99,5</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ОБЖ</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99,32</w:t>
            </w:r>
          </w:p>
        </w:tc>
        <w:tc>
          <w:tcPr>
            <w:tcW w:w="1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059"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99,66</w:t>
            </w:r>
          </w:p>
        </w:tc>
      </w:tr>
      <w:tr w:rsidR="00696FC1" w:rsidTr="00FB53AB">
        <w:tc>
          <w:tcPr>
            <w:tcW w:w="194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ОДНКНР</w:t>
            </w:r>
          </w:p>
        </w:tc>
        <w:tc>
          <w:tcPr>
            <w:tcW w:w="94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32"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5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99,22</w:t>
            </w:r>
          </w:p>
        </w:tc>
        <w:tc>
          <w:tcPr>
            <w:tcW w:w="1010"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59"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417"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418"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696FC1" w:rsidRDefault="00FF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99,22</w:t>
            </w:r>
          </w:p>
        </w:tc>
      </w:tr>
    </w:tbl>
    <w:p w:rsidR="00696FC1" w:rsidRDefault="00696FC1">
      <w:pPr>
        <w:rPr>
          <w:color w:val="FF0000"/>
          <w:highlight w:val="yellow"/>
        </w:rPr>
      </w:pPr>
    </w:p>
    <w:p w:rsidR="00696FC1" w:rsidRPr="00FB53AB" w:rsidRDefault="00FF5D86">
      <w:pPr>
        <w:spacing w:after="0"/>
        <w:ind w:firstLine="567"/>
        <w:jc w:val="both"/>
        <w:rPr>
          <w:rFonts w:ascii="Times New Roman" w:eastAsia="Times New Roman" w:hAnsi="Times New Roman" w:cs="Times New Roman"/>
          <w:sz w:val="24"/>
          <w:szCs w:val="24"/>
        </w:rPr>
      </w:pPr>
      <w:r w:rsidRPr="00FB53AB">
        <w:rPr>
          <w:rFonts w:ascii="Times New Roman" w:eastAsia="Times New Roman" w:hAnsi="Times New Roman" w:cs="Times New Roman"/>
          <w:b/>
          <w:sz w:val="24"/>
          <w:szCs w:val="24"/>
        </w:rPr>
        <w:t>Основные проблемы</w:t>
      </w:r>
      <w:r w:rsidRPr="00FB53AB">
        <w:rPr>
          <w:rFonts w:ascii="Times New Roman" w:eastAsia="Times New Roman" w:hAnsi="Times New Roman" w:cs="Times New Roman"/>
          <w:sz w:val="24"/>
          <w:szCs w:val="24"/>
        </w:rPr>
        <w:t>:</w:t>
      </w:r>
    </w:p>
    <w:p w:rsidR="00696FC1" w:rsidRPr="00FB53AB" w:rsidRDefault="00FF5D86">
      <w:pPr>
        <w:numPr>
          <w:ilvl w:val="0"/>
          <w:numId w:val="10"/>
        </w:numPr>
        <w:spacing w:after="0" w:line="240" w:lineRule="auto"/>
        <w:ind w:left="0" w:firstLine="567"/>
        <w:jc w:val="both"/>
        <w:rPr>
          <w:sz w:val="24"/>
          <w:szCs w:val="24"/>
        </w:rPr>
      </w:pPr>
      <w:r w:rsidRPr="00FB53AB">
        <w:rPr>
          <w:rFonts w:ascii="Times New Roman" w:eastAsia="Times New Roman" w:hAnsi="Times New Roman" w:cs="Times New Roman"/>
          <w:sz w:val="24"/>
          <w:szCs w:val="24"/>
        </w:rPr>
        <w:t xml:space="preserve">недостаточная </w:t>
      </w:r>
      <w:proofErr w:type="spellStart"/>
      <w:r w:rsidRPr="00FB53AB">
        <w:rPr>
          <w:rFonts w:ascii="Times New Roman" w:eastAsia="Times New Roman" w:hAnsi="Times New Roman" w:cs="Times New Roman"/>
          <w:sz w:val="24"/>
          <w:szCs w:val="24"/>
        </w:rPr>
        <w:t>мотивированность</w:t>
      </w:r>
      <w:proofErr w:type="spellEnd"/>
      <w:r w:rsidRPr="00FB53AB">
        <w:rPr>
          <w:rFonts w:ascii="Times New Roman" w:eastAsia="Times New Roman" w:hAnsi="Times New Roman" w:cs="Times New Roman"/>
          <w:sz w:val="24"/>
          <w:szCs w:val="24"/>
        </w:rPr>
        <w:t xml:space="preserve"> на обучение учащихся с низкой успеваемостью;</w:t>
      </w:r>
    </w:p>
    <w:p w:rsidR="00696FC1" w:rsidRPr="00FB53AB" w:rsidRDefault="00FF5D86">
      <w:pPr>
        <w:numPr>
          <w:ilvl w:val="0"/>
          <w:numId w:val="10"/>
        </w:numPr>
        <w:spacing w:after="0" w:line="240" w:lineRule="auto"/>
        <w:ind w:left="0" w:firstLine="567"/>
        <w:jc w:val="both"/>
        <w:rPr>
          <w:sz w:val="24"/>
          <w:szCs w:val="24"/>
        </w:rPr>
      </w:pPr>
      <w:r w:rsidRPr="00FB53AB">
        <w:rPr>
          <w:rFonts w:ascii="Times New Roman" w:eastAsia="Times New Roman" w:hAnsi="Times New Roman" w:cs="Times New Roman"/>
          <w:sz w:val="24"/>
          <w:szCs w:val="24"/>
        </w:rPr>
        <w:t>невысокий уровень сформированности ОУН.</w:t>
      </w:r>
    </w:p>
    <w:p w:rsidR="00696FC1" w:rsidRDefault="00696FC1">
      <w:pPr>
        <w:pBdr>
          <w:top w:val="nil"/>
          <w:left w:val="nil"/>
          <w:bottom w:val="nil"/>
          <w:right w:val="nil"/>
          <w:between w:val="nil"/>
        </w:pBdr>
        <w:tabs>
          <w:tab w:val="left" w:pos="2127"/>
        </w:tabs>
        <w:spacing w:after="0" w:line="240" w:lineRule="auto"/>
        <w:ind w:left="567"/>
        <w:rPr>
          <w:rFonts w:ascii="Times New Roman" w:eastAsia="Times New Roman" w:hAnsi="Times New Roman" w:cs="Times New Roman"/>
          <w:b/>
          <w:color w:val="FF0000"/>
          <w:sz w:val="24"/>
          <w:szCs w:val="24"/>
          <w:highlight w:val="yellow"/>
        </w:rPr>
      </w:pPr>
    </w:p>
    <w:p w:rsidR="00696FC1" w:rsidRDefault="00FF5D86">
      <w:pPr>
        <w:pBdr>
          <w:top w:val="nil"/>
          <w:left w:val="nil"/>
          <w:bottom w:val="nil"/>
          <w:right w:val="nil"/>
          <w:between w:val="nil"/>
        </w:pBdr>
        <w:tabs>
          <w:tab w:val="left" w:pos="2127"/>
        </w:tabs>
        <w:spacing w:after="0" w:line="240" w:lineRule="auto"/>
        <w:ind w:left="567"/>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Выводы:</w:t>
      </w:r>
    </w:p>
    <w:p w:rsidR="00696FC1" w:rsidRDefault="00FF5D86">
      <w:pPr>
        <w:spacing w:before="240" w:after="24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итогов успеваемости и качества по предметам носит констатирующий характер. По предметам: английский язык, родной язык, математика, алгебра, геометрия, биология, история нет стопроцентной успеваемости в связи с тем, что есть неуспевающие учащиеся. Показатели качества представлены в таблице, из которой видно, что самое низкое качество по геометрии 68,61%, по алгебре – 67,26%. Самое высокое, как и в прошлом году, превышающее 90% </w:t>
      </w:r>
      <w:proofErr w:type="gramStart"/>
      <w:r>
        <w:rPr>
          <w:rFonts w:ascii="Times New Roman" w:eastAsia="Times New Roman" w:hAnsi="Times New Roman" w:cs="Times New Roman"/>
          <w:sz w:val="24"/>
          <w:szCs w:val="24"/>
        </w:rPr>
        <w:t>качества обучения это</w:t>
      </w:r>
      <w:proofErr w:type="gramEnd"/>
      <w:r>
        <w:rPr>
          <w:rFonts w:ascii="Times New Roman" w:eastAsia="Times New Roman" w:hAnsi="Times New Roman" w:cs="Times New Roman"/>
          <w:sz w:val="24"/>
          <w:szCs w:val="24"/>
        </w:rPr>
        <w:t xml:space="preserve"> предметы: родной язык и родная литература, литературное чтение (2-3), информатика, география, ИЗО, черчение, музыка, окружающий мир, технология, физическая культура, ОБЖ, ОДНКНР. </w:t>
      </w:r>
    </w:p>
    <w:p w:rsidR="00696FC1" w:rsidRDefault="00696FC1">
      <w:pPr>
        <w:spacing w:after="0" w:line="240" w:lineRule="auto"/>
        <w:ind w:firstLine="567"/>
        <w:jc w:val="both"/>
        <w:rPr>
          <w:rFonts w:ascii="Times New Roman" w:eastAsia="Times New Roman" w:hAnsi="Times New Roman" w:cs="Times New Roman"/>
          <w:color w:val="FF0000"/>
          <w:sz w:val="24"/>
          <w:szCs w:val="24"/>
        </w:rPr>
      </w:pPr>
    </w:p>
    <w:p w:rsidR="00696FC1" w:rsidRDefault="00696FC1">
      <w:pPr>
        <w:spacing w:after="0" w:line="240" w:lineRule="auto"/>
        <w:ind w:left="502"/>
        <w:jc w:val="both"/>
        <w:rPr>
          <w:rFonts w:ascii="Times New Roman" w:eastAsia="Times New Roman" w:hAnsi="Times New Roman" w:cs="Times New Roman"/>
          <w:color w:val="FF0000"/>
          <w:sz w:val="24"/>
          <w:szCs w:val="24"/>
          <w:highlight w:val="yellow"/>
        </w:rPr>
      </w:pPr>
    </w:p>
    <w:tbl>
      <w:tblPr>
        <w:tblStyle w:val="af"/>
        <w:tblW w:w="10564" w:type="dxa"/>
        <w:tblInd w:w="-108" w:type="dxa"/>
        <w:tblLayout w:type="fixed"/>
        <w:tblLook w:val="0400" w:firstRow="0" w:lastRow="0" w:firstColumn="0" w:lastColumn="0" w:noHBand="0" w:noVBand="1"/>
      </w:tblPr>
      <w:tblGrid>
        <w:gridCol w:w="710"/>
        <w:gridCol w:w="6911"/>
        <w:gridCol w:w="2943"/>
      </w:tblGrid>
      <w:tr w:rsidR="00696FC1">
        <w:trPr>
          <w:trHeight w:val="262"/>
        </w:trPr>
        <w:tc>
          <w:tcPr>
            <w:tcW w:w="710" w:type="dxa"/>
            <w:tcBorders>
              <w:top w:val="single" w:sz="4" w:space="0" w:color="000000"/>
              <w:left w:val="single" w:sz="4" w:space="0" w:color="000000"/>
              <w:bottom w:val="single" w:sz="4" w:space="0" w:color="000000"/>
              <w:right w:val="single" w:sz="4" w:space="0" w:color="000000"/>
            </w:tcBorders>
          </w:tcPr>
          <w:p w:rsidR="00696FC1" w:rsidRPr="00766AD1" w:rsidRDefault="00FF5D86">
            <w:pPr>
              <w:jc w:val="both"/>
              <w:rPr>
                <w:rFonts w:ascii="Times New Roman" w:eastAsia="Times New Roman" w:hAnsi="Times New Roman" w:cs="Times New Roman"/>
                <w:b/>
                <w:sz w:val="24"/>
                <w:szCs w:val="24"/>
              </w:rPr>
            </w:pPr>
            <w:r w:rsidRPr="00766AD1">
              <w:rPr>
                <w:rFonts w:ascii="Times New Roman" w:eastAsia="Times New Roman" w:hAnsi="Times New Roman" w:cs="Times New Roman"/>
                <w:b/>
                <w:i/>
                <w:sz w:val="24"/>
                <w:szCs w:val="24"/>
              </w:rPr>
              <w:t xml:space="preserve">№п/п </w:t>
            </w:r>
          </w:p>
        </w:tc>
        <w:tc>
          <w:tcPr>
            <w:tcW w:w="6911" w:type="dxa"/>
            <w:tcBorders>
              <w:top w:val="single" w:sz="4" w:space="0" w:color="000000"/>
              <w:left w:val="single" w:sz="4" w:space="0" w:color="000000"/>
              <w:bottom w:val="single" w:sz="4" w:space="0" w:color="000000"/>
              <w:right w:val="single" w:sz="4" w:space="0" w:color="000000"/>
            </w:tcBorders>
          </w:tcPr>
          <w:p w:rsidR="00696FC1" w:rsidRPr="00766AD1" w:rsidRDefault="00FF5D86">
            <w:pPr>
              <w:ind w:right="61"/>
              <w:jc w:val="center"/>
              <w:rPr>
                <w:rFonts w:ascii="Times New Roman" w:eastAsia="Times New Roman" w:hAnsi="Times New Roman" w:cs="Times New Roman"/>
                <w:b/>
                <w:sz w:val="24"/>
                <w:szCs w:val="24"/>
              </w:rPr>
            </w:pPr>
            <w:r w:rsidRPr="00766AD1">
              <w:rPr>
                <w:rFonts w:ascii="Times New Roman" w:eastAsia="Times New Roman" w:hAnsi="Times New Roman" w:cs="Times New Roman"/>
                <w:b/>
                <w:i/>
                <w:sz w:val="24"/>
                <w:szCs w:val="24"/>
              </w:rPr>
              <w:t xml:space="preserve">Показатели </w:t>
            </w:r>
          </w:p>
        </w:tc>
        <w:tc>
          <w:tcPr>
            <w:tcW w:w="2943" w:type="dxa"/>
            <w:tcBorders>
              <w:top w:val="single" w:sz="4" w:space="0" w:color="000000"/>
              <w:left w:val="single" w:sz="4" w:space="0" w:color="000000"/>
              <w:bottom w:val="single" w:sz="4" w:space="0" w:color="000000"/>
              <w:right w:val="single" w:sz="4" w:space="0" w:color="000000"/>
            </w:tcBorders>
          </w:tcPr>
          <w:p w:rsidR="00696FC1" w:rsidRPr="00766AD1" w:rsidRDefault="00FF5D86">
            <w:pPr>
              <w:ind w:right="61"/>
              <w:jc w:val="center"/>
              <w:rPr>
                <w:rFonts w:ascii="Times New Roman" w:eastAsia="Times New Roman" w:hAnsi="Times New Roman" w:cs="Times New Roman"/>
                <w:b/>
                <w:sz w:val="24"/>
                <w:szCs w:val="24"/>
              </w:rPr>
            </w:pPr>
            <w:r w:rsidRPr="00766AD1">
              <w:rPr>
                <w:rFonts w:ascii="Times New Roman" w:eastAsia="Times New Roman" w:hAnsi="Times New Roman" w:cs="Times New Roman"/>
                <w:b/>
                <w:i/>
                <w:sz w:val="24"/>
                <w:szCs w:val="24"/>
              </w:rPr>
              <w:t xml:space="preserve">Единица измерения </w:t>
            </w:r>
          </w:p>
        </w:tc>
      </w:tr>
      <w:tr w:rsidR="00696FC1">
        <w:trPr>
          <w:trHeight w:val="286"/>
        </w:trPr>
        <w:tc>
          <w:tcPr>
            <w:tcW w:w="10564" w:type="dxa"/>
            <w:gridSpan w:val="3"/>
            <w:tcBorders>
              <w:top w:val="single" w:sz="4" w:space="0" w:color="000000"/>
              <w:left w:val="single" w:sz="4" w:space="0" w:color="000000"/>
              <w:bottom w:val="single" w:sz="4" w:space="0" w:color="000000"/>
              <w:right w:val="single" w:sz="4" w:space="0" w:color="000000"/>
            </w:tcBorders>
          </w:tcPr>
          <w:p w:rsidR="00696FC1" w:rsidRPr="00766AD1" w:rsidRDefault="00FF5D86">
            <w:pPr>
              <w:ind w:right="64"/>
              <w:jc w:val="center"/>
              <w:rPr>
                <w:rFonts w:ascii="Times New Roman" w:eastAsia="Times New Roman" w:hAnsi="Times New Roman" w:cs="Times New Roman"/>
                <w:sz w:val="24"/>
                <w:szCs w:val="24"/>
              </w:rPr>
            </w:pPr>
            <w:r w:rsidRPr="00766AD1">
              <w:rPr>
                <w:rFonts w:ascii="Times New Roman" w:eastAsia="Times New Roman" w:hAnsi="Times New Roman" w:cs="Times New Roman"/>
                <w:b/>
                <w:sz w:val="24"/>
                <w:szCs w:val="24"/>
              </w:rPr>
              <w:t xml:space="preserve">1. Образовательная деятельность </w:t>
            </w:r>
          </w:p>
        </w:tc>
      </w:tr>
      <w:tr w:rsidR="00766AD1" w:rsidTr="00AD4F43">
        <w:trPr>
          <w:trHeight w:val="562"/>
        </w:trPr>
        <w:tc>
          <w:tcPr>
            <w:tcW w:w="710" w:type="dxa"/>
            <w:tcBorders>
              <w:top w:val="single" w:sz="4" w:space="0" w:color="000000"/>
              <w:left w:val="single" w:sz="4" w:space="0" w:color="000000"/>
              <w:bottom w:val="single" w:sz="4" w:space="0" w:color="000000"/>
              <w:right w:val="single" w:sz="4" w:space="0" w:color="000000"/>
            </w:tcBorders>
          </w:tcPr>
          <w:p w:rsidR="00766AD1" w:rsidRPr="00766AD1" w:rsidRDefault="00766AD1" w:rsidP="00766AD1">
            <w:pPr>
              <w:ind w:right="60"/>
              <w:jc w:val="center"/>
              <w:rPr>
                <w:rFonts w:ascii="Times New Roman" w:eastAsia="Times New Roman" w:hAnsi="Times New Roman" w:cs="Times New Roman"/>
                <w:sz w:val="24"/>
                <w:szCs w:val="24"/>
              </w:rPr>
            </w:pPr>
            <w:r w:rsidRPr="00766AD1">
              <w:rPr>
                <w:rFonts w:ascii="Times New Roman" w:eastAsia="Times New Roman" w:hAnsi="Times New Roman" w:cs="Times New Roman"/>
                <w:sz w:val="24"/>
                <w:szCs w:val="24"/>
              </w:rPr>
              <w:t xml:space="preserve">1.6 </w:t>
            </w:r>
          </w:p>
        </w:tc>
        <w:tc>
          <w:tcPr>
            <w:tcW w:w="6911" w:type="dxa"/>
            <w:tcBorders>
              <w:top w:val="single" w:sz="4" w:space="0" w:color="000000"/>
              <w:left w:val="single" w:sz="4" w:space="0" w:color="000000"/>
              <w:bottom w:val="single" w:sz="4" w:space="0" w:color="000000"/>
              <w:right w:val="single" w:sz="4" w:space="0" w:color="000000"/>
            </w:tcBorders>
          </w:tcPr>
          <w:p w:rsidR="00766AD1" w:rsidRPr="00766AD1" w:rsidRDefault="00766AD1" w:rsidP="00766AD1">
            <w:pPr>
              <w:jc w:val="both"/>
              <w:rPr>
                <w:rFonts w:ascii="Times New Roman" w:eastAsia="Times New Roman" w:hAnsi="Times New Roman" w:cs="Times New Roman"/>
                <w:sz w:val="24"/>
                <w:szCs w:val="24"/>
              </w:rPr>
            </w:pPr>
            <w:r w:rsidRPr="00766AD1">
              <w:rPr>
                <w:rFonts w:ascii="Times New Roman" w:eastAsia="Times New Roman" w:hAnsi="Times New Roman" w:cs="Times New Roman"/>
                <w:sz w:val="24"/>
                <w:szCs w:val="24"/>
              </w:rPr>
              <w:t xml:space="preserve">Средний балл государственной итоговой аттестации выпускников 9 класса по русскому языку </w:t>
            </w:r>
          </w:p>
        </w:tc>
        <w:tc>
          <w:tcPr>
            <w:tcW w:w="2943" w:type="dxa"/>
            <w:tcBorders>
              <w:top w:val="single" w:sz="4" w:space="0" w:color="000000"/>
              <w:left w:val="single" w:sz="4" w:space="0" w:color="000000"/>
              <w:bottom w:val="single" w:sz="4" w:space="0" w:color="000000"/>
              <w:right w:val="single" w:sz="4" w:space="0" w:color="000000"/>
            </w:tcBorders>
          </w:tcPr>
          <w:p w:rsidR="00766AD1" w:rsidRPr="00766AD1" w:rsidRDefault="00766AD1" w:rsidP="00766AD1">
            <w:pPr>
              <w:spacing w:before="240" w:after="240"/>
              <w:ind w:right="60"/>
              <w:jc w:val="center"/>
              <w:rPr>
                <w:rFonts w:ascii="Times New Roman" w:eastAsia="Times New Roman" w:hAnsi="Times New Roman" w:cs="Times New Roman"/>
                <w:sz w:val="24"/>
                <w:szCs w:val="24"/>
              </w:rPr>
            </w:pPr>
            <w:r w:rsidRPr="00766AD1">
              <w:rPr>
                <w:rFonts w:ascii="Times New Roman" w:eastAsia="Times New Roman" w:hAnsi="Times New Roman" w:cs="Times New Roman"/>
                <w:sz w:val="24"/>
                <w:szCs w:val="24"/>
              </w:rPr>
              <w:t>4,1</w:t>
            </w:r>
          </w:p>
        </w:tc>
      </w:tr>
      <w:tr w:rsidR="00766AD1">
        <w:trPr>
          <w:trHeight w:val="562"/>
        </w:trPr>
        <w:tc>
          <w:tcPr>
            <w:tcW w:w="710" w:type="dxa"/>
            <w:tcBorders>
              <w:top w:val="single" w:sz="4" w:space="0" w:color="000000"/>
              <w:left w:val="single" w:sz="4" w:space="0" w:color="000000"/>
              <w:bottom w:val="single" w:sz="4" w:space="0" w:color="000000"/>
              <w:right w:val="single" w:sz="4" w:space="0" w:color="000000"/>
            </w:tcBorders>
          </w:tcPr>
          <w:p w:rsidR="00766AD1" w:rsidRPr="00766AD1" w:rsidRDefault="00766AD1" w:rsidP="00766AD1">
            <w:pPr>
              <w:ind w:right="60"/>
              <w:jc w:val="center"/>
              <w:rPr>
                <w:rFonts w:ascii="Times New Roman" w:eastAsia="Times New Roman" w:hAnsi="Times New Roman" w:cs="Times New Roman"/>
                <w:sz w:val="24"/>
                <w:szCs w:val="24"/>
              </w:rPr>
            </w:pPr>
            <w:r w:rsidRPr="00766AD1">
              <w:rPr>
                <w:rFonts w:ascii="Times New Roman" w:eastAsia="Times New Roman" w:hAnsi="Times New Roman" w:cs="Times New Roman"/>
                <w:sz w:val="24"/>
                <w:szCs w:val="24"/>
              </w:rPr>
              <w:t xml:space="preserve">1.7 </w:t>
            </w:r>
          </w:p>
        </w:tc>
        <w:tc>
          <w:tcPr>
            <w:tcW w:w="6911" w:type="dxa"/>
            <w:tcBorders>
              <w:top w:val="single" w:sz="4" w:space="0" w:color="000000"/>
              <w:left w:val="single" w:sz="4" w:space="0" w:color="000000"/>
              <w:bottom w:val="single" w:sz="4" w:space="0" w:color="000000"/>
              <w:right w:val="single" w:sz="4" w:space="0" w:color="000000"/>
            </w:tcBorders>
          </w:tcPr>
          <w:p w:rsidR="00766AD1" w:rsidRPr="00766AD1" w:rsidRDefault="00766AD1" w:rsidP="00766AD1">
            <w:pPr>
              <w:jc w:val="both"/>
              <w:rPr>
                <w:rFonts w:ascii="Times New Roman" w:eastAsia="Times New Roman" w:hAnsi="Times New Roman" w:cs="Times New Roman"/>
                <w:sz w:val="24"/>
                <w:szCs w:val="24"/>
              </w:rPr>
            </w:pPr>
            <w:r w:rsidRPr="00766AD1">
              <w:rPr>
                <w:rFonts w:ascii="Times New Roman" w:eastAsia="Times New Roman" w:hAnsi="Times New Roman" w:cs="Times New Roman"/>
                <w:sz w:val="24"/>
                <w:szCs w:val="24"/>
              </w:rPr>
              <w:t xml:space="preserve">Средний балл государственной итоговой аттестации выпускников 9 класса по математике </w:t>
            </w:r>
          </w:p>
        </w:tc>
        <w:tc>
          <w:tcPr>
            <w:tcW w:w="2943" w:type="dxa"/>
            <w:tcBorders>
              <w:top w:val="single" w:sz="4" w:space="0" w:color="000000"/>
              <w:left w:val="single" w:sz="4" w:space="0" w:color="000000"/>
              <w:bottom w:val="single" w:sz="4" w:space="0" w:color="000000"/>
              <w:right w:val="single" w:sz="4" w:space="0" w:color="000000"/>
            </w:tcBorders>
          </w:tcPr>
          <w:p w:rsidR="00766AD1" w:rsidRPr="00766AD1" w:rsidRDefault="00766AD1" w:rsidP="00766AD1">
            <w:pPr>
              <w:spacing w:before="240" w:after="240"/>
              <w:ind w:right="60"/>
              <w:jc w:val="center"/>
              <w:rPr>
                <w:rFonts w:ascii="Times New Roman" w:eastAsia="Times New Roman" w:hAnsi="Times New Roman" w:cs="Times New Roman"/>
                <w:sz w:val="24"/>
                <w:szCs w:val="24"/>
              </w:rPr>
            </w:pPr>
            <w:r w:rsidRPr="00766AD1">
              <w:rPr>
                <w:rFonts w:ascii="Times New Roman" w:eastAsia="Times New Roman" w:hAnsi="Times New Roman" w:cs="Times New Roman"/>
                <w:sz w:val="24"/>
                <w:szCs w:val="24"/>
              </w:rPr>
              <w:t>3,44\ 3,6</w:t>
            </w:r>
          </w:p>
        </w:tc>
      </w:tr>
      <w:tr w:rsidR="00766AD1">
        <w:trPr>
          <w:trHeight w:val="564"/>
        </w:trPr>
        <w:tc>
          <w:tcPr>
            <w:tcW w:w="710" w:type="dxa"/>
            <w:tcBorders>
              <w:top w:val="single" w:sz="4" w:space="0" w:color="000000"/>
              <w:left w:val="single" w:sz="4" w:space="0" w:color="000000"/>
              <w:bottom w:val="single" w:sz="4" w:space="0" w:color="000000"/>
              <w:right w:val="single" w:sz="4" w:space="0" w:color="000000"/>
            </w:tcBorders>
          </w:tcPr>
          <w:p w:rsidR="00766AD1" w:rsidRPr="00766AD1" w:rsidRDefault="00766AD1" w:rsidP="00766AD1">
            <w:pPr>
              <w:ind w:right="60"/>
              <w:jc w:val="center"/>
              <w:rPr>
                <w:rFonts w:ascii="Times New Roman" w:eastAsia="Times New Roman" w:hAnsi="Times New Roman" w:cs="Times New Roman"/>
                <w:sz w:val="24"/>
                <w:szCs w:val="24"/>
              </w:rPr>
            </w:pPr>
            <w:r w:rsidRPr="00766AD1">
              <w:rPr>
                <w:rFonts w:ascii="Times New Roman" w:eastAsia="Times New Roman" w:hAnsi="Times New Roman" w:cs="Times New Roman"/>
                <w:sz w:val="24"/>
                <w:szCs w:val="24"/>
              </w:rPr>
              <w:t xml:space="preserve">1.8 </w:t>
            </w:r>
          </w:p>
        </w:tc>
        <w:tc>
          <w:tcPr>
            <w:tcW w:w="6911" w:type="dxa"/>
            <w:tcBorders>
              <w:top w:val="single" w:sz="4" w:space="0" w:color="000000"/>
              <w:left w:val="single" w:sz="4" w:space="0" w:color="000000"/>
              <w:bottom w:val="single" w:sz="4" w:space="0" w:color="000000"/>
              <w:right w:val="single" w:sz="4" w:space="0" w:color="000000"/>
            </w:tcBorders>
          </w:tcPr>
          <w:p w:rsidR="00766AD1" w:rsidRPr="00766AD1" w:rsidRDefault="00766AD1" w:rsidP="00766AD1">
            <w:pPr>
              <w:jc w:val="both"/>
              <w:rPr>
                <w:rFonts w:ascii="Times New Roman" w:eastAsia="Times New Roman" w:hAnsi="Times New Roman" w:cs="Times New Roman"/>
                <w:sz w:val="24"/>
                <w:szCs w:val="24"/>
              </w:rPr>
            </w:pPr>
            <w:r w:rsidRPr="00766AD1">
              <w:rPr>
                <w:rFonts w:ascii="Times New Roman" w:eastAsia="Times New Roman" w:hAnsi="Times New Roman" w:cs="Times New Roman"/>
                <w:sz w:val="24"/>
                <w:szCs w:val="24"/>
              </w:rPr>
              <w:t xml:space="preserve">Средний балл единого государственного экзамена выпускников 11 класса по русскому языку </w:t>
            </w:r>
          </w:p>
        </w:tc>
        <w:tc>
          <w:tcPr>
            <w:tcW w:w="2943" w:type="dxa"/>
            <w:tcBorders>
              <w:top w:val="single" w:sz="4" w:space="0" w:color="000000"/>
              <w:left w:val="single" w:sz="4" w:space="0" w:color="000000"/>
              <w:bottom w:val="single" w:sz="4" w:space="0" w:color="000000"/>
              <w:right w:val="single" w:sz="4" w:space="0" w:color="000000"/>
            </w:tcBorders>
          </w:tcPr>
          <w:p w:rsidR="00766AD1" w:rsidRPr="00766AD1" w:rsidRDefault="00766AD1" w:rsidP="00766AD1">
            <w:pPr>
              <w:spacing w:before="240" w:after="240"/>
              <w:ind w:left="-100"/>
              <w:jc w:val="center"/>
              <w:rPr>
                <w:rFonts w:ascii="Times New Roman" w:eastAsia="Times New Roman" w:hAnsi="Times New Roman" w:cs="Times New Roman"/>
              </w:rPr>
            </w:pPr>
            <w:r w:rsidRPr="00766AD1">
              <w:rPr>
                <w:rFonts w:ascii="Times New Roman" w:eastAsia="Times New Roman" w:hAnsi="Times New Roman" w:cs="Times New Roman"/>
              </w:rPr>
              <w:t>75,7</w:t>
            </w:r>
          </w:p>
        </w:tc>
      </w:tr>
      <w:tr w:rsidR="00766AD1">
        <w:trPr>
          <w:trHeight w:val="562"/>
        </w:trPr>
        <w:tc>
          <w:tcPr>
            <w:tcW w:w="710" w:type="dxa"/>
            <w:tcBorders>
              <w:top w:val="single" w:sz="4" w:space="0" w:color="000000"/>
              <w:left w:val="single" w:sz="4" w:space="0" w:color="000000"/>
              <w:bottom w:val="single" w:sz="4" w:space="0" w:color="000000"/>
              <w:right w:val="single" w:sz="4" w:space="0" w:color="000000"/>
            </w:tcBorders>
          </w:tcPr>
          <w:p w:rsidR="00766AD1" w:rsidRPr="00766AD1" w:rsidRDefault="00766AD1" w:rsidP="00766AD1">
            <w:pPr>
              <w:ind w:right="60"/>
              <w:jc w:val="center"/>
              <w:rPr>
                <w:rFonts w:ascii="Times New Roman" w:eastAsia="Times New Roman" w:hAnsi="Times New Roman" w:cs="Times New Roman"/>
                <w:sz w:val="24"/>
                <w:szCs w:val="24"/>
              </w:rPr>
            </w:pPr>
            <w:r w:rsidRPr="00766AD1">
              <w:rPr>
                <w:rFonts w:ascii="Times New Roman" w:eastAsia="Times New Roman" w:hAnsi="Times New Roman" w:cs="Times New Roman"/>
                <w:sz w:val="24"/>
                <w:szCs w:val="24"/>
              </w:rPr>
              <w:t xml:space="preserve">1.9 </w:t>
            </w:r>
          </w:p>
        </w:tc>
        <w:tc>
          <w:tcPr>
            <w:tcW w:w="6911" w:type="dxa"/>
            <w:tcBorders>
              <w:top w:val="single" w:sz="4" w:space="0" w:color="000000"/>
              <w:left w:val="single" w:sz="4" w:space="0" w:color="000000"/>
              <w:bottom w:val="single" w:sz="4" w:space="0" w:color="000000"/>
              <w:right w:val="single" w:sz="4" w:space="0" w:color="000000"/>
            </w:tcBorders>
          </w:tcPr>
          <w:p w:rsidR="00766AD1" w:rsidRPr="00766AD1" w:rsidRDefault="00766AD1" w:rsidP="00766AD1">
            <w:pPr>
              <w:jc w:val="both"/>
              <w:rPr>
                <w:rFonts w:ascii="Times New Roman" w:eastAsia="Times New Roman" w:hAnsi="Times New Roman" w:cs="Times New Roman"/>
                <w:sz w:val="24"/>
                <w:szCs w:val="24"/>
              </w:rPr>
            </w:pPr>
            <w:r w:rsidRPr="00766AD1">
              <w:rPr>
                <w:rFonts w:ascii="Times New Roman" w:eastAsia="Times New Roman" w:hAnsi="Times New Roman" w:cs="Times New Roman"/>
                <w:sz w:val="24"/>
                <w:szCs w:val="24"/>
              </w:rPr>
              <w:t xml:space="preserve">Средний балл единого государственного экзамена выпускников 11 класса по математике </w:t>
            </w:r>
          </w:p>
        </w:tc>
        <w:tc>
          <w:tcPr>
            <w:tcW w:w="2943" w:type="dxa"/>
            <w:tcBorders>
              <w:top w:val="single" w:sz="4" w:space="0" w:color="000000"/>
              <w:left w:val="single" w:sz="4" w:space="0" w:color="000000"/>
              <w:bottom w:val="single" w:sz="4" w:space="0" w:color="000000"/>
              <w:right w:val="single" w:sz="4" w:space="0" w:color="000000"/>
            </w:tcBorders>
          </w:tcPr>
          <w:p w:rsidR="00766AD1" w:rsidRPr="00766AD1" w:rsidRDefault="00766AD1" w:rsidP="00766AD1">
            <w:pPr>
              <w:spacing w:before="240" w:after="240"/>
              <w:ind w:left="-100"/>
              <w:jc w:val="center"/>
              <w:rPr>
                <w:rFonts w:ascii="Times New Roman" w:eastAsia="Times New Roman" w:hAnsi="Times New Roman" w:cs="Times New Roman"/>
              </w:rPr>
            </w:pPr>
            <w:r w:rsidRPr="00766AD1">
              <w:rPr>
                <w:rFonts w:ascii="Times New Roman" w:eastAsia="Times New Roman" w:hAnsi="Times New Roman" w:cs="Times New Roman"/>
              </w:rPr>
              <w:t>60</w:t>
            </w:r>
          </w:p>
        </w:tc>
      </w:tr>
    </w:tbl>
    <w:p w:rsidR="00696FC1" w:rsidRDefault="00696FC1">
      <w:pPr>
        <w:pStyle w:val="1"/>
        <w:spacing w:before="0"/>
        <w:jc w:val="center"/>
        <w:rPr>
          <w:rFonts w:ascii="Times New Roman" w:eastAsia="Times New Roman" w:hAnsi="Times New Roman" w:cs="Times New Roman"/>
          <w:color w:val="FF0000"/>
          <w:sz w:val="24"/>
          <w:szCs w:val="24"/>
          <w:highlight w:val="yellow"/>
        </w:rPr>
      </w:pPr>
    </w:p>
    <w:p w:rsidR="00696FC1" w:rsidRDefault="00FF5D86">
      <w:pPr>
        <w:pStyle w:val="1"/>
        <w:spacing w:before="0"/>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ДОСТИЖЕНИЯ ОБУЧАЮЩИХСЯ ВО ВСЕРОССИЙСКИХ </w:t>
      </w:r>
    </w:p>
    <w:p w:rsidR="00696FC1" w:rsidRDefault="00FF5D86">
      <w:pPr>
        <w:pStyle w:val="1"/>
        <w:spacing w:before="0"/>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ПРЕДМЕТНЫХ ОЛИМПИАДАХ</w:t>
      </w:r>
    </w:p>
    <w:p w:rsidR="00696FC1" w:rsidRDefault="00696FC1"/>
    <w:p w:rsidR="00696FC1" w:rsidRDefault="00FF5D86">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основании приказа  УО от 27.10.2021 г. № 663 «О проведении муниципального этапа всероссийской и республиканской олимпиад школьников в 2021-2022 учебном году в городе Набережные Челны» в целях выявления и развития у обучающихся творческих способностей и интереса к научно-исследовательской деятельности, поддержки одаренных детей, обладающих неординарными способностями и ярко выраженным талантом, добившихся особых успехов в изучении общеобразовательных дисциплин в 2021-2022 учебном году учащиеся 3-11 классов приняли участие в муниципальном этапе всероссийской и республиканской олимпиад школьников </w:t>
      </w:r>
      <w:r>
        <w:rPr>
          <w:rFonts w:ascii="Times New Roman" w:eastAsia="Times New Roman" w:hAnsi="Times New Roman" w:cs="Times New Roman"/>
          <w:sz w:val="28"/>
          <w:szCs w:val="28"/>
        </w:rPr>
        <w:t xml:space="preserve"> </w:t>
      </w:r>
      <w:r>
        <w:rPr>
          <w:rFonts w:ascii="Times New Roman" w:eastAsia="Times New Roman" w:hAnsi="Times New Roman" w:cs="Times New Roman"/>
          <w:sz w:val="24"/>
          <w:szCs w:val="24"/>
        </w:rPr>
        <w:t>по  предметам:  география, экология,  химия, математика, экономика, технология, астрономия, обществознание,   физкультура, биология, физика, русский язык, литература, информатика, английский язык, история,  ОБЖ, право; родной (татарский) язык и родная (татарская) литература, геология, история Татарстана и татарского народа согласно графику проведения.</w:t>
      </w:r>
    </w:p>
    <w:p w:rsidR="00696FC1" w:rsidRDefault="00FF5D86">
      <w:pPr>
        <w:shd w:val="clear" w:color="auto" w:fill="FFFFFF"/>
        <w:spacing w:after="0" w:line="240" w:lineRule="auto"/>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rsidR="00696FC1" w:rsidRDefault="00FF5D86">
      <w:pPr>
        <w:shd w:val="clear" w:color="auto" w:fill="FFFFFF"/>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Список участников и результат участия учащихся МБОУ СОШ № 30</w:t>
      </w:r>
    </w:p>
    <w:p w:rsidR="00696FC1" w:rsidRDefault="00FF5D86">
      <w:pPr>
        <w:shd w:val="clear" w:color="auto" w:fill="FFFFFF"/>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 муниципальном этапе всероссийской и республиканской олимпиад школьников</w:t>
      </w:r>
    </w:p>
    <w:p w:rsidR="00696FC1" w:rsidRDefault="00FF5D86">
      <w:pPr>
        <w:shd w:val="clear" w:color="auto" w:fill="FFFFFF"/>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 2021-2022 учебном году</w:t>
      </w:r>
    </w:p>
    <w:tbl>
      <w:tblPr>
        <w:tblStyle w:val="af0"/>
        <w:tblW w:w="1049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769"/>
        <w:gridCol w:w="624"/>
        <w:gridCol w:w="579"/>
        <w:gridCol w:w="1992"/>
        <w:gridCol w:w="1218"/>
        <w:gridCol w:w="950"/>
        <w:gridCol w:w="1456"/>
        <w:gridCol w:w="1902"/>
      </w:tblGrid>
      <w:tr w:rsidR="00696FC1">
        <w:trPr>
          <w:trHeight w:val="695"/>
        </w:trPr>
        <w:tc>
          <w:tcPr>
            <w:tcW w:w="17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0"/>
                <w:szCs w:val="20"/>
              </w:rPr>
            </w:pPr>
            <w:r>
              <w:rPr>
                <w:rFonts w:ascii="Times New Roman" w:eastAsia="Times New Roman" w:hAnsi="Times New Roman" w:cs="Times New Roman"/>
                <w:i/>
                <w:sz w:val="20"/>
                <w:szCs w:val="20"/>
              </w:rPr>
              <w:t>предмет</w:t>
            </w:r>
          </w:p>
        </w:tc>
        <w:tc>
          <w:tcPr>
            <w:tcW w:w="624"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0"/>
                <w:szCs w:val="20"/>
              </w:rPr>
            </w:pPr>
            <w:r>
              <w:rPr>
                <w:rFonts w:ascii="Times New Roman" w:eastAsia="Times New Roman" w:hAnsi="Times New Roman" w:cs="Times New Roman"/>
                <w:i/>
                <w:sz w:val="20"/>
                <w:szCs w:val="20"/>
              </w:rPr>
              <w:t>№п/п</w:t>
            </w:r>
          </w:p>
        </w:tc>
        <w:tc>
          <w:tcPr>
            <w:tcW w:w="57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0"/>
                <w:szCs w:val="20"/>
              </w:rPr>
            </w:pPr>
            <w:proofErr w:type="spellStart"/>
            <w:r>
              <w:rPr>
                <w:rFonts w:ascii="Times New Roman" w:eastAsia="Times New Roman" w:hAnsi="Times New Roman" w:cs="Times New Roman"/>
                <w:i/>
                <w:sz w:val="20"/>
                <w:szCs w:val="20"/>
              </w:rPr>
              <w:t>кл</w:t>
            </w:r>
            <w:proofErr w:type="spellEnd"/>
          </w:p>
        </w:tc>
        <w:tc>
          <w:tcPr>
            <w:tcW w:w="199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0"/>
                <w:szCs w:val="20"/>
              </w:rPr>
            </w:pPr>
            <w:r>
              <w:rPr>
                <w:rFonts w:ascii="Times New Roman" w:eastAsia="Times New Roman" w:hAnsi="Times New Roman" w:cs="Times New Roman"/>
                <w:i/>
                <w:sz w:val="20"/>
                <w:szCs w:val="20"/>
              </w:rPr>
              <w:t>Ф.И.О. участника</w:t>
            </w:r>
          </w:p>
        </w:tc>
        <w:tc>
          <w:tcPr>
            <w:tcW w:w="121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0"/>
                <w:szCs w:val="20"/>
              </w:rPr>
            </w:pPr>
            <w:r>
              <w:rPr>
                <w:rFonts w:ascii="Times New Roman" w:eastAsia="Times New Roman" w:hAnsi="Times New Roman" w:cs="Times New Roman"/>
                <w:i/>
                <w:sz w:val="20"/>
                <w:szCs w:val="20"/>
              </w:rPr>
              <w:t>балл</w:t>
            </w:r>
          </w:p>
        </w:tc>
        <w:tc>
          <w:tcPr>
            <w:tcW w:w="9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0"/>
                <w:szCs w:val="20"/>
              </w:rPr>
            </w:pPr>
            <w:r>
              <w:rPr>
                <w:rFonts w:ascii="Times New Roman" w:eastAsia="Times New Roman" w:hAnsi="Times New Roman" w:cs="Times New Roman"/>
                <w:i/>
                <w:sz w:val="20"/>
                <w:szCs w:val="20"/>
              </w:rPr>
              <w:t>место</w:t>
            </w:r>
          </w:p>
        </w:tc>
        <w:tc>
          <w:tcPr>
            <w:tcW w:w="1456"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0"/>
                <w:szCs w:val="20"/>
              </w:rPr>
            </w:pPr>
            <w:r>
              <w:rPr>
                <w:rFonts w:ascii="Times New Roman" w:eastAsia="Times New Roman" w:hAnsi="Times New Roman" w:cs="Times New Roman"/>
                <w:i/>
                <w:sz w:val="20"/>
                <w:szCs w:val="20"/>
              </w:rPr>
              <w:t>статус</w:t>
            </w:r>
          </w:p>
        </w:tc>
        <w:tc>
          <w:tcPr>
            <w:tcW w:w="190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0"/>
                <w:szCs w:val="20"/>
              </w:rPr>
            </w:pPr>
            <w:r>
              <w:rPr>
                <w:rFonts w:ascii="Times New Roman" w:eastAsia="Times New Roman" w:hAnsi="Times New Roman" w:cs="Times New Roman"/>
                <w:i/>
                <w:sz w:val="20"/>
                <w:szCs w:val="20"/>
              </w:rPr>
              <w:t>Ф.И.О. педагога</w:t>
            </w:r>
          </w:p>
        </w:tc>
      </w:tr>
      <w:tr w:rsidR="00696FC1">
        <w:trPr>
          <w:trHeight w:val="950"/>
        </w:trPr>
        <w:tc>
          <w:tcPr>
            <w:tcW w:w="1768" w:type="dxa"/>
            <w:vMerge w:val="restart"/>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История</w:t>
            </w:r>
          </w:p>
        </w:tc>
        <w:tc>
          <w:tcPr>
            <w:tcW w:w="624"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Ступницкая</w:t>
            </w:r>
            <w:proofErr w:type="spellEnd"/>
            <w:r>
              <w:rPr>
                <w:rFonts w:ascii="Times New Roman" w:eastAsia="Times New Roman" w:hAnsi="Times New Roman" w:cs="Times New Roman"/>
                <w:i/>
                <w:sz w:val="24"/>
                <w:szCs w:val="24"/>
              </w:rPr>
              <w:t xml:space="preserve"> Вероника</w:t>
            </w:r>
          </w:p>
        </w:tc>
        <w:tc>
          <w:tcPr>
            <w:tcW w:w="1218"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11/100</w:t>
            </w:r>
          </w:p>
        </w:tc>
        <w:tc>
          <w:tcPr>
            <w:tcW w:w="95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51/61</w:t>
            </w:r>
          </w:p>
        </w:tc>
        <w:tc>
          <w:tcPr>
            <w:tcW w:w="1456"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Сафин Р.Р.</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7516" w:type="dxa"/>
            <w:gridSpan w:val="5"/>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Учитель Сафин Р.Р. не подготовил учащихся</w:t>
            </w:r>
          </w:p>
        </w:tc>
      </w:tr>
      <w:tr w:rsidR="00696FC1">
        <w:trPr>
          <w:trHeight w:val="68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p>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Литература</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Семакова</w:t>
            </w:r>
            <w:proofErr w:type="spellEnd"/>
            <w:r>
              <w:rPr>
                <w:rFonts w:ascii="Times New Roman" w:eastAsia="Times New Roman" w:hAnsi="Times New Roman" w:cs="Times New Roman"/>
                <w:i/>
                <w:sz w:val="24"/>
                <w:szCs w:val="24"/>
              </w:rPr>
              <w:t xml:space="preserve"> Ульяна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12/40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25/53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Сакова</w:t>
            </w:r>
            <w:proofErr w:type="spellEnd"/>
            <w:r>
              <w:rPr>
                <w:rFonts w:ascii="Times New Roman" w:eastAsia="Times New Roman" w:hAnsi="Times New Roman" w:cs="Times New Roman"/>
                <w:i/>
                <w:sz w:val="24"/>
                <w:szCs w:val="24"/>
              </w:rPr>
              <w:t xml:space="preserve"> А.И.</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Липатова Эвелина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9/40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26/62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Серова Н.А.</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Вильданова</w:t>
            </w:r>
            <w:proofErr w:type="spellEnd"/>
            <w:r>
              <w:rPr>
                <w:rFonts w:ascii="Times New Roman" w:eastAsia="Times New Roman" w:hAnsi="Times New Roman" w:cs="Times New Roman"/>
                <w:i/>
                <w:sz w:val="24"/>
                <w:szCs w:val="24"/>
              </w:rPr>
              <w:t xml:space="preserve"> Дарья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8/40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36/62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Серова Н.А.</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Ахкамова</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Лилиана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13/100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54/59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Гильманов</w:t>
            </w:r>
            <w:proofErr w:type="spellEnd"/>
            <w:r>
              <w:rPr>
                <w:rFonts w:ascii="Times New Roman" w:eastAsia="Times New Roman" w:hAnsi="Times New Roman" w:cs="Times New Roman"/>
                <w:i/>
                <w:sz w:val="24"/>
                <w:szCs w:val="24"/>
              </w:rPr>
              <w:t xml:space="preserve"> А.Я.</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Пергушев</w:t>
            </w:r>
            <w:proofErr w:type="spellEnd"/>
            <w:r>
              <w:rPr>
                <w:rFonts w:ascii="Times New Roman" w:eastAsia="Times New Roman" w:hAnsi="Times New Roman" w:cs="Times New Roman"/>
                <w:i/>
                <w:sz w:val="24"/>
                <w:szCs w:val="24"/>
              </w:rPr>
              <w:t xml:space="preserve"> Георгий</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53/56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Кандратьева</w:t>
            </w:r>
            <w:proofErr w:type="spellEnd"/>
            <w:r>
              <w:rPr>
                <w:rFonts w:ascii="Times New Roman" w:eastAsia="Times New Roman" w:hAnsi="Times New Roman" w:cs="Times New Roman"/>
                <w:i/>
                <w:sz w:val="24"/>
                <w:szCs w:val="24"/>
              </w:rPr>
              <w:t xml:space="preserve"> А.Д.</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Филатова Екатерина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31/100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28/45</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Сираева</w:t>
            </w:r>
            <w:proofErr w:type="spellEnd"/>
            <w:r>
              <w:rPr>
                <w:rFonts w:ascii="Times New Roman" w:eastAsia="Times New Roman" w:hAnsi="Times New Roman" w:cs="Times New Roman"/>
                <w:i/>
                <w:sz w:val="24"/>
                <w:szCs w:val="24"/>
              </w:rPr>
              <w:t xml:space="preserve"> Г.Б.</w:t>
            </w:r>
          </w:p>
        </w:tc>
      </w:tr>
      <w:tr w:rsidR="00696FC1">
        <w:trPr>
          <w:trHeight w:val="480"/>
        </w:trPr>
        <w:tc>
          <w:tcPr>
            <w:tcW w:w="2971" w:type="dxa"/>
            <w:gridSpan w:val="3"/>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Обществознание</w:t>
            </w:r>
          </w:p>
        </w:tc>
        <w:tc>
          <w:tcPr>
            <w:tcW w:w="7516" w:type="dxa"/>
            <w:gridSpan w:val="5"/>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Порог никто не прошел</w:t>
            </w:r>
          </w:p>
        </w:tc>
      </w:tr>
      <w:tr w:rsidR="00696FC1">
        <w:trPr>
          <w:trHeight w:val="950"/>
        </w:trPr>
        <w:tc>
          <w:tcPr>
            <w:tcW w:w="1768"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Искусство</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Протасова Надежда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102/188</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10/78</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Иванова И.Г.</w:t>
            </w:r>
          </w:p>
        </w:tc>
      </w:tr>
      <w:tr w:rsidR="00696FC1">
        <w:trPr>
          <w:trHeight w:val="95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Информатика</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Паньженская</w:t>
            </w:r>
            <w:proofErr w:type="spellEnd"/>
            <w:r>
              <w:rPr>
                <w:rFonts w:ascii="Times New Roman" w:eastAsia="Times New Roman" w:hAnsi="Times New Roman" w:cs="Times New Roman"/>
                <w:i/>
                <w:sz w:val="24"/>
                <w:szCs w:val="24"/>
              </w:rPr>
              <w:t xml:space="preserve"> Карина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0/400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16/60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Сулейманова Е.М.</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Шгаепов</w:t>
            </w:r>
            <w:proofErr w:type="spellEnd"/>
            <w:r>
              <w:rPr>
                <w:rFonts w:ascii="Times New Roman" w:eastAsia="Times New Roman" w:hAnsi="Times New Roman" w:cs="Times New Roman"/>
                <w:i/>
                <w:sz w:val="24"/>
                <w:szCs w:val="24"/>
              </w:rPr>
              <w:t xml:space="preserve"> Ильдар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0/400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16/60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Сулейманова Е.М.</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Пахомов Никита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180/500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29/109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Кабирова</w:t>
            </w:r>
            <w:proofErr w:type="spellEnd"/>
            <w:r>
              <w:rPr>
                <w:rFonts w:ascii="Times New Roman" w:eastAsia="Times New Roman" w:hAnsi="Times New Roman" w:cs="Times New Roman"/>
                <w:i/>
                <w:sz w:val="24"/>
                <w:szCs w:val="24"/>
              </w:rPr>
              <w:t xml:space="preserve"> Л.И.</w:t>
            </w:r>
          </w:p>
        </w:tc>
      </w:tr>
      <w:tr w:rsidR="00696FC1">
        <w:trPr>
          <w:trHeight w:val="95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Экология</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Насибуллина</w:t>
            </w:r>
            <w:proofErr w:type="spellEnd"/>
            <w:r>
              <w:rPr>
                <w:rFonts w:ascii="Times New Roman" w:eastAsia="Times New Roman" w:hAnsi="Times New Roman" w:cs="Times New Roman"/>
                <w:b/>
                <w:i/>
                <w:sz w:val="24"/>
                <w:szCs w:val="24"/>
              </w:rPr>
              <w:t xml:space="preserve"> Динара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23/45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13/74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right="-160"/>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Салихов М.Я.</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Липатова Эвелина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16/45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17/74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right="-16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Салихов М.Я.</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Обатнин</w:t>
            </w:r>
            <w:proofErr w:type="spellEnd"/>
            <w:r>
              <w:rPr>
                <w:rFonts w:ascii="Times New Roman" w:eastAsia="Times New Roman" w:hAnsi="Times New Roman" w:cs="Times New Roman"/>
                <w:b/>
                <w:i/>
                <w:sz w:val="24"/>
                <w:szCs w:val="24"/>
              </w:rPr>
              <w:t xml:space="preserve"> Иван</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18/35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8/62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right="-160"/>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Андрианова А.А.</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Халимов</w:t>
            </w:r>
            <w:proofErr w:type="spellEnd"/>
            <w:r>
              <w:rPr>
                <w:rFonts w:ascii="Times New Roman" w:eastAsia="Times New Roman" w:hAnsi="Times New Roman" w:cs="Times New Roman"/>
                <w:i/>
                <w:sz w:val="24"/>
                <w:szCs w:val="24"/>
              </w:rPr>
              <w:t xml:space="preserve"> Альмир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30/62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right="-16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Андрианова А.А.</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Кузьмин Даниил</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24/40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3/62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right="-160"/>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Салихов М.Я.</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Максутов</w:t>
            </w:r>
            <w:proofErr w:type="spellEnd"/>
            <w:r>
              <w:rPr>
                <w:rFonts w:ascii="Times New Roman" w:eastAsia="Times New Roman" w:hAnsi="Times New Roman" w:cs="Times New Roman"/>
                <w:i/>
                <w:sz w:val="24"/>
                <w:szCs w:val="24"/>
              </w:rPr>
              <w:t xml:space="preserve"> Альберт</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13/40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30/62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right="-16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Салихов М.Я.</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7</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Амирова</w:t>
            </w:r>
            <w:proofErr w:type="spellEnd"/>
            <w:r>
              <w:rPr>
                <w:rFonts w:ascii="Times New Roman" w:eastAsia="Times New Roman" w:hAnsi="Times New Roman" w:cs="Times New Roman"/>
                <w:b/>
                <w:i/>
                <w:sz w:val="24"/>
                <w:szCs w:val="24"/>
              </w:rPr>
              <w:t xml:space="preserve"> Роза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24/40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2/57</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right="-160"/>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Андрианова А.А.</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Хохлова Алина </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16/40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11/57</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right="-16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Андрианова А.А.</w:t>
            </w:r>
          </w:p>
        </w:tc>
      </w:tr>
      <w:tr w:rsidR="00696FC1">
        <w:trPr>
          <w:trHeight w:val="68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Экономика</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7516" w:type="dxa"/>
            <w:gridSpan w:val="5"/>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Учитель Сафин Р.Р. не подготовил учащихся</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Бахметьева Елизавета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right="-20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29/200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right="-6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20/35</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right="-16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Ступницкий</w:t>
            </w:r>
            <w:proofErr w:type="spellEnd"/>
            <w:r>
              <w:rPr>
                <w:rFonts w:ascii="Times New Roman" w:eastAsia="Times New Roman" w:hAnsi="Times New Roman" w:cs="Times New Roman"/>
                <w:i/>
                <w:sz w:val="24"/>
                <w:szCs w:val="24"/>
              </w:rPr>
              <w:t xml:space="preserve"> А.А.</w:t>
            </w:r>
          </w:p>
        </w:tc>
      </w:tr>
      <w:tr w:rsidR="00696FC1">
        <w:trPr>
          <w:trHeight w:val="95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Астрономия</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Валиуллин</w:t>
            </w:r>
            <w:proofErr w:type="spellEnd"/>
            <w:r>
              <w:rPr>
                <w:rFonts w:ascii="Times New Roman" w:eastAsia="Times New Roman" w:hAnsi="Times New Roman" w:cs="Times New Roman"/>
                <w:i/>
                <w:sz w:val="24"/>
                <w:szCs w:val="24"/>
              </w:rPr>
              <w:t xml:space="preserve"> Марат</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7/48</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17/40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Хазиева</w:t>
            </w:r>
            <w:proofErr w:type="spellEnd"/>
            <w:r>
              <w:rPr>
                <w:rFonts w:ascii="Times New Roman" w:eastAsia="Times New Roman" w:hAnsi="Times New Roman" w:cs="Times New Roman"/>
                <w:i/>
                <w:sz w:val="24"/>
                <w:szCs w:val="24"/>
              </w:rPr>
              <w:t xml:space="preserve"> А.М.</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Белянинова</w:t>
            </w:r>
            <w:proofErr w:type="spellEnd"/>
            <w:r>
              <w:rPr>
                <w:rFonts w:ascii="Times New Roman" w:eastAsia="Times New Roman" w:hAnsi="Times New Roman" w:cs="Times New Roman"/>
                <w:i/>
                <w:sz w:val="24"/>
                <w:szCs w:val="24"/>
              </w:rPr>
              <w:t xml:space="preserve"> Виктория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2/48</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24/49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Хазиева</w:t>
            </w:r>
            <w:proofErr w:type="spellEnd"/>
            <w:r>
              <w:rPr>
                <w:rFonts w:ascii="Times New Roman" w:eastAsia="Times New Roman" w:hAnsi="Times New Roman" w:cs="Times New Roman"/>
                <w:i/>
                <w:sz w:val="24"/>
                <w:szCs w:val="24"/>
              </w:rPr>
              <w:t xml:space="preserve"> А.М.</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Фахрутдинов</w:t>
            </w:r>
            <w:proofErr w:type="spellEnd"/>
            <w:r>
              <w:rPr>
                <w:rFonts w:ascii="Times New Roman" w:eastAsia="Times New Roman" w:hAnsi="Times New Roman" w:cs="Times New Roman"/>
                <w:i/>
                <w:sz w:val="24"/>
                <w:szCs w:val="24"/>
              </w:rPr>
              <w:t xml:space="preserve"> Эмиль</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11/48</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12/43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Хазиева</w:t>
            </w:r>
            <w:proofErr w:type="spellEnd"/>
            <w:r>
              <w:rPr>
                <w:rFonts w:ascii="Times New Roman" w:eastAsia="Times New Roman" w:hAnsi="Times New Roman" w:cs="Times New Roman"/>
                <w:i/>
                <w:sz w:val="24"/>
                <w:szCs w:val="24"/>
              </w:rPr>
              <w:t xml:space="preserve"> А.М.</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Игнатьев  Владислав</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2/48</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32/46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Хазиева</w:t>
            </w:r>
            <w:proofErr w:type="spellEnd"/>
            <w:r>
              <w:rPr>
                <w:rFonts w:ascii="Times New Roman" w:eastAsia="Times New Roman" w:hAnsi="Times New Roman" w:cs="Times New Roman"/>
                <w:i/>
                <w:sz w:val="24"/>
                <w:szCs w:val="24"/>
              </w:rPr>
              <w:t xml:space="preserve"> А.М.</w:t>
            </w:r>
          </w:p>
        </w:tc>
      </w:tr>
      <w:tr w:rsidR="00696FC1">
        <w:trPr>
          <w:trHeight w:val="95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География</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Фазлытдинова</w:t>
            </w:r>
            <w:proofErr w:type="spellEnd"/>
            <w:r>
              <w:rPr>
                <w:rFonts w:ascii="Times New Roman" w:eastAsia="Times New Roman" w:hAnsi="Times New Roman" w:cs="Times New Roman"/>
                <w:b/>
                <w:i/>
                <w:sz w:val="24"/>
                <w:szCs w:val="24"/>
              </w:rPr>
              <w:t xml:space="preserve"> Азалия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53/95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4/42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Виноградова Е.И.</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Шгаепов</w:t>
            </w:r>
            <w:proofErr w:type="spellEnd"/>
            <w:r>
              <w:rPr>
                <w:rFonts w:ascii="Times New Roman" w:eastAsia="Times New Roman" w:hAnsi="Times New Roman" w:cs="Times New Roman"/>
                <w:b/>
                <w:i/>
                <w:sz w:val="24"/>
                <w:szCs w:val="24"/>
              </w:rPr>
              <w:t xml:space="preserve"> Ильдар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55/109</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5/47</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Валиахметов</w:t>
            </w:r>
            <w:proofErr w:type="spellEnd"/>
            <w:r>
              <w:rPr>
                <w:rFonts w:ascii="Times New Roman" w:eastAsia="Times New Roman" w:hAnsi="Times New Roman" w:cs="Times New Roman"/>
                <w:b/>
                <w:i/>
                <w:sz w:val="24"/>
                <w:szCs w:val="24"/>
              </w:rPr>
              <w:t xml:space="preserve"> Д.И.</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Жоглик</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Рагнар</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32,5/127</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18/45</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Валиахметов</w:t>
            </w:r>
            <w:proofErr w:type="spellEnd"/>
            <w:r>
              <w:rPr>
                <w:rFonts w:ascii="Times New Roman" w:eastAsia="Times New Roman" w:hAnsi="Times New Roman" w:cs="Times New Roman"/>
                <w:i/>
                <w:sz w:val="24"/>
                <w:szCs w:val="24"/>
              </w:rPr>
              <w:t xml:space="preserve"> Д.И.</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Кузьмин Даниил</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67/186</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10/59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Виноградова Е.И.</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Шагабутдинова</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Дарина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37/186</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28/59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Виноградова Е.И.</w:t>
            </w:r>
          </w:p>
        </w:tc>
      </w:tr>
      <w:tr w:rsidR="00696FC1">
        <w:trPr>
          <w:trHeight w:val="68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Английский язык</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Рябова Яна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31/52</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18/61</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Насырова З.Ф.</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Захаров Тимур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21/49</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51/87</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Якунина А.Н.</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Акулова Карина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44/55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4/81</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Веткалова</w:t>
            </w:r>
            <w:proofErr w:type="spellEnd"/>
            <w:r>
              <w:rPr>
                <w:rFonts w:ascii="Times New Roman" w:eastAsia="Times New Roman" w:hAnsi="Times New Roman" w:cs="Times New Roman"/>
                <w:b/>
                <w:i/>
                <w:sz w:val="24"/>
                <w:szCs w:val="24"/>
              </w:rPr>
              <w:t xml:space="preserve"> Г.Ю.</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Кириченко Анна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63/113</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58/113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Насырова З.Ф.</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Бахметьева Елизавета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54/113</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74/113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Безденежных Н.В.</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Шагабутдинова</w:t>
            </w:r>
            <w:proofErr w:type="spellEnd"/>
            <w:r>
              <w:rPr>
                <w:rFonts w:ascii="Times New Roman" w:eastAsia="Times New Roman" w:hAnsi="Times New Roman" w:cs="Times New Roman"/>
                <w:i/>
                <w:sz w:val="24"/>
                <w:szCs w:val="24"/>
              </w:rPr>
              <w:t xml:space="preserve"> Зарина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72/113</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43/113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Федорова Е.Л.</w:t>
            </w:r>
          </w:p>
        </w:tc>
      </w:tr>
      <w:tr w:rsidR="00696FC1">
        <w:trPr>
          <w:trHeight w:val="68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Физика</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Гумеров</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Нияз</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1/50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40/52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Хазиева</w:t>
            </w:r>
            <w:proofErr w:type="spellEnd"/>
            <w:r>
              <w:rPr>
                <w:rFonts w:ascii="Times New Roman" w:eastAsia="Times New Roman" w:hAnsi="Times New Roman" w:cs="Times New Roman"/>
                <w:i/>
                <w:sz w:val="24"/>
                <w:szCs w:val="24"/>
              </w:rPr>
              <w:t xml:space="preserve"> А.М.</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Дудник Данила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0/50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41/52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Хазиева</w:t>
            </w:r>
            <w:proofErr w:type="spellEnd"/>
            <w:r>
              <w:rPr>
                <w:rFonts w:ascii="Times New Roman" w:eastAsia="Times New Roman" w:hAnsi="Times New Roman" w:cs="Times New Roman"/>
                <w:i/>
                <w:sz w:val="24"/>
                <w:szCs w:val="24"/>
              </w:rPr>
              <w:t xml:space="preserve"> А.М.</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Пергушев</w:t>
            </w:r>
            <w:proofErr w:type="spellEnd"/>
            <w:r>
              <w:rPr>
                <w:rFonts w:ascii="Times New Roman" w:eastAsia="Times New Roman" w:hAnsi="Times New Roman" w:cs="Times New Roman"/>
                <w:i/>
                <w:sz w:val="24"/>
                <w:szCs w:val="24"/>
              </w:rPr>
              <w:t xml:space="preserve"> Георгий</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1/50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40/52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Хазиева</w:t>
            </w:r>
            <w:proofErr w:type="spellEnd"/>
            <w:r>
              <w:rPr>
                <w:rFonts w:ascii="Times New Roman" w:eastAsia="Times New Roman" w:hAnsi="Times New Roman" w:cs="Times New Roman"/>
                <w:i/>
                <w:sz w:val="24"/>
                <w:szCs w:val="24"/>
              </w:rPr>
              <w:t xml:space="preserve"> А.М.</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Салимова</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Аделина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16/50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25/55</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Хазиева</w:t>
            </w:r>
            <w:proofErr w:type="spellEnd"/>
            <w:r>
              <w:rPr>
                <w:rFonts w:ascii="Times New Roman" w:eastAsia="Times New Roman" w:hAnsi="Times New Roman" w:cs="Times New Roman"/>
                <w:i/>
                <w:sz w:val="24"/>
                <w:szCs w:val="24"/>
              </w:rPr>
              <w:t xml:space="preserve"> А.М.</w:t>
            </w:r>
          </w:p>
        </w:tc>
      </w:tr>
      <w:tr w:rsidR="00696FC1">
        <w:trPr>
          <w:trHeight w:val="68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Химия</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Халимов</w:t>
            </w:r>
            <w:proofErr w:type="spellEnd"/>
            <w:r>
              <w:rPr>
                <w:rFonts w:ascii="Times New Roman" w:eastAsia="Times New Roman" w:hAnsi="Times New Roman" w:cs="Times New Roman"/>
                <w:i/>
                <w:sz w:val="24"/>
                <w:szCs w:val="24"/>
              </w:rPr>
              <w:t xml:space="preserve"> Альмир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2,5/42</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16/63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Калинкина О.Н.</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Кузьмин Даниил</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31/49</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3/63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Калинкина О.Н.</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Нурмухаметова</w:t>
            </w:r>
            <w:proofErr w:type="spellEnd"/>
            <w:r>
              <w:rPr>
                <w:rFonts w:ascii="Times New Roman" w:eastAsia="Times New Roman" w:hAnsi="Times New Roman" w:cs="Times New Roman"/>
                <w:i/>
                <w:sz w:val="24"/>
                <w:szCs w:val="24"/>
              </w:rPr>
              <w:t xml:space="preserve"> Милена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15/49</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17/63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Калинкина О.Н.</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Естюнина</w:t>
            </w:r>
            <w:proofErr w:type="spellEnd"/>
            <w:r>
              <w:rPr>
                <w:rFonts w:ascii="Times New Roman" w:eastAsia="Times New Roman" w:hAnsi="Times New Roman" w:cs="Times New Roman"/>
                <w:i/>
                <w:sz w:val="24"/>
                <w:szCs w:val="24"/>
              </w:rPr>
              <w:t xml:space="preserve"> Валерия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3,5/61</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41/56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Калинкина О.Н.</w:t>
            </w:r>
          </w:p>
        </w:tc>
      </w:tr>
      <w:tr w:rsidR="00696FC1">
        <w:trPr>
          <w:trHeight w:val="68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Биология</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Погодина Алена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27/49,5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18/64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Каримова А.С.</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Липатова Эвелина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10/43,5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47/66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Салихов М.Я.</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Жоглик</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Рагнар</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26/68</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24/69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Андрианова А.А.</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Халимов</w:t>
            </w:r>
            <w:proofErr w:type="spellEnd"/>
            <w:r>
              <w:rPr>
                <w:rFonts w:ascii="Times New Roman" w:eastAsia="Times New Roman" w:hAnsi="Times New Roman" w:cs="Times New Roman"/>
                <w:i/>
                <w:sz w:val="24"/>
                <w:szCs w:val="24"/>
              </w:rPr>
              <w:t xml:space="preserve"> Альмир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27,5/68</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18/69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Андрианова А.А.</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Сахапов</w:t>
            </w:r>
            <w:proofErr w:type="spellEnd"/>
            <w:r>
              <w:rPr>
                <w:rFonts w:ascii="Times New Roman" w:eastAsia="Times New Roman" w:hAnsi="Times New Roman" w:cs="Times New Roman"/>
                <w:i/>
                <w:sz w:val="24"/>
                <w:szCs w:val="24"/>
              </w:rPr>
              <w:t xml:space="preserve"> Айдар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21/68</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43/69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Андрианова А.А.</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6</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Максутов</w:t>
            </w:r>
            <w:proofErr w:type="spellEnd"/>
            <w:r>
              <w:rPr>
                <w:rFonts w:ascii="Times New Roman" w:eastAsia="Times New Roman" w:hAnsi="Times New Roman" w:cs="Times New Roman"/>
                <w:b/>
                <w:i/>
                <w:sz w:val="24"/>
                <w:szCs w:val="24"/>
              </w:rPr>
              <w:t xml:space="preserve"> Альберт</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38/65,5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5/75</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Салихов М.Я.</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Хохлова Алина </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30,5/77,5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30/67</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Андрианова А.А.</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Естюнина</w:t>
            </w:r>
            <w:proofErr w:type="spellEnd"/>
            <w:r>
              <w:rPr>
                <w:rFonts w:ascii="Times New Roman" w:eastAsia="Times New Roman" w:hAnsi="Times New Roman" w:cs="Times New Roman"/>
                <w:b/>
                <w:i/>
                <w:sz w:val="24"/>
                <w:szCs w:val="24"/>
              </w:rPr>
              <w:t xml:space="preserve"> Валерия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39/77,5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9/67</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Андрианова А.А.</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Гараева</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Миляуша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25,5/77,5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46/67</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Андрианова А.А.</w:t>
            </w:r>
          </w:p>
        </w:tc>
      </w:tr>
      <w:tr w:rsidR="00696FC1">
        <w:trPr>
          <w:trHeight w:val="68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ОБЖ</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Хусаинов Тимур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48/50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2/57</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Лашманов</w:t>
            </w:r>
            <w:proofErr w:type="spellEnd"/>
            <w:r>
              <w:rPr>
                <w:rFonts w:ascii="Times New Roman" w:eastAsia="Times New Roman" w:hAnsi="Times New Roman" w:cs="Times New Roman"/>
                <w:b/>
                <w:i/>
                <w:sz w:val="24"/>
                <w:szCs w:val="24"/>
              </w:rPr>
              <w:t xml:space="preserve"> Д.В.</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Хусаинова Самира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48/50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3/55</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Лашманов</w:t>
            </w:r>
            <w:proofErr w:type="spellEnd"/>
            <w:r>
              <w:rPr>
                <w:rFonts w:ascii="Times New Roman" w:eastAsia="Times New Roman" w:hAnsi="Times New Roman" w:cs="Times New Roman"/>
                <w:b/>
                <w:i/>
                <w:sz w:val="24"/>
                <w:szCs w:val="24"/>
              </w:rPr>
              <w:t xml:space="preserve"> Д.В.</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6</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Дудник </w:t>
            </w:r>
            <w:proofErr w:type="spellStart"/>
            <w:r>
              <w:rPr>
                <w:rFonts w:ascii="Times New Roman" w:eastAsia="Times New Roman" w:hAnsi="Times New Roman" w:cs="Times New Roman"/>
                <w:b/>
                <w:i/>
                <w:sz w:val="24"/>
                <w:szCs w:val="24"/>
              </w:rPr>
              <w:t>Аделина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48/50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3/55</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Лашманов</w:t>
            </w:r>
            <w:proofErr w:type="spellEnd"/>
            <w:r>
              <w:rPr>
                <w:rFonts w:ascii="Times New Roman" w:eastAsia="Times New Roman" w:hAnsi="Times New Roman" w:cs="Times New Roman"/>
                <w:b/>
                <w:i/>
                <w:sz w:val="24"/>
                <w:szCs w:val="24"/>
              </w:rPr>
              <w:t xml:space="preserve"> Д.В.</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Васильева Диана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195/200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2/51</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Лашманов</w:t>
            </w:r>
            <w:proofErr w:type="spellEnd"/>
            <w:r>
              <w:rPr>
                <w:rFonts w:ascii="Times New Roman" w:eastAsia="Times New Roman" w:hAnsi="Times New Roman" w:cs="Times New Roman"/>
                <w:b/>
                <w:i/>
                <w:sz w:val="24"/>
                <w:szCs w:val="24"/>
              </w:rPr>
              <w:t xml:space="preserve"> Д.В.</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Овсов Андрей</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191/200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3/51</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Лашманов</w:t>
            </w:r>
            <w:proofErr w:type="spellEnd"/>
            <w:r>
              <w:rPr>
                <w:rFonts w:ascii="Times New Roman" w:eastAsia="Times New Roman" w:hAnsi="Times New Roman" w:cs="Times New Roman"/>
                <w:b/>
                <w:i/>
                <w:sz w:val="24"/>
                <w:szCs w:val="24"/>
              </w:rPr>
              <w:t xml:space="preserve"> Д.В.</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6</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Осипов Тимур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147/151</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4/48</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Лашманов</w:t>
            </w:r>
            <w:proofErr w:type="spellEnd"/>
            <w:r>
              <w:rPr>
                <w:rFonts w:ascii="Times New Roman" w:eastAsia="Times New Roman" w:hAnsi="Times New Roman" w:cs="Times New Roman"/>
                <w:b/>
                <w:i/>
                <w:sz w:val="24"/>
                <w:szCs w:val="24"/>
              </w:rPr>
              <w:t xml:space="preserve"> Д.В.</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7</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Ганиев Эмиль</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195/200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1/53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победитель</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Лашманов</w:t>
            </w:r>
            <w:proofErr w:type="spellEnd"/>
            <w:r>
              <w:rPr>
                <w:rFonts w:ascii="Times New Roman" w:eastAsia="Times New Roman" w:hAnsi="Times New Roman" w:cs="Times New Roman"/>
                <w:b/>
                <w:i/>
                <w:sz w:val="24"/>
                <w:szCs w:val="24"/>
              </w:rPr>
              <w:t xml:space="preserve"> Д.В.</w:t>
            </w:r>
          </w:p>
        </w:tc>
      </w:tr>
      <w:tr w:rsidR="00696FC1">
        <w:trPr>
          <w:trHeight w:val="68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Русский язык</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Рябова  Яна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30/57</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18/76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Талипова А.А.</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Прейзнер</w:t>
            </w:r>
            <w:proofErr w:type="spellEnd"/>
            <w:r>
              <w:rPr>
                <w:rFonts w:ascii="Times New Roman" w:eastAsia="Times New Roman" w:hAnsi="Times New Roman" w:cs="Times New Roman"/>
                <w:i/>
                <w:sz w:val="24"/>
                <w:szCs w:val="24"/>
              </w:rPr>
              <w:t xml:space="preserve"> Валерия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15/57</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52/76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Шарифуллина</w:t>
            </w:r>
            <w:proofErr w:type="spellEnd"/>
            <w:r>
              <w:rPr>
                <w:rFonts w:ascii="Times New Roman" w:eastAsia="Times New Roman" w:hAnsi="Times New Roman" w:cs="Times New Roman"/>
                <w:i/>
                <w:sz w:val="24"/>
                <w:szCs w:val="24"/>
              </w:rPr>
              <w:t xml:space="preserve"> Г.А.</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Гилязетдинов</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Ильдан</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10/57</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70/76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Шарифуллина</w:t>
            </w:r>
            <w:proofErr w:type="spellEnd"/>
            <w:r>
              <w:rPr>
                <w:rFonts w:ascii="Times New Roman" w:eastAsia="Times New Roman" w:hAnsi="Times New Roman" w:cs="Times New Roman"/>
                <w:i/>
                <w:sz w:val="24"/>
                <w:szCs w:val="24"/>
              </w:rPr>
              <w:t xml:space="preserve"> Г.А.</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Серов Роман</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9,5/57</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72/76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Талипова А.А.</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Ситдикова</w:t>
            </w:r>
            <w:proofErr w:type="spellEnd"/>
            <w:r>
              <w:rPr>
                <w:rFonts w:ascii="Times New Roman" w:eastAsia="Times New Roman" w:hAnsi="Times New Roman" w:cs="Times New Roman"/>
                <w:i/>
                <w:sz w:val="24"/>
                <w:szCs w:val="24"/>
              </w:rPr>
              <w:t xml:space="preserve"> Алина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8,5/51</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64/68</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Ушаков И.О.</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Фомин Тимофей</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25/51</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25/79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Коновалова Н.Г.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Севикян</w:t>
            </w:r>
            <w:proofErr w:type="spellEnd"/>
            <w:r>
              <w:rPr>
                <w:rFonts w:ascii="Times New Roman" w:eastAsia="Times New Roman" w:hAnsi="Times New Roman" w:cs="Times New Roman"/>
                <w:i/>
                <w:sz w:val="24"/>
                <w:szCs w:val="24"/>
              </w:rPr>
              <w:t xml:space="preserve"> Максим</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20/51</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41/79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Сакова</w:t>
            </w:r>
            <w:proofErr w:type="spellEnd"/>
            <w:r>
              <w:rPr>
                <w:rFonts w:ascii="Times New Roman" w:eastAsia="Times New Roman" w:hAnsi="Times New Roman" w:cs="Times New Roman"/>
                <w:i/>
                <w:sz w:val="24"/>
                <w:szCs w:val="24"/>
              </w:rPr>
              <w:t xml:space="preserve"> А.И.</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Кураева Софья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14/70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50/73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Сакова</w:t>
            </w:r>
            <w:proofErr w:type="spellEnd"/>
            <w:r>
              <w:rPr>
                <w:rFonts w:ascii="Times New Roman" w:eastAsia="Times New Roman" w:hAnsi="Times New Roman" w:cs="Times New Roman"/>
                <w:i/>
                <w:sz w:val="24"/>
                <w:szCs w:val="24"/>
              </w:rPr>
              <w:t xml:space="preserve"> А.И.</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Тимошевская</w:t>
            </w:r>
            <w:proofErr w:type="spellEnd"/>
            <w:r>
              <w:rPr>
                <w:rFonts w:ascii="Times New Roman" w:eastAsia="Times New Roman" w:hAnsi="Times New Roman" w:cs="Times New Roman"/>
                <w:i/>
                <w:sz w:val="24"/>
                <w:szCs w:val="24"/>
              </w:rPr>
              <w:t xml:space="preserve"> Александра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30/70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12/61</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Серова Н.А.</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Колычева</w:t>
            </w:r>
            <w:proofErr w:type="spellEnd"/>
            <w:r>
              <w:rPr>
                <w:rFonts w:ascii="Times New Roman" w:eastAsia="Times New Roman" w:hAnsi="Times New Roman" w:cs="Times New Roman"/>
                <w:i/>
                <w:sz w:val="24"/>
                <w:szCs w:val="24"/>
              </w:rPr>
              <w:t xml:space="preserve"> Юлиана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24/70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21/61</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Серова Н.А.</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Ахкамова</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Лилиана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14/84</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46/60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Гильманов</w:t>
            </w:r>
            <w:proofErr w:type="spellEnd"/>
            <w:r>
              <w:rPr>
                <w:rFonts w:ascii="Times New Roman" w:eastAsia="Times New Roman" w:hAnsi="Times New Roman" w:cs="Times New Roman"/>
                <w:i/>
                <w:sz w:val="24"/>
                <w:szCs w:val="24"/>
              </w:rPr>
              <w:t xml:space="preserve"> А.Я.</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Ганиев Эмиль</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28/81</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18/60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Кандратьева</w:t>
            </w:r>
            <w:proofErr w:type="spellEnd"/>
            <w:r>
              <w:rPr>
                <w:rFonts w:ascii="Times New Roman" w:eastAsia="Times New Roman" w:hAnsi="Times New Roman" w:cs="Times New Roman"/>
                <w:i/>
                <w:sz w:val="24"/>
                <w:szCs w:val="24"/>
              </w:rPr>
              <w:t xml:space="preserve"> А.Д.</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Рафикова</w:t>
            </w:r>
            <w:proofErr w:type="spellEnd"/>
            <w:r>
              <w:rPr>
                <w:rFonts w:ascii="Times New Roman" w:eastAsia="Times New Roman" w:hAnsi="Times New Roman" w:cs="Times New Roman"/>
                <w:i/>
                <w:sz w:val="24"/>
                <w:szCs w:val="24"/>
              </w:rPr>
              <w:t xml:space="preserve"> Азалия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29/81</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14/45</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Сираева</w:t>
            </w:r>
            <w:proofErr w:type="spellEnd"/>
            <w:r>
              <w:rPr>
                <w:rFonts w:ascii="Times New Roman" w:eastAsia="Times New Roman" w:hAnsi="Times New Roman" w:cs="Times New Roman"/>
                <w:i/>
                <w:sz w:val="24"/>
                <w:szCs w:val="24"/>
              </w:rPr>
              <w:t xml:space="preserve"> Г.Б.</w:t>
            </w:r>
          </w:p>
        </w:tc>
      </w:tr>
      <w:tr w:rsidR="00696FC1">
        <w:trPr>
          <w:trHeight w:val="68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Право</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7516" w:type="dxa"/>
            <w:gridSpan w:val="5"/>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Учитель Сафин Р.Р. не подготовил учащихся</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Галиуллина</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Дарина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15/100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31/56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Ступницкий</w:t>
            </w:r>
            <w:proofErr w:type="spellEnd"/>
            <w:r>
              <w:rPr>
                <w:rFonts w:ascii="Times New Roman" w:eastAsia="Times New Roman" w:hAnsi="Times New Roman" w:cs="Times New Roman"/>
                <w:i/>
                <w:sz w:val="24"/>
                <w:szCs w:val="24"/>
              </w:rPr>
              <w:t xml:space="preserve"> А.А.</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Березина Александра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57/62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Сайранова</w:t>
            </w:r>
            <w:proofErr w:type="spellEnd"/>
            <w:r>
              <w:rPr>
                <w:rFonts w:ascii="Times New Roman" w:eastAsia="Times New Roman" w:hAnsi="Times New Roman" w:cs="Times New Roman"/>
                <w:i/>
                <w:sz w:val="24"/>
                <w:szCs w:val="24"/>
              </w:rPr>
              <w:t xml:space="preserve"> Л.Р.</w:t>
            </w:r>
          </w:p>
        </w:tc>
      </w:tr>
      <w:tr w:rsidR="00696FC1">
        <w:trPr>
          <w:trHeight w:val="68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Математика</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Хамзин</w:t>
            </w:r>
            <w:proofErr w:type="spellEnd"/>
            <w:r>
              <w:rPr>
                <w:rFonts w:ascii="Times New Roman" w:eastAsia="Times New Roman" w:hAnsi="Times New Roman" w:cs="Times New Roman"/>
                <w:i/>
                <w:sz w:val="24"/>
                <w:szCs w:val="24"/>
              </w:rPr>
              <w:t xml:space="preserve"> Эмиль</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72/72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Чезганова</w:t>
            </w:r>
            <w:proofErr w:type="spellEnd"/>
            <w:r>
              <w:rPr>
                <w:rFonts w:ascii="Times New Roman" w:eastAsia="Times New Roman" w:hAnsi="Times New Roman" w:cs="Times New Roman"/>
                <w:i/>
                <w:sz w:val="24"/>
                <w:szCs w:val="24"/>
              </w:rPr>
              <w:t xml:space="preserve"> А.Я.</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Валиахметова</w:t>
            </w:r>
            <w:proofErr w:type="spellEnd"/>
            <w:r>
              <w:rPr>
                <w:rFonts w:ascii="Times New Roman" w:eastAsia="Times New Roman" w:hAnsi="Times New Roman" w:cs="Times New Roman"/>
                <w:i/>
                <w:sz w:val="24"/>
                <w:szCs w:val="24"/>
              </w:rPr>
              <w:t xml:space="preserve"> Лейла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20/100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34/94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Ямашева И.Р.</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Балтаева</w:t>
            </w:r>
            <w:proofErr w:type="spellEnd"/>
            <w:r>
              <w:rPr>
                <w:rFonts w:ascii="Times New Roman" w:eastAsia="Times New Roman" w:hAnsi="Times New Roman" w:cs="Times New Roman"/>
                <w:i/>
                <w:sz w:val="24"/>
                <w:szCs w:val="24"/>
              </w:rPr>
              <w:t xml:space="preserve"> Азалия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68/100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14/116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Курбанова Г.Г.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Крайнов</w:t>
            </w:r>
            <w:proofErr w:type="spellEnd"/>
            <w:r>
              <w:rPr>
                <w:rFonts w:ascii="Times New Roman" w:eastAsia="Times New Roman" w:hAnsi="Times New Roman" w:cs="Times New Roman"/>
                <w:b/>
                <w:i/>
                <w:sz w:val="24"/>
                <w:szCs w:val="24"/>
              </w:rPr>
              <w:t xml:space="preserve"> Артур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83/100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3/88</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Зарипова</w:t>
            </w:r>
            <w:proofErr w:type="spellEnd"/>
            <w:r>
              <w:rPr>
                <w:rFonts w:ascii="Times New Roman" w:eastAsia="Times New Roman" w:hAnsi="Times New Roman" w:cs="Times New Roman"/>
                <w:b/>
                <w:i/>
                <w:sz w:val="24"/>
                <w:szCs w:val="24"/>
              </w:rPr>
              <w:t xml:space="preserve"> Р.М.</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Галиуллин</w:t>
            </w:r>
            <w:proofErr w:type="spellEnd"/>
            <w:r>
              <w:rPr>
                <w:rFonts w:ascii="Times New Roman" w:eastAsia="Times New Roman" w:hAnsi="Times New Roman" w:cs="Times New Roman"/>
                <w:i/>
                <w:sz w:val="24"/>
                <w:szCs w:val="24"/>
              </w:rPr>
              <w:t xml:space="preserve"> Тимур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19/69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Галиуллин</w:t>
            </w:r>
            <w:proofErr w:type="spellEnd"/>
            <w:r>
              <w:rPr>
                <w:rFonts w:ascii="Times New Roman" w:eastAsia="Times New Roman" w:hAnsi="Times New Roman" w:cs="Times New Roman"/>
                <w:i/>
                <w:sz w:val="24"/>
                <w:szCs w:val="24"/>
              </w:rPr>
              <w:t xml:space="preserve"> Р.М.</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Галимов</w:t>
            </w:r>
            <w:proofErr w:type="spellEnd"/>
            <w:r>
              <w:rPr>
                <w:rFonts w:ascii="Times New Roman" w:eastAsia="Times New Roman" w:hAnsi="Times New Roman" w:cs="Times New Roman"/>
                <w:i/>
                <w:sz w:val="24"/>
                <w:szCs w:val="24"/>
              </w:rPr>
              <w:t xml:space="preserve"> Дамир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19/72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Галанова С.В.</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Гумеров</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Нияз</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19/60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Галиуллин</w:t>
            </w:r>
            <w:proofErr w:type="spellEnd"/>
            <w:r>
              <w:rPr>
                <w:rFonts w:ascii="Times New Roman" w:eastAsia="Times New Roman" w:hAnsi="Times New Roman" w:cs="Times New Roman"/>
                <w:i/>
                <w:sz w:val="24"/>
                <w:szCs w:val="24"/>
              </w:rPr>
              <w:t xml:space="preserve"> Р.М.</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Шакуров </w:t>
            </w:r>
            <w:proofErr w:type="spellStart"/>
            <w:r>
              <w:rPr>
                <w:rFonts w:ascii="Times New Roman" w:eastAsia="Times New Roman" w:hAnsi="Times New Roman" w:cs="Times New Roman"/>
                <w:i/>
                <w:sz w:val="24"/>
                <w:szCs w:val="24"/>
              </w:rPr>
              <w:t>Ильназ</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12/35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Галанова С.В.</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Салимова</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Аделина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0/35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19/60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Галанова С.В.</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Багин</w:t>
            </w:r>
            <w:proofErr w:type="spellEnd"/>
            <w:r>
              <w:rPr>
                <w:rFonts w:ascii="Times New Roman" w:eastAsia="Times New Roman" w:hAnsi="Times New Roman" w:cs="Times New Roman"/>
                <w:i/>
                <w:sz w:val="24"/>
                <w:szCs w:val="24"/>
              </w:rPr>
              <w:t xml:space="preserve"> Никита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0/35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19/60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Галанова С.В.</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Прокопьев Евгений</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0/35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19/60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Галанова С.В.</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Наймушин</w:t>
            </w:r>
            <w:proofErr w:type="spellEnd"/>
            <w:r>
              <w:rPr>
                <w:rFonts w:ascii="Times New Roman" w:eastAsia="Times New Roman" w:hAnsi="Times New Roman" w:cs="Times New Roman"/>
                <w:i/>
                <w:sz w:val="24"/>
                <w:szCs w:val="24"/>
              </w:rPr>
              <w:t xml:space="preserve"> Владислав</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0/35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19/60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Галанова С.В.</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Матвеев  Владислав</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0/35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19/60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Галанова С.В.</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Токарь Владислав</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17/60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Галанова С.В.</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Легостева</w:t>
            </w:r>
            <w:proofErr w:type="spellEnd"/>
            <w:r>
              <w:rPr>
                <w:rFonts w:ascii="Times New Roman" w:eastAsia="Times New Roman" w:hAnsi="Times New Roman" w:cs="Times New Roman"/>
                <w:i/>
                <w:sz w:val="24"/>
                <w:szCs w:val="24"/>
              </w:rPr>
              <w:t xml:space="preserve"> Екатерина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1/35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18/60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Галанова С.В.</w:t>
            </w:r>
          </w:p>
        </w:tc>
      </w:tr>
      <w:tr w:rsidR="00696FC1">
        <w:trPr>
          <w:trHeight w:val="95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Физическая культура</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Сафаров </w:t>
            </w:r>
            <w:proofErr w:type="spellStart"/>
            <w:r>
              <w:rPr>
                <w:rFonts w:ascii="Times New Roman" w:eastAsia="Times New Roman" w:hAnsi="Times New Roman" w:cs="Times New Roman"/>
                <w:i/>
                <w:sz w:val="24"/>
                <w:szCs w:val="24"/>
              </w:rPr>
              <w:t>Орашшох</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66,99/100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50/70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Кобзева М.К.</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Гатиатуллин</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Раиль</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69,33/100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43/70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Латыпова</w:t>
            </w:r>
            <w:proofErr w:type="spellEnd"/>
            <w:r>
              <w:rPr>
                <w:rFonts w:ascii="Times New Roman" w:eastAsia="Times New Roman" w:hAnsi="Times New Roman" w:cs="Times New Roman"/>
                <w:i/>
                <w:sz w:val="24"/>
                <w:szCs w:val="24"/>
              </w:rPr>
              <w:t xml:space="preserve"> О.Г.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Ахмадеев</w:t>
            </w:r>
            <w:proofErr w:type="spellEnd"/>
            <w:r>
              <w:rPr>
                <w:rFonts w:ascii="Times New Roman" w:eastAsia="Times New Roman" w:hAnsi="Times New Roman" w:cs="Times New Roman"/>
                <w:i/>
                <w:sz w:val="24"/>
                <w:szCs w:val="24"/>
              </w:rPr>
              <w:t xml:space="preserve"> Артур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70,86/100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37/70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Латыпова</w:t>
            </w:r>
            <w:proofErr w:type="spellEnd"/>
            <w:r>
              <w:rPr>
                <w:rFonts w:ascii="Times New Roman" w:eastAsia="Times New Roman" w:hAnsi="Times New Roman" w:cs="Times New Roman"/>
                <w:i/>
                <w:sz w:val="24"/>
                <w:szCs w:val="24"/>
              </w:rPr>
              <w:t xml:space="preserve"> О.Г.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Сагитова</w:t>
            </w:r>
            <w:proofErr w:type="spellEnd"/>
            <w:r>
              <w:rPr>
                <w:rFonts w:ascii="Times New Roman" w:eastAsia="Times New Roman" w:hAnsi="Times New Roman" w:cs="Times New Roman"/>
                <w:i/>
                <w:sz w:val="24"/>
                <w:szCs w:val="24"/>
              </w:rPr>
              <w:t xml:space="preserve"> Алсу</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70,28/100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40/72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Латыпова</w:t>
            </w:r>
            <w:proofErr w:type="spellEnd"/>
            <w:r>
              <w:rPr>
                <w:rFonts w:ascii="Times New Roman" w:eastAsia="Times New Roman" w:hAnsi="Times New Roman" w:cs="Times New Roman"/>
                <w:i/>
                <w:sz w:val="24"/>
                <w:szCs w:val="24"/>
              </w:rPr>
              <w:t xml:space="preserve"> О.Г.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Недушенко</w:t>
            </w:r>
            <w:proofErr w:type="spellEnd"/>
            <w:r>
              <w:rPr>
                <w:rFonts w:ascii="Times New Roman" w:eastAsia="Times New Roman" w:hAnsi="Times New Roman" w:cs="Times New Roman"/>
                <w:i/>
                <w:sz w:val="24"/>
                <w:szCs w:val="24"/>
              </w:rPr>
              <w:t xml:space="preserve"> Валерия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82,38/100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14/63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Кобзева М.К.</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Ахтямов</w:t>
            </w:r>
            <w:proofErr w:type="spellEnd"/>
            <w:r>
              <w:rPr>
                <w:rFonts w:ascii="Times New Roman" w:eastAsia="Times New Roman" w:hAnsi="Times New Roman" w:cs="Times New Roman"/>
                <w:i/>
                <w:sz w:val="24"/>
                <w:szCs w:val="24"/>
              </w:rPr>
              <w:t xml:space="preserve"> Булат</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56,87/100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59/69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Кобзева М.К.</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7</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Кутдусова</w:t>
            </w:r>
            <w:proofErr w:type="spellEnd"/>
            <w:r>
              <w:rPr>
                <w:rFonts w:ascii="Times New Roman" w:eastAsia="Times New Roman" w:hAnsi="Times New Roman" w:cs="Times New Roman"/>
                <w:b/>
                <w:i/>
                <w:sz w:val="24"/>
                <w:szCs w:val="24"/>
              </w:rPr>
              <w:t xml:space="preserve"> Милена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86,16/100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9/63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Латыпова</w:t>
            </w:r>
            <w:proofErr w:type="spellEnd"/>
            <w:r>
              <w:rPr>
                <w:rFonts w:ascii="Times New Roman" w:eastAsia="Times New Roman" w:hAnsi="Times New Roman" w:cs="Times New Roman"/>
                <w:b/>
                <w:i/>
                <w:sz w:val="24"/>
                <w:szCs w:val="24"/>
              </w:rPr>
              <w:t xml:space="preserve"> О.Г.</w:t>
            </w:r>
          </w:p>
        </w:tc>
      </w:tr>
      <w:tr w:rsidR="00696FC1">
        <w:trPr>
          <w:trHeight w:val="68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Технология</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Тимиров</w:t>
            </w:r>
            <w:proofErr w:type="spellEnd"/>
            <w:r>
              <w:rPr>
                <w:rFonts w:ascii="Times New Roman" w:eastAsia="Times New Roman" w:hAnsi="Times New Roman" w:cs="Times New Roman"/>
                <w:i/>
                <w:sz w:val="24"/>
                <w:szCs w:val="24"/>
              </w:rPr>
              <w:t xml:space="preserve"> Ильяс</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31/100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24/48</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Калимуллин</w:t>
            </w:r>
            <w:proofErr w:type="spellEnd"/>
            <w:r>
              <w:rPr>
                <w:rFonts w:ascii="Times New Roman" w:eastAsia="Times New Roman" w:hAnsi="Times New Roman" w:cs="Times New Roman"/>
                <w:i/>
                <w:sz w:val="24"/>
                <w:szCs w:val="24"/>
              </w:rPr>
              <w:t xml:space="preserve"> И.З.</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Нафигина</w:t>
            </w:r>
            <w:proofErr w:type="spellEnd"/>
            <w:r>
              <w:rPr>
                <w:rFonts w:ascii="Times New Roman" w:eastAsia="Times New Roman" w:hAnsi="Times New Roman" w:cs="Times New Roman"/>
                <w:i/>
                <w:sz w:val="24"/>
                <w:szCs w:val="24"/>
              </w:rPr>
              <w:t xml:space="preserve"> Арина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40,5/100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27/44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Косолапова О.В.</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Валиуллин</w:t>
            </w:r>
            <w:proofErr w:type="spellEnd"/>
            <w:r>
              <w:rPr>
                <w:rFonts w:ascii="Times New Roman" w:eastAsia="Times New Roman" w:hAnsi="Times New Roman" w:cs="Times New Roman"/>
                <w:i/>
                <w:sz w:val="24"/>
                <w:szCs w:val="24"/>
              </w:rPr>
              <w:t xml:space="preserve"> Марат</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38/100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18/44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Калимуллин</w:t>
            </w:r>
            <w:proofErr w:type="spellEnd"/>
            <w:r>
              <w:rPr>
                <w:rFonts w:ascii="Times New Roman" w:eastAsia="Times New Roman" w:hAnsi="Times New Roman" w:cs="Times New Roman"/>
                <w:i/>
                <w:sz w:val="24"/>
                <w:szCs w:val="24"/>
              </w:rPr>
              <w:t xml:space="preserve"> И.З.</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Акулова Карина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51,5/100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9/42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Косолапова О.В.</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Быков Матвей</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35/100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22/36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Калимуллин</w:t>
            </w:r>
            <w:proofErr w:type="spellEnd"/>
            <w:r>
              <w:rPr>
                <w:rFonts w:ascii="Times New Roman" w:eastAsia="Times New Roman" w:hAnsi="Times New Roman" w:cs="Times New Roman"/>
                <w:i/>
                <w:sz w:val="24"/>
                <w:szCs w:val="24"/>
              </w:rPr>
              <w:t xml:space="preserve"> И.З.</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6</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Кравченко Дарья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56/100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5/34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Косолапова О.В.</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Давыдова Лидия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46,5/100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17/40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Косолапова О.В.</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Березина Александра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54/100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11/40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Косолапова О.В.</w:t>
            </w:r>
          </w:p>
        </w:tc>
      </w:tr>
      <w:tr w:rsidR="00696FC1">
        <w:trPr>
          <w:trHeight w:val="95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Геология</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Шгаепов</w:t>
            </w:r>
            <w:proofErr w:type="spellEnd"/>
            <w:r>
              <w:rPr>
                <w:rFonts w:ascii="Times New Roman" w:eastAsia="Times New Roman" w:hAnsi="Times New Roman" w:cs="Times New Roman"/>
                <w:i/>
                <w:sz w:val="24"/>
                <w:szCs w:val="24"/>
              </w:rPr>
              <w:t xml:space="preserve"> Ильдар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50/100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30/64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Валиахметов</w:t>
            </w:r>
            <w:proofErr w:type="spellEnd"/>
            <w:r>
              <w:rPr>
                <w:rFonts w:ascii="Times New Roman" w:eastAsia="Times New Roman" w:hAnsi="Times New Roman" w:cs="Times New Roman"/>
                <w:i/>
                <w:sz w:val="24"/>
                <w:szCs w:val="24"/>
              </w:rPr>
              <w:t xml:space="preserve"> Д.И.</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Низамутдинова</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Аделина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47/100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31/64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Валиахметов</w:t>
            </w:r>
            <w:proofErr w:type="spellEnd"/>
            <w:r>
              <w:rPr>
                <w:rFonts w:ascii="Times New Roman" w:eastAsia="Times New Roman" w:hAnsi="Times New Roman" w:cs="Times New Roman"/>
                <w:i/>
                <w:sz w:val="24"/>
                <w:szCs w:val="24"/>
              </w:rPr>
              <w:t xml:space="preserve"> Д.И.</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Жоглик</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Рагнар</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28/100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46/59</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Валиахметов</w:t>
            </w:r>
            <w:proofErr w:type="spellEnd"/>
            <w:r>
              <w:rPr>
                <w:rFonts w:ascii="Times New Roman" w:eastAsia="Times New Roman" w:hAnsi="Times New Roman" w:cs="Times New Roman"/>
                <w:i/>
                <w:sz w:val="24"/>
                <w:szCs w:val="24"/>
              </w:rPr>
              <w:t xml:space="preserve"> Д.И.</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Кузьмин Даниил</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44/100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5/42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Виноградова Е.И.</w:t>
            </w:r>
          </w:p>
        </w:tc>
      </w:tr>
      <w:tr w:rsidR="00696FC1">
        <w:trPr>
          <w:trHeight w:val="98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История Татарстана и татарского народа</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Гизатуллин</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Тагир</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11/100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39/54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Сафин Р.Р.</w:t>
            </w:r>
          </w:p>
        </w:tc>
      </w:tr>
      <w:tr w:rsidR="00696FC1">
        <w:trPr>
          <w:trHeight w:val="71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Обатнин</w:t>
            </w:r>
            <w:proofErr w:type="spellEnd"/>
            <w:r>
              <w:rPr>
                <w:rFonts w:ascii="Times New Roman" w:eastAsia="Times New Roman" w:hAnsi="Times New Roman" w:cs="Times New Roman"/>
                <w:i/>
                <w:sz w:val="24"/>
                <w:szCs w:val="24"/>
              </w:rPr>
              <w:t xml:space="preserve"> Иван</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18/140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25/51</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Сафин Р.Р.</w:t>
            </w:r>
          </w:p>
        </w:tc>
      </w:tr>
      <w:tr w:rsidR="00696FC1">
        <w:trPr>
          <w:trHeight w:val="95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Родная (татарская) литература</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Карамова</w:t>
            </w:r>
            <w:proofErr w:type="spellEnd"/>
            <w:r>
              <w:rPr>
                <w:rFonts w:ascii="Times New Roman" w:eastAsia="Times New Roman" w:hAnsi="Times New Roman" w:cs="Times New Roman"/>
                <w:b/>
                <w:i/>
                <w:sz w:val="24"/>
                <w:szCs w:val="24"/>
              </w:rPr>
              <w:t xml:space="preserve"> Азалия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25,25/45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2/37</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Хайдарова</w:t>
            </w:r>
            <w:proofErr w:type="spellEnd"/>
            <w:r>
              <w:rPr>
                <w:rFonts w:ascii="Times New Roman" w:eastAsia="Times New Roman" w:hAnsi="Times New Roman" w:cs="Times New Roman"/>
                <w:b/>
                <w:i/>
                <w:sz w:val="24"/>
                <w:szCs w:val="24"/>
              </w:rPr>
              <w:t xml:space="preserve">  В.Г.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Низамутдинова</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Аделина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18/45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5/34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Хасаншина</w:t>
            </w:r>
            <w:proofErr w:type="spellEnd"/>
            <w:r>
              <w:rPr>
                <w:rFonts w:ascii="Times New Roman" w:eastAsia="Times New Roman" w:hAnsi="Times New Roman" w:cs="Times New Roman"/>
                <w:i/>
                <w:sz w:val="24"/>
                <w:szCs w:val="24"/>
              </w:rPr>
              <w:t xml:space="preserve"> Р.Г.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Гараева</w:t>
            </w:r>
            <w:proofErr w:type="spellEnd"/>
            <w:r>
              <w:rPr>
                <w:rFonts w:ascii="Times New Roman" w:eastAsia="Times New Roman" w:hAnsi="Times New Roman" w:cs="Times New Roman"/>
                <w:i/>
                <w:sz w:val="24"/>
                <w:szCs w:val="24"/>
              </w:rPr>
              <w:t xml:space="preserve"> Алина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8/45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12/28</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Хасаншина</w:t>
            </w:r>
            <w:proofErr w:type="spellEnd"/>
            <w:r>
              <w:rPr>
                <w:rFonts w:ascii="Times New Roman" w:eastAsia="Times New Roman" w:hAnsi="Times New Roman" w:cs="Times New Roman"/>
                <w:i/>
                <w:sz w:val="24"/>
                <w:szCs w:val="24"/>
              </w:rPr>
              <w:t xml:space="preserve"> Р.Г.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Амирова</w:t>
            </w:r>
            <w:proofErr w:type="spellEnd"/>
            <w:r>
              <w:rPr>
                <w:rFonts w:ascii="Times New Roman" w:eastAsia="Times New Roman" w:hAnsi="Times New Roman" w:cs="Times New Roman"/>
                <w:b/>
                <w:i/>
                <w:sz w:val="24"/>
                <w:szCs w:val="24"/>
              </w:rPr>
              <w:t xml:space="preserve"> Роза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43,5/45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1/11</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победитель</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Хайдарова</w:t>
            </w:r>
            <w:proofErr w:type="spellEnd"/>
            <w:r>
              <w:rPr>
                <w:rFonts w:ascii="Times New Roman" w:eastAsia="Times New Roman" w:hAnsi="Times New Roman" w:cs="Times New Roman"/>
                <w:b/>
                <w:i/>
                <w:sz w:val="24"/>
                <w:szCs w:val="24"/>
              </w:rPr>
              <w:t xml:space="preserve"> В.Г.</w:t>
            </w:r>
          </w:p>
        </w:tc>
      </w:tr>
      <w:tr w:rsidR="00696FC1">
        <w:trPr>
          <w:trHeight w:val="95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Родной татарский язык</w:t>
            </w:r>
          </w:p>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w:t>
            </w:r>
            <w:proofErr w:type="spellStart"/>
            <w:r>
              <w:rPr>
                <w:rFonts w:ascii="Times New Roman" w:eastAsia="Times New Roman" w:hAnsi="Times New Roman" w:cs="Times New Roman"/>
                <w:i/>
                <w:sz w:val="24"/>
                <w:szCs w:val="24"/>
              </w:rPr>
              <w:t>тат.кл</w:t>
            </w:r>
            <w:proofErr w:type="spellEnd"/>
            <w:r>
              <w:rPr>
                <w:rFonts w:ascii="Times New Roman" w:eastAsia="Times New Roman" w:hAnsi="Times New Roman" w:cs="Times New Roman"/>
                <w:i/>
                <w:sz w:val="24"/>
                <w:szCs w:val="24"/>
              </w:rPr>
              <w:t>.)</w:t>
            </w:r>
          </w:p>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Ахмадуллин Амир</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11,5/33</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13/13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Хасаншина</w:t>
            </w:r>
            <w:proofErr w:type="spellEnd"/>
            <w:r>
              <w:rPr>
                <w:rFonts w:ascii="Times New Roman" w:eastAsia="Times New Roman" w:hAnsi="Times New Roman" w:cs="Times New Roman"/>
                <w:i/>
                <w:sz w:val="24"/>
                <w:szCs w:val="24"/>
              </w:rPr>
              <w:t xml:space="preserve"> Р.Г.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Хабибуллина </w:t>
            </w:r>
            <w:proofErr w:type="spellStart"/>
            <w:r>
              <w:rPr>
                <w:rFonts w:ascii="Times New Roman" w:eastAsia="Times New Roman" w:hAnsi="Times New Roman" w:cs="Times New Roman"/>
                <w:i/>
                <w:sz w:val="24"/>
                <w:szCs w:val="24"/>
              </w:rPr>
              <w:t>Зария</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11,9/45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13/13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Хасаншина</w:t>
            </w:r>
            <w:proofErr w:type="spellEnd"/>
            <w:r>
              <w:rPr>
                <w:rFonts w:ascii="Times New Roman" w:eastAsia="Times New Roman" w:hAnsi="Times New Roman" w:cs="Times New Roman"/>
                <w:i/>
                <w:sz w:val="24"/>
                <w:szCs w:val="24"/>
              </w:rPr>
              <w:t xml:space="preserve"> Р.Г.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Ахметова </w:t>
            </w:r>
            <w:proofErr w:type="spellStart"/>
            <w:r>
              <w:rPr>
                <w:rFonts w:ascii="Times New Roman" w:eastAsia="Times New Roman" w:hAnsi="Times New Roman" w:cs="Times New Roman"/>
                <w:i/>
                <w:sz w:val="24"/>
                <w:szCs w:val="24"/>
              </w:rPr>
              <w:t>Язгуль</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27,5/48</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5/14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Хасаншина</w:t>
            </w:r>
            <w:proofErr w:type="spellEnd"/>
            <w:r>
              <w:rPr>
                <w:rFonts w:ascii="Times New Roman" w:eastAsia="Times New Roman" w:hAnsi="Times New Roman" w:cs="Times New Roman"/>
                <w:i/>
                <w:sz w:val="24"/>
                <w:szCs w:val="24"/>
              </w:rPr>
              <w:t xml:space="preserve"> Р.Г.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Карамова</w:t>
            </w:r>
            <w:proofErr w:type="spellEnd"/>
            <w:r>
              <w:rPr>
                <w:rFonts w:ascii="Times New Roman" w:eastAsia="Times New Roman" w:hAnsi="Times New Roman" w:cs="Times New Roman"/>
                <w:i/>
                <w:sz w:val="24"/>
                <w:szCs w:val="24"/>
              </w:rPr>
              <w:t xml:space="preserve"> Азалия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27,7/50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4/10</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Хайдарова</w:t>
            </w:r>
            <w:proofErr w:type="spellEnd"/>
            <w:r>
              <w:rPr>
                <w:rFonts w:ascii="Times New Roman" w:eastAsia="Times New Roman" w:hAnsi="Times New Roman" w:cs="Times New Roman"/>
                <w:i/>
                <w:sz w:val="24"/>
                <w:szCs w:val="24"/>
              </w:rPr>
              <w:t xml:space="preserve"> В.Г.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Гараева</w:t>
            </w:r>
            <w:proofErr w:type="spellEnd"/>
            <w:r>
              <w:rPr>
                <w:rFonts w:ascii="Times New Roman" w:eastAsia="Times New Roman" w:hAnsi="Times New Roman" w:cs="Times New Roman"/>
                <w:i/>
                <w:sz w:val="24"/>
                <w:szCs w:val="24"/>
              </w:rPr>
              <w:t xml:space="preserve"> Алина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22,1/43</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6/11</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Хасаншина</w:t>
            </w:r>
            <w:proofErr w:type="spellEnd"/>
            <w:r>
              <w:rPr>
                <w:rFonts w:ascii="Times New Roman" w:eastAsia="Times New Roman" w:hAnsi="Times New Roman" w:cs="Times New Roman"/>
                <w:i/>
                <w:sz w:val="24"/>
                <w:szCs w:val="24"/>
              </w:rPr>
              <w:t xml:space="preserve"> Р.Г.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6</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Ахунова </w:t>
            </w:r>
            <w:proofErr w:type="spellStart"/>
            <w:r>
              <w:rPr>
                <w:rFonts w:ascii="Times New Roman" w:eastAsia="Times New Roman" w:hAnsi="Times New Roman" w:cs="Times New Roman"/>
                <w:b/>
                <w:i/>
                <w:sz w:val="24"/>
                <w:szCs w:val="24"/>
              </w:rPr>
              <w:t>Эльвина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45,5/63</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3/7</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Хасаншина</w:t>
            </w:r>
            <w:proofErr w:type="spellEnd"/>
            <w:r>
              <w:rPr>
                <w:rFonts w:ascii="Times New Roman" w:eastAsia="Times New Roman" w:hAnsi="Times New Roman" w:cs="Times New Roman"/>
                <w:b/>
                <w:i/>
                <w:sz w:val="24"/>
                <w:szCs w:val="24"/>
              </w:rPr>
              <w:t xml:space="preserve"> Р.Г.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7</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Амирова</w:t>
            </w:r>
            <w:proofErr w:type="spellEnd"/>
            <w:r>
              <w:rPr>
                <w:rFonts w:ascii="Times New Roman" w:eastAsia="Times New Roman" w:hAnsi="Times New Roman" w:cs="Times New Roman"/>
                <w:b/>
                <w:i/>
                <w:sz w:val="24"/>
                <w:szCs w:val="24"/>
              </w:rPr>
              <w:t xml:space="preserve"> Роза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55/60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1/8</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победитель</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Хайдарова</w:t>
            </w:r>
            <w:proofErr w:type="spellEnd"/>
            <w:r>
              <w:rPr>
                <w:rFonts w:ascii="Times New Roman" w:eastAsia="Times New Roman" w:hAnsi="Times New Roman" w:cs="Times New Roman"/>
                <w:b/>
                <w:i/>
                <w:sz w:val="24"/>
                <w:szCs w:val="24"/>
              </w:rPr>
              <w:t xml:space="preserve"> В.Г.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Рахматуллина </w:t>
            </w:r>
            <w:proofErr w:type="spellStart"/>
            <w:r>
              <w:rPr>
                <w:rFonts w:ascii="Times New Roman" w:eastAsia="Times New Roman" w:hAnsi="Times New Roman" w:cs="Times New Roman"/>
                <w:b/>
                <w:i/>
                <w:sz w:val="24"/>
                <w:szCs w:val="24"/>
              </w:rPr>
              <w:t>Аделя</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50/60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3/8</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Хайдарова</w:t>
            </w:r>
            <w:proofErr w:type="spellEnd"/>
            <w:r>
              <w:rPr>
                <w:rFonts w:ascii="Times New Roman" w:eastAsia="Times New Roman" w:hAnsi="Times New Roman" w:cs="Times New Roman"/>
                <w:b/>
                <w:i/>
                <w:sz w:val="24"/>
                <w:szCs w:val="24"/>
              </w:rPr>
              <w:t xml:space="preserve"> В.Г.</w:t>
            </w:r>
          </w:p>
        </w:tc>
      </w:tr>
      <w:tr w:rsidR="00696FC1">
        <w:trPr>
          <w:trHeight w:val="95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Родной татарский язык</w:t>
            </w:r>
          </w:p>
          <w:p w:rsidR="00696FC1" w:rsidRDefault="00FF5D86">
            <w:pPr>
              <w:shd w:val="clear" w:color="auto" w:fill="FFFFFF"/>
              <w:spacing w:after="0" w:line="240" w:lineRule="auto"/>
              <w:jc w:val="both"/>
              <w:rPr>
                <w:rFonts w:ascii="Times New Roman" w:eastAsia="Times New Roman" w:hAnsi="Times New Roman" w:cs="Times New Roman"/>
                <w:i/>
                <w:color w:val="FF0000"/>
                <w:sz w:val="24"/>
                <w:szCs w:val="24"/>
              </w:rPr>
            </w:pPr>
            <w:r>
              <w:rPr>
                <w:rFonts w:ascii="Times New Roman" w:eastAsia="Times New Roman" w:hAnsi="Times New Roman" w:cs="Times New Roman"/>
                <w:i/>
                <w:color w:val="FF0000"/>
                <w:sz w:val="24"/>
                <w:szCs w:val="24"/>
              </w:rPr>
              <w:t xml:space="preserve"> </w:t>
            </w:r>
          </w:p>
          <w:p w:rsidR="00696FC1" w:rsidRDefault="00FF5D86">
            <w:pPr>
              <w:shd w:val="clear" w:color="auto" w:fill="FFFFFF"/>
              <w:spacing w:after="0" w:line="240" w:lineRule="auto"/>
              <w:jc w:val="both"/>
              <w:rPr>
                <w:rFonts w:ascii="Times New Roman" w:eastAsia="Times New Roman" w:hAnsi="Times New Roman" w:cs="Times New Roman"/>
                <w:i/>
                <w:color w:val="FF0000"/>
                <w:sz w:val="24"/>
                <w:szCs w:val="24"/>
              </w:rPr>
            </w:pPr>
            <w:r>
              <w:rPr>
                <w:rFonts w:ascii="Times New Roman" w:eastAsia="Times New Roman" w:hAnsi="Times New Roman" w:cs="Times New Roman"/>
                <w:i/>
                <w:color w:val="FF0000"/>
                <w:sz w:val="24"/>
                <w:szCs w:val="24"/>
              </w:rPr>
              <w:t xml:space="preserve"> </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Майлунова</w:t>
            </w:r>
            <w:proofErr w:type="spellEnd"/>
            <w:r>
              <w:rPr>
                <w:rFonts w:ascii="Times New Roman" w:eastAsia="Times New Roman" w:hAnsi="Times New Roman" w:cs="Times New Roman"/>
                <w:i/>
                <w:sz w:val="24"/>
                <w:szCs w:val="24"/>
              </w:rPr>
              <w:t xml:space="preserve"> Малика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16,5/52</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25/44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Хасаншина</w:t>
            </w:r>
            <w:proofErr w:type="spellEnd"/>
            <w:r>
              <w:rPr>
                <w:rFonts w:ascii="Times New Roman" w:eastAsia="Times New Roman" w:hAnsi="Times New Roman" w:cs="Times New Roman"/>
                <w:i/>
                <w:sz w:val="24"/>
                <w:szCs w:val="24"/>
              </w:rPr>
              <w:t xml:space="preserve"> Р.Г.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right="-140"/>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Фахрнасова</w:t>
            </w:r>
            <w:proofErr w:type="spellEnd"/>
            <w:r>
              <w:rPr>
                <w:rFonts w:ascii="Times New Roman" w:eastAsia="Times New Roman" w:hAnsi="Times New Roman" w:cs="Times New Roman"/>
                <w:b/>
                <w:i/>
                <w:sz w:val="24"/>
                <w:szCs w:val="24"/>
              </w:rPr>
              <w:t xml:space="preserve"> Лилия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35,5/52</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8/44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Сабирова</w:t>
            </w:r>
            <w:proofErr w:type="spellEnd"/>
            <w:r>
              <w:rPr>
                <w:rFonts w:ascii="Times New Roman" w:eastAsia="Times New Roman" w:hAnsi="Times New Roman" w:cs="Times New Roman"/>
                <w:b/>
                <w:i/>
                <w:sz w:val="24"/>
                <w:szCs w:val="24"/>
              </w:rPr>
              <w:t xml:space="preserve"> Л.Р.</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Хаертдинова</w:t>
            </w:r>
            <w:proofErr w:type="spellEnd"/>
            <w:r>
              <w:rPr>
                <w:rFonts w:ascii="Times New Roman" w:eastAsia="Times New Roman" w:hAnsi="Times New Roman" w:cs="Times New Roman"/>
                <w:i/>
                <w:sz w:val="24"/>
                <w:szCs w:val="24"/>
              </w:rPr>
              <w:t xml:space="preserve"> Самира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29,5/52</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19/52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Хасаншина</w:t>
            </w:r>
            <w:proofErr w:type="spellEnd"/>
            <w:r>
              <w:rPr>
                <w:rFonts w:ascii="Times New Roman" w:eastAsia="Times New Roman" w:hAnsi="Times New Roman" w:cs="Times New Roman"/>
                <w:i/>
                <w:sz w:val="24"/>
                <w:szCs w:val="24"/>
              </w:rPr>
              <w:t xml:space="preserve"> Р.Г.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Садикова</w:t>
            </w:r>
            <w:proofErr w:type="spellEnd"/>
            <w:r>
              <w:rPr>
                <w:rFonts w:ascii="Times New Roman" w:eastAsia="Times New Roman" w:hAnsi="Times New Roman" w:cs="Times New Roman"/>
                <w:b/>
                <w:i/>
                <w:sz w:val="24"/>
                <w:szCs w:val="24"/>
              </w:rPr>
              <w:t xml:space="preserve"> </w:t>
            </w:r>
            <w:proofErr w:type="spellStart"/>
            <w:r>
              <w:rPr>
                <w:rFonts w:ascii="Times New Roman" w:eastAsia="Times New Roman" w:hAnsi="Times New Roman" w:cs="Times New Roman"/>
                <w:b/>
                <w:i/>
                <w:sz w:val="24"/>
                <w:szCs w:val="24"/>
              </w:rPr>
              <w:t>Мадина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43/52</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4/52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Шакурова М.Р.</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6</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Ахметова </w:t>
            </w:r>
            <w:proofErr w:type="spellStart"/>
            <w:r>
              <w:rPr>
                <w:rFonts w:ascii="Times New Roman" w:eastAsia="Times New Roman" w:hAnsi="Times New Roman" w:cs="Times New Roman"/>
                <w:b/>
                <w:i/>
                <w:sz w:val="24"/>
                <w:szCs w:val="24"/>
              </w:rPr>
              <w:t>Язгуль</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53/55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1/47</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победитель</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Хасаншина</w:t>
            </w:r>
            <w:proofErr w:type="spellEnd"/>
            <w:r>
              <w:rPr>
                <w:rFonts w:ascii="Times New Roman" w:eastAsia="Times New Roman" w:hAnsi="Times New Roman" w:cs="Times New Roman"/>
                <w:b/>
                <w:i/>
                <w:sz w:val="24"/>
                <w:szCs w:val="24"/>
              </w:rPr>
              <w:t xml:space="preserve"> Р.Г.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6</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Карамова</w:t>
            </w:r>
            <w:proofErr w:type="spellEnd"/>
            <w:r>
              <w:rPr>
                <w:rFonts w:ascii="Times New Roman" w:eastAsia="Times New Roman" w:hAnsi="Times New Roman" w:cs="Times New Roman"/>
                <w:b/>
                <w:i/>
                <w:sz w:val="24"/>
                <w:szCs w:val="24"/>
              </w:rPr>
              <w:t xml:space="preserve"> Азалия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41/55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9/54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Хайдарова</w:t>
            </w:r>
            <w:proofErr w:type="spellEnd"/>
            <w:r>
              <w:rPr>
                <w:rFonts w:ascii="Times New Roman" w:eastAsia="Times New Roman" w:hAnsi="Times New Roman" w:cs="Times New Roman"/>
                <w:b/>
                <w:i/>
                <w:sz w:val="24"/>
                <w:szCs w:val="24"/>
              </w:rPr>
              <w:t xml:space="preserve"> В.Г.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Валиахметова</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Аделина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26/55</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18/54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Мубаракзянова</w:t>
            </w:r>
            <w:proofErr w:type="spellEnd"/>
            <w:r>
              <w:rPr>
                <w:rFonts w:ascii="Times New Roman" w:eastAsia="Times New Roman" w:hAnsi="Times New Roman" w:cs="Times New Roman"/>
                <w:i/>
                <w:sz w:val="24"/>
                <w:szCs w:val="24"/>
              </w:rPr>
              <w:t xml:space="preserve"> Л.Р.</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Сагитова</w:t>
            </w:r>
            <w:proofErr w:type="spellEnd"/>
            <w:r>
              <w:rPr>
                <w:rFonts w:ascii="Times New Roman" w:eastAsia="Times New Roman" w:hAnsi="Times New Roman" w:cs="Times New Roman"/>
                <w:i/>
                <w:sz w:val="24"/>
                <w:szCs w:val="24"/>
              </w:rPr>
              <w:t xml:space="preserve"> Алсу</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33,5/59</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13/44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Хасаншина</w:t>
            </w:r>
            <w:proofErr w:type="spellEnd"/>
            <w:r>
              <w:rPr>
                <w:rFonts w:ascii="Times New Roman" w:eastAsia="Times New Roman" w:hAnsi="Times New Roman" w:cs="Times New Roman"/>
                <w:i/>
                <w:sz w:val="24"/>
                <w:szCs w:val="24"/>
              </w:rPr>
              <w:t xml:space="preserve"> Р.Г.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9</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9</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Гараева</w:t>
            </w:r>
            <w:proofErr w:type="spellEnd"/>
            <w:r>
              <w:rPr>
                <w:rFonts w:ascii="Times New Roman" w:eastAsia="Times New Roman" w:hAnsi="Times New Roman" w:cs="Times New Roman"/>
                <w:b/>
                <w:i/>
                <w:sz w:val="24"/>
                <w:szCs w:val="24"/>
              </w:rPr>
              <w:t xml:space="preserve"> Алина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46/60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8/42</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Хасаншина</w:t>
            </w:r>
            <w:proofErr w:type="spellEnd"/>
            <w:r>
              <w:rPr>
                <w:rFonts w:ascii="Times New Roman" w:eastAsia="Times New Roman" w:hAnsi="Times New Roman" w:cs="Times New Roman"/>
                <w:b/>
                <w:i/>
                <w:sz w:val="24"/>
                <w:szCs w:val="24"/>
              </w:rPr>
              <w:t xml:space="preserve"> Р.Г.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10</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Ахунова </w:t>
            </w:r>
            <w:proofErr w:type="spellStart"/>
            <w:r>
              <w:rPr>
                <w:rFonts w:ascii="Times New Roman" w:eastAsia="Times New Roman" w:hAnsi="Times New Roman" w:cs="Times New Roman"/>
                <w:b/>
                <w:i/>
                <w:sz w:val="24"/>
                <w:szCs w:val="24"/>
              </w:rPr>
              <w:t>Эльвина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56,62</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Хасаншина</w:t>
            </w:r>
            <w:proofErr w:type="spellEnd"/>
            <w:r>
              <w:rPr>
                <w:rFonts w:ascii="Times New Roman" w:eastAsia="Times New Roman" w:hAnsi="Times New Roman" w:cs="Times New Roman"/>
                <w:b/>
                <w:i/>
                <w:sz w:val="24"/>
                <w:szCs w:val="24"/>
              </w:rPr>
              <w:t xml:space="preserve"> Р.Г.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Шакирова </w:t>
            </w:r>
            <w:proofErr w:type="spellStart"/>
            <w:r>
              <w:rPr>
                <w:rFonts w:ascii="Times New Roman" w:eastAsia="Times New Roman" w:hAnsi="Times New Roman" w:cs="Times New Roman"/>
                <w:b/>
                <w:i/>
                <w:sz w:val="24"/>
                <w:szCs w:val="24"/>
              </w:rPr>
              <w:t>Ралина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47,5/62</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5/26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Хасаншина</w:t>
            </w:r>
            <w:proofErr w:type="spellEnd"/>
            <w:r>
              <w:rPr>
                <w:rFonts w:ascii="Times New Roman" w:eastAsia="Times New Roman" w:hAnsi="Times New Roman" w:cs="Times New Roman"/>
                <w:b/>
                <w:i/>
                <w:sz w:val="24"/>
                <w:szCs w:val="24"/>
              </w:rPr>
              <w:t xml:space="preserve"> Р.Г.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Ганиев Эмиль</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62/62</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1/26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победитель</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Салимова</w:t>
            </w:r>
            <w:proofErr w:type="spellEnd"/>
            <w:r>
              <w:rPr>
                <w:rFonts w:ascii="Times New Roman" w:eastAsia="Times New Roman" w:hAnsi="Times New Roman" w:cs="Times New Roman"/>
                <w:b/>
                <w:i/>
                <w:sz w:val="24"/>
                <w:szCs w:val="24"/>
              </w:rPr>
              <w:t xml:space="preserve"> Э.Р.</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Амирова</w:t>
            </w:r>
            <w:proofErr w:type="spellEnd"/>
            <w:r>
              <w:rPr>
                <w:rFonts w:ascii="Times New Roman" w:eastAsia="Times New Roman" w:hAnsi="Times New Roman" w:cs="Times New Roman"/>
                <w:b/>
                <w:i/>
                <w:sz w:val="24"/>
                <w:szCs w:val="24"/>
              </w:rPr>
              <w:t xml:space="preserve"> Роза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56/62</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1/23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победитель</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Хайдарова</w:t>
            </w:r>
            <w:proofErr w:type="spellEnd"/>
            <w:r>
              <w:rPr>
                <w:rFonts w:ascii="Times New Roman" w:eastAsia="Times New Roman" w:hAnsi="Times New Roman" w:cs="Times New Roman"/>
                <w:b/>
                <w:i/>
                <w:sz w:val="24"/>
                <w:szCs w:val="24"/>
              </w:rPr>
              <w:t xml:space="preserve"> В.Г.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Рахматуллина </w:t>
            </w:r>
            <w:proofErr w:type="spellStart"/>
            <w:r>
              <w:rPr>
                <w:rFonts w:ascii="Times New Roman" w:eastAsia="Times New Roman" w:hAnsi="Times New Roman" w:cs="Times New Roman"/>
                <w:b/>
                <w:i/>
                <w:sz w:val="24"/>
                <w:szCs w:val="24"/>
              </w:rPr>
              <w:t>Аделя</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55/62</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Хайдарова</w:t>
            </w:r>
            <w:proofErr w:type="spellEnd"/>
            <w:r>
              <w:rPr>
                <w:rFonts w:ascii="Times New Roman" w:eastAsia="Times New Roman" w:hAnsi="Times New Roman" w:cs="Times New Roman"/>
                <w:b/>
                <w:i/>
                <w:sz w:val="24"/>
                <w:szCs w:val="24"/>
              </w:rPr>
              <w:t xml:space="preserve"> В.Г.</w:t>
            </w:r>
          </w:p>
        </w:tc>
      </w:tr>
      <w:tr w:rsidR="00696FC1">
        <w:trPr>
          <w:trHeight w:val="950"/>
        </w:trPr>
        <w:tc>
          <w:tcPr>
            <w:tcW w:w="1768"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Татарский язык</w:t>
            </w: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Бронникова София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34,3/63</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34/45</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Шакурова М.Р.</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Прейзнер</w:t>
            </w:r>
            <w:proofErr w:type="spellEnd"/>
            <w:r>
              <w:rPr>
                <w:rFonts w:ascii="Times New Roman" w:eastAsia="Times New Roman" w:hAnsi="Times New Roman" w:cs="Times New Roman"/>
                <w:b/>
                <w:i/>
                <w:sz w:val="24"/>
                <w:szCs w:val="24"/>
              </w:rPr>
              <w:t xml:space="preserve"> Валерия</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53/63</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8/45</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Шакурова М.Р.</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Кривоногов Марат</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43,9/80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20/46</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Сабирова</w:t>
            </w:r>
            <w:proofErr w:type="spellEnd"/>
            <w:r>
              <w:rPr>
                <w:rFonts w:ascii="Times New Roman" w:eastAsia="Times New Roman" w:hAnsi="Times New Roman" w:cs="Times New Roman"/>
                <w:i/>
                <w:sz w:val="24"/>
                <w:szCs w:val="24"/>
              </w:rPr>
              <w:t xml:space="preserve"> Л.Р.</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6</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Смирнова Альбина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53,5/80</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1/44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победитель</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Хасаншина</w:t>
            </w:r>
            <w:proofErr w:type="spellEnd"/>
            <w:r>
              <w:rPr>
                <w:rFonts w:ascii="Times New Roman" w:eastAsia="Times New Roman" w:hAnsi="Times New Roman" w:cs="Times New Roman"/>
                <w:b/>
                <w:i/>
                <w:sz w:val="24"/>
                <w:szCs w:val="24"/>
              </w:rPr>
              <w:t xml:space="preserve"> Р.Г.</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7</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Салимов</w:t>
            </w:r>
            <w:proofErr w:type="spellEnd"/>
            <w:r>
              <w:rPr>
                <w:rFonts w:ascii="Times New Roman" w:eastAsia="Times New Roman" w:hAnsi="Times New Roman" w:cs="Times New Roman"/>
                <w:b/>
                <w:i/>
                <w:sz w:val="24"/>
                <w:szCs w:val="24"/>
              </w:rPr>
              <w:t xml:space="preserve"> Кирилл</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48/82</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7/44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Ганеева</w:t>
            </w:r>
            <w:proofErr w:type="spellEnd"/>
            <w:r>
              <w:rPr>
                <w:rFonts w:ascii="Times New Roman" w:eastAsia="Times New Roman" w:hAnsi="Times New Roman" w:cs="Times New Roman"/>
                <w:b/>
                <w:i/>
                <w:sz w:val="24"/>
                <w:szCs w:val="24"/>
              </w:rPr>
              <w:t xml:space="preserve"> Л.А.</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6</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Чехлов Денис</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56,8/71</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6/44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proofErr w:type="spellStart"/>
            <w:r>
              <w:rPr>
                <w:rFonts w:ascii="Times New Roman" w:eastAsia="Times New Roman" w:hAnsi="Times New Roman" w:cs="Times New Roman"/>
                <w:b/>
                <w:i/>
                <w:sz w:val="24"/>
                <w:szCs w:val="24"/>
              </w:rPr>
              <w:t>Хасаншина</w:t>
            </w:r>
            <w:proofErr w:type="spellEnd"/>
            <w:r>
              <w:rPr>
                <w:rFonts w:ascii="Times New Roman" w:eastAsia="Times New Roman" w:hAnsi="Times New Roman" w:cs="Times New Roman"/>
                <w:b/>
                <w:i/>
                <w:sz w:val="24"/>
                <w:szCs w:val="24"/>
              </w:rPr>
              <w:t xml:space="preserve"> Р.Г.</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7</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8</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Бубекова</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Аделина</w:t>
            </w:r>
            <w:proofErr w:type="spellEnd"/>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52/71</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10/44</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Сабирова</w:t>
            </w:r>
            <w:proofErr w:type="spellEnd"/>
            <w:r>
              <w:rPr>
                <w:rFonts w:ascii="Times New Roman" w:eastAsia="Times New Roman" w:hAnsi="Times New Roman" w:cs="Times New Roman"/>
                <w:i/>
                <w:sz w:val="24"/>
                <w:szCs w:val="24"/>
              </w:rPr>
              <w:t xml:space="preserve"> Л.Р.</w:t>
            </w:r>
          </w:p>
        </w:tc>
      </w:tr>
      <w:tr w:rsidR="00696FC1">
        <w:trPr>
          <w:trHeight w:val="95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8</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Пьянков Максим</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97/117</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6/33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призер</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Шакурова М.Р.</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9</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Дудник Данила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31,9/117</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25/33</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Шакурова М.Р.</w:t>
            </w:r>
          </w:p>
        </w:tc>
      </w:tr>
      <w:tr w:rsidR="00696FC1">
        <w:trPr>
          <w:trHeight w:val="680"/>
        </w:trPr>
        <w:tc>
          <w:tcPr>
            <w:tcW w:w="1768"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spacing w:after="0" w:line="240" w:lineRule="auto"/>
              <w:ind w:firstLine="426"/>
              <w:jc w:val="both"/>
              <w:rPr>
                <w:rFonts w:ascii="Times New Roman" w:eastAsia="Times New Roman" w:hAnsi="Times New Roman" w:cs="Times New Roman"/>
                <w:sz w:val="24"/>
                <w:szCs w:val="24"/>
              </w:rPr>
            </w:pPr>
          </w:p>
        </w:tc>
        <w:tc>
          <w:tcPr>
            <w:tcW w:w="62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10</w:t>
            </w:r>
          </w:p>
        </w:tc>
        <w:tc>
          <w:tcPr>
            <w:tcW w:w="57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11</w:t>
            </w:r>
          </w:p>
        </w:tc>
        <w:tc>
          <w:tcPr>
            <w:tcW w:w="199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Никонов Никита</w:t>
            </w:r>
          </w:p>
        </w:tc>
        <w:tc>
          <w:tcPr>
            <w:tcW w:w="1218"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63,3/131</w:t>
            </w:r>
          </w:p>
        </w:tc>
        <w:tc>
          <w:tcPr>
            <w:tcW w:w="9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14/31</w:t>
            </w:r>
          </w:p>
        </w:tc>
        <w:tc>
          <w:tcPr>
            <w:tcW w:w="145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участник</w:t>
            </w:r>
          </w:p>
        </w:tc>
        <w:tc>
          <w:tcPr>
            <w:tcW w:w="190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Шакурова М.Р.</w:t>
            </w:r>
          </w:p>
        </w:tc>
      </w:tr>
    </w:tbl>
    <w:p w:rsidR="00696FC1" w:rsidRDefault="00FF5D86">
      <w:pPr>
        <w:shd w:val="clear" w:color="auto" w:fill="FFFFFF"/>
        <w:spacing w:after="0" w:line="240" w:lineRule="auto"/>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rsidR="00696FC1" w:rsidRDefault="00FF5D86">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color w:val="FF0000"/>
          <w:sz w:val="24"/>
          <w:szCs w:val="24"/>
        </w:rPr>
        <w:tab/>
        <w:t xml:space="preserve"> </w:t>
      </w:r>
      <w:r>
        <w:rPr>
          <w:rFonts w:ascii="Times New Roman" w:eastAsia="Times New Roman" w:hAnsi="Times New Roman" w:cs="Times New Roman"/>
          <w:sz w:val="24"/>
          <w:szCs w:val="24"/>
        </w:rPr>
        <w:t xml:space="preserve">Всего в муниципальном этапе всероссийской и </w:t>
      </w:r>
      <w:proofErr w:type="gramStart"/>
      <w:r>
        <w:rPr>
          <w:rFonts w:ascii="Times New Roman" w:eastAsia="Times New Roman" w:hAnsi="Times New Roman" w:cs="Times New Roman"/>
          <w:sz w:val="24"/>
          <w:szCs w:val="24"/>
        </w:rPr>
        <w:t>республиканской  олимпиад</w:t>
      </w:r>
      <w:proofErr w:type="gramEnd"/>
      <w:r>
        <w:rPr>
          <w:rFonts w:ascii="Times New Roman" w:eastAsia="Times New Roman" w:hAnsi="Times New Roman" w:cs="Times New Roman"/>
          <w:sz w:val="24"/>
          <w:szCs w:val="24"/>
        </w:rPr>
        <w:t xml:space="preserve">  школьников  приняли участие 106 учащийся (147 участий), 41 учащихся 5-11 классов принимали участие по двум и более предметам. По итогам всех олимпиад учащиеся школы заняли 7 - 1-х мест (стабильно как </w:t>
      </w:r>
      <w:proofErr w:type="gramStart"/>
      <w:r>
        <w:rPr>
          <w:rFonts w:ascii="Times New Roman" w:eastAsia="Times New Roman" w:hAnsi="Times New Roman" w:cs="Times New Roman"/>
          <w:sz w:val="24"/>
          <w:szCs w:val="24"/>
        </w:rPr>
        <w:t>и  в</w:t>
      </w:r>
      <w:proofErr w:type="gramEnd"/>
      <w:r>
        <w:rPr>
          <w:rFonts w:ascii="Times New Roman" w:eastAsia="Times New Roman" w:hAnsi="Times New Roman" w:cs="Times New Roman"/>
          <w:sz w:val="24"/>
          <w:szCs w:val="24"/>
        </w:rPr>
        <w:t xml:space="preserve"> пред. уч.  году), 34 призовых мест (на 1 место меньше, чем в пред. уч. году)- всего 41 призовых мест. Результативность составила 27,8%.</w:t>
      </w:r>
    </w:p>
    <w:p w:rsidR="00696FC1" w:rsidRDefault="00FF5D86">
      <w:pPr>
        <w:shd w:val="clear" w:color="auto" w:fill="FFFFFF"/>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Наибольшее количество призовых мест имеются по предметам: родной (татарский) язык — 13 призовое место, ОБЖ - 7, татарский язык – 5, экология-3, биология-2, география-</w:t>
      </w:r>
      <w:proofErr w:type="gramStart"/>
      <w:r>
        <w:rPr>
          <w:rFonts w:ascii="Times New Roman" w:eastAsia="Times New Roman" w:hAnsi="Times New Roman" w:cs="Times New Roman"/>
          <w:sz w:val="24"/>
          <w:szCs w:val="24"/>
        </w:rPr>
        <w:t>2,  родная</w:t>
      </w:r>
      <w:proofErr w:type="gramEnd"/>
      <w:r>
        <w:rPr>
          <w:rFonts w:ascii="Times New Roman" w:eastAsia="Times New Roman" w:hAnsi="Times New Roman" w:cs="Times New Roman"/>
          <w:sz w:val="24"/>
          <w:szCs w:val="24"/>
        </w:rPr>
        <w:t xml:space="preserve"> (татарская) литература — 2. Нет победителей и призеров по астрономии, физике, истории,</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литературе, русскому языку,   обществознанию, информатике, экономике, геологии,  истории Татарстана, праву.</w:t>
      </w:r>
      <w:r>
        <w:rPr>
          <w:rFonts w:ascii="Times New Roman" w:eastAsia="Times New Roman" w:hAnsi="Times New Roman" w:cs="Times New Roman"/>
          <w:b/>
          <w:sz w:val="24"/>
          <w:szCs w:val="24"/>
        </w:rPr>
        <w:t xml:space="preserve"> </w:t>
      </w:r>
    </w:p>
    <w:p w:rsidR="00696FC1" w:rsidRDefault="00FF5D86">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color w:val="FF0000"/>
          <w:sz w:val="24"/>
          <w:szCs w:val="24"/>
        </w:rPr>
        <w:tab/>
      </w:r>
      <w:r>
        <w:rPr>
          <w:rFonts w:ascii="Times New Roman" w:eastAsia="Times New Roman" w:hAnsi="Times New Roman" w:cs="Times New Roman"/>
          <w:sz w:val="24"/>
          <w:szCs w:val="24"/>
        </w:rPr>
        <w:t xml:space="preserve">На региональный этап всероссийской и республиканской олимпиад школьников приглашаются учащиеся, прошедшие отбор по рейтинговой системе муниципального этапа Всероссийской и Республиканской олимпиад школьников.  </w:t>
      </w:r>
    </w:p>
    <w:p w:rsidR="00696FC1" w:rsidRDefault="00FF5D86">
      <w:pPr>
        <w:shd w:val="clear" w:color="auto" w:fill="FFFFFF"/>
        <w:spacing w:after="0" w:line="240" w:lineRule="auto"/>
        <w:ind w:firstLine="560"/>
        <w:jc w:val="both"/>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В рейтинге учителей по подготовке учащихся к олимпиадам лидируют:</w:t>
      </w:r>
    </w:p>
    <w:p w:rsidR="00696FC1" w:rsidRDefault="00FF5D86">
      <w:pPr>
        <w:shd w:val="clear" w:color="auto" w:fill="FFFFFF"/>
        <w:spacing w:after="0" w:line="240" w:lineRule="auto"/>
        <w:ind w:left="283" w:firstLine="555"/>
        <w:jc w:val="both"/>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1.</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Хайдарова</w:t>
      </w:r>
      <w:proofErr w:type="spellEnd"/>
      <w:r>
        <w:rPr>
          <w:rFonts w:ascii="Times New Roman" w:eastAsia="Times New Roman" w:hAnsi="Times New Roman" w:cs="Times New Roman"/>
          <w:sz w:val="24"/>
          <w:szCs w:val="24"/>
        </w:rPr>
        <w:t xml:space="preserve"> В.Г. – подготовила 3 победителей, 4 призеров;</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Хасаншина</w:t>
      </w:r>
      <w:proofErr w:type="spellEnd"/>
      <w:r>
        <w:rPr>
          <w:rFonts w:ascii="Times New Roman" w:eastAsia="Times New Roman" w:hAnsi="Times New Roman" w:cs="Times New Roman"/>
          <w:sz w:val="24"/>
          <w:szCs w:val="24"/>
        </w:rPr>
        <w:t xml:space="preserve"> Р.Г. –  2 победителей, 5 призеров;</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Лашманов</w:t>
      </w:r>
      <w:proofErr w:type="spellEnd"/>
      <w:r>
        <w:rPr>
          <w:rFonts w:ascii="Times New Roman" w:eastAsia="Times New Roman" w:hAnsi="Times New Roman" w:cs="Times New Roman"/>
          <w:sz w:val="24"/>
          <w:szCs w:val="24"/>
        </w:rPr>
        <w:t xml:space="preserve"> Д.В. –  1 победителя, 6 призеров;</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Салимова</w:t>
      </w:r>
      <w:proofErr w:type="spellEnd"/>
      <w:r>
        <w:rPr>
          <w:rFonts w:ascii="Times New Roman" w:eastAsia="Times New Roman" w:hAnsi="Times New Roman" w:cs="Times New Roman"/>
          <w:sz w:val="24"/>
          <w:szCs w:val="24"/>
        </w:rPr>
        <w:t xml:space="preserve"> Э.Р.  – 1 победителя;</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Андрианова А.А.  – 3 призеров;</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Шакурова М.Р. – 3 призеров;</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Салихов М.Я.  – 3 призеров;</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Валиахметов</w:t>
      </w:r>
      <w:proofErr w:type="spellEnd"/>
      <w:r>
        <w:rPr>
          <w:rFonts w:ascii="Times New Roman" w:eastAsia="Times New Roman" w:hAnsi="Times New Roman" w:cs="Times New Roman"/>
          <w:sz w:val="24"/>
          <w:szCs w:val="24"/>
        </w:rPr>
        <w:t xml:space="preserve"> Д.И.  – 1 призера;</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Виноградова Е.И. – 1 призер;</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Ганеева</w:t>
      </w:r>
      <w:proofErr w:type="spellEnd"/>
      <w:r>
        <w:rPr>
          <w:rFonts w:ascii="Times New Roman" w:eastAsia="Times New Roman" w:hAnsi="Times New Roman" w:cs="Times New Roman"/>
          <w:sz w:val="24"/>
          <w:szCs w:val="24"/>
        </w:rPr>
        <w:t xml:space="preserve"> Л.А. – 1 призера;</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Сабирова</w:t>
      </w:r>
      <w:proofErr w:type="spellEnd"/>
      <w:r>
        <w:rPr>
          <w:rFonts w:ascii="Times New Roman" w:eastAsia="Times New Roman" w:hAnsi="Times New Roman" w:cs="Times New Roman"/>
          <w:sz w:val="24"/>
          <w:szCs w:val="24"/>
        </w:rPr>
        <w:t xml:space="preserve"> Л.Р. – 1 призера;</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r>
        <w:rPr>
          <w:rFonts w:ascii="Times New Roman" w:eastAsia="Times New Roman" w:hAnsi="Times New Roman" w:cs="Times New Roman"/>
          <w:sz w:val="14"/>
          <w:szCs w:val="14"/>
        </w:rPr>
        <w:t xml:space="preserve">  </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Калинкина О.Н. – 1 призера;</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Веткалова</w:t>
      </w:r>
      <w:proofErr w:type="spellEnd"/>
      <w:r>
        <w:rPr>
          <w:rFonts w:ascii="Times New Roman" w:eastAsia="Times New Roman" w:hAnsi="Times New Roman" w:cs="Times New Roman"/>
          <w:sz w:val="24"/>
          <w:szCs w:val="24"/>
        </w:rPr>
        <w:t xml:space="preserve"> Г.Ю.  – 1 призера;</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Иванова И.Г. – 1 призера;</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Зарипова</w:t>
      </w:r>
      <w:proofErr w:type="spellEnd"/>
      <w:r>
        <w:rPr>
          <w:rFonts w:ascii="Times New Roman" w:eastAsia="Times New Roman" w:hAnsi="Times New Roman" w:cs="Times New Roman"/>
          <w:sz w:val="24"/>
          <w:szCs w:val="24"/>
        </w:rPr>
        <w:t xml:space="preserve"> Р.М. – 1 призера;</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r>
        <w:rPr>
          <w:rFonts w:ascii="Times New Roman" w:eastAsia="Times New Roman" w:hAnsi="Times New Roman" w:cs="Times New Roman"/>
          <w:sz w:val="14"/>
          <w:szCs w:val="14"/>
        </w:rPr>
        <w:t xml:space="preserve">  </w:t>
      </w:r>
      <w:proofErr w:type="spellStart"/>
      <w:r>
        <w:rPr>
          <w:rFonts w:ascii="Times New Roman" w:eastAsia="Times New Roman" w:hAnsi="Times New Roman" w:cs="Times New Roman"/>
          <w:sz w:val="24"/>
          <w:szCs w:val="24"/>
        </w:rPr>
        <w:t>Латыпова</w:t>
      </w:r>
      <w:proofErr w:type="spellEnd"/>
      <w:r>
        <w:rPr>
          <w:rFonts w:ascii="Times New Roman" w:eastAsia="Times New Roman" w:hAnsi="Times New Roman" w:cs="Times New Roman"/>
          <w:sz w:val="24"/>
          <w:szCs w:val="24"/>
        </w:rPr>
        <w:t xml:space="preserve"> О.Г. -  1 призера;</w:t>
      </w:r>
    </w:p>
    <w:p w:rsidR="00696FC1" w:rsidRDefault="00FF5D86">
      <w:pPr>
        <w:shd w:val="clear" w:color="auto" w:fill="FFFFFF"/>
        <w:spacing w:after="0" w:line="240" w:lineRule="auto"/>
        <w:ind w:left="12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r>
        <w:rPr>
          <w:rFonts w:ascii="Times New Roman" w:eastAsia="Times New Roman" w:hAnsi="Times New Roman" w:cs="Times New Roman"/>
          <w:sz w:val="14"/>
          <w:szCs w:val="14"/>
        </w:rPr>
        <w:t xml:space="preserve">  </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Косолапова О.В. – 1 призера.</w:t>
      </w:r>
    </w:p>
    <w:p w:rsidR="00696FC1" w:rsidRDefault="00FF5D86">
      <w:pPr>
        <w:shd w:val="clear" w:color="auto" w:fill="FFFFFF"/>
        <w:spacing w:before="240"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color w:val="FF0000"/>
          <w:sz w:val="24"/>
          <w:szCs w:val="24"/>
        </w:rPr>
        <w:t xml:space="preserve"> </w:t>
      </w:r>
      <w:r>
        <w:rPr>
          <w:rFonts w:ascii="Times New Roman" w:eastAsia="Times New Roman" w:hAnsi="Times New Roman" w:cs="Times New Roman"/>
          <w:b/>
          <w:sz w:val="24"/>
          <w:szCs w:val="24"/>
        </w:rPr>
        <w:t>Рейтинг олимпиад по предметам:</w:t>
      </w:r>
    </w:p>
    <w:tbl>
      <w:tblPr>
        <w:tblStyle w:val="af1"/>
        <w:tblW w:w="1032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825"/>
        <w:gridCol w:w="3075"/>
        <w:gridCol w:w="1995"/>
        <w:gridCol w:w="2460"/>
        <w:gridCol w:w="1965"/>
      </w:tblGrid>
      <w:tr w:rsidR="00696FC1">
        <w:trPr>
          <w:trHeight w:val="485"/>
        </w:trPr>
        <w:tc>
          <w:tcPr>
            <w:tcW w:w="82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3075"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w:t>
            </w:r>
          </w:p>
        </w:tc>
        <w:tc>
          <w:tcPr>
            <w:tcW w:w="1995"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2019-2020 уч. год</w:t>
            </w:r>
          </w:p>
        </w:tc>
        <w:tc>
          <w:tcPr>
            <w:tcW w:w="2460"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firstLine="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2018-2019 </w:t>
            </w:r>
            <w:proofErr w:type="spellStart"/>
            <w:r>
              <w:rPr>
                <w:rFonts w:ascii="Times New Roman" w:eastAsia="Times New Roman" w:hAnsi="Times New Roman" w:cs="Times New Roman"/>
                <w:sz w:val="24"/>
                <w:szCs w:val="24"/>
              </w:rPr>
              <w:t>уч.год</w:t>
            </w:r>
            <w:proofErr w:type="spellEnd"/>
          </w:p>
        </w:tc>
        <w:tc>
          <w:tcPr>
            <w:tcW w:w="1965"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2017-2018 </w:t>
            </w:r>
            <w:proofErr w:type="spellStart"/>
            <w:r>
              <w:rPr>
                <w:rFonts w:ascii="Times New Roman" w:eastAsia="Times New Roman" w:hAnsi="Times New Roman" w:cs="Times New Roman"/>
                <w:sz w:val="24"/>
                <w:szCs w:val="24"/>
              </w:rPr>
              <w:t>уч.год</w:t>
            </w:r>
            <w:proofErr w:type="spellEnd"/>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lastRenderedPageBreak/>
              <w:t xml:space="preserve">         </w:t>
            </w:r>
            <w:r>
              <w:rPr>
                <w:rFonts w:ascii="Times New Roman" w:eastAsia="Times New Roman" w:hAnsi="Times New Roman" w:cs="Times New Roman"/>
                <w:sz w:val="24"/>
                <w:szCs w:val="24"/>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ОБЖ</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из 54</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Татарский язык (</w:t>
            </w:r>
            <w:proofErr w:type="spellStart"/>
            <w:r>
              <w:rPr>
                <w:rFonts w:ascii="Times New Roman" w:eastAsia="Times New Roman" w:hAnsi="Times New Roman" w:cs="Times New Roman"/>
                <w:sz w:val="24"/>
                <w:szCs w:val="24"/>
              </w:rPr>
              <w:t>тат.гр</w:t>
            </w:r>
            <w:proofErr w:type="spellEnd"/>
            <w:r>
              <w:rPr>
                <w:rFonts w:ascii="Times New Roman" w:eastAsia="Times New Roman" w:hAnsi="Times New Roman" w:cs="Times New Roman"/>
                <w:sz w:val="24"/>
                <w:szCs w:val="24"/>
              </w:rPr>
              <w:t>.)</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из 41</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Татарская литература</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из 27</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4.</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Татарский язык (</w:t>
            </w:r>
            <w:proofErr w:type="spellStart"/>
            <w:r>
              <w:rPr>
                <w:rFonts w:ascii="Times New Roman" w:eastAsia="Times New Roman" w:hAnsi="Times New Roman" w:cs="Times New Roman"/>
                <w:sz w:val="24"/>
                <w:szCs w:val="24"/>
              </w:rPr>
              <w:t>рус.гр</w:t>
            </w:r>
            <w:proofErr w:type="spellEnd"/>
            <w:r>
              <w:rPr>
                <w:rFonts w:ascii="Times New Roman" w:eastAsia="Times New Roman" w:hAnsi="Times New Roman" w:cs="Times New Roman"/>
                <w:sz w:val="24"/>
                <w:szCs w:val="24"/>
              </w:rPr>
              <w:t>.)</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из 32</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Экология</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 из 46</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МХК</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 из 48</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7.</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Информатика</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 из 64</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8.</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География</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 из 53</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9.</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Татарский язык (</w:t>
            </w:r>
            <w:proofErr w:type="spellStart"/>
            <w:r>
              <w:rPr>
                <w:rFonts w:ascii="Times New Roman" w:eastAsia="Times New Roman" w:hAnsi="Times New Roman" w:cs="Times New Roman"/>
                <w:sz w:val="24"/>
                <w:szCs w:val="24"/>
              </w:rPr>
              <w:t>тат.кл</w:t>
            </w:r>
            <w:proofErr w:type="spellEnd"/>
            <w:r>
              <w:rPr>
                <w:rFonts w:ascii="Times New Roman" w:eastAsia="Times New Roman" w:hAnsi="Times New Roman" w:cs="Times New Roman"/>
                <w:sz w:val="24"/>
                <w:szCs w:val="24"/>
              </w:rPr>
              <w:t>.)</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 из 10</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10.</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Биология</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 из 56</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11.</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Геология</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 из 54</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12.</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Русский язык (7-11 </w:t>
            </w:r>
            <w:proofErr w:type="spellStart"/>
            <w:r>
              <w:rPr>
                <w:rFonts w:ascii="Times New Roman" w:eastAsia="Times New Roman" w:hAnsi="Times New Roman" w:cs="Times New Roman"/>
                <w:sz w:val="24"/>
                <w:szCs w:val="24"/>
              </w:rPr>
              <w:t>кл</w:t>
            </w:r>
            <w:proofErr w:type="spellEnd"/>
            <w:r>
              <w:rPr>
                <w:rFonts w:ascii="Times New Roman" w:eastAsia="Times New Roman" w:hAnsi="Times New Roman" w:cs="Times New Roman"/>
                <w:sz w:val="24"/>
                <w:szCs w:val="24"/>
              </w:rPr>
              <w:t>.)</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 из 49</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696FC1">
        <w:trPr>
          <w:trHeight w:val="75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13.</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Математика</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 из 60</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22 (4-6кл.) </w:t>
            </w:r>
          </w:p>
          <w:p w:rsidR="00696FC1" w:rsidRDefault="00FF5D86">
            <w:pPr>
              <w:shd w:val="clear" w:color="auto" w:fill="FFFFFF"/>
              <w:spacing w:after="0" w:line="240" w:lineRule="auto"/>
              <w:ind w:left="14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 (7-11кл.)</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16(4-6кл.)</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14.</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Технология</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 из 53</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15.</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Физическая культура</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 из 65</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16.</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Русский язык (4-6 </w:t>
            </w:r>
            <w:proofErr w:type="spellStart"/>
            <w:r>
              <w:rPr>
                <w:rFonts w:ascii="Times New Roman" w:eastAsia="Times New Roman" w:hAnsi="Times New Roman" w:cs="Times New Roman"/>
                <w:sz w:val="24"/>
                <w:szCs w:val="24"/>
              </w:rPr>
              <w:t>кл</w:t>
            </w:r>
            <w:proofErr w:type="spellEnd"/>
            <w:r>
              <w:rPr>
                <w:rFonts w:ascii="Times New Roman" w:eastAsia="Times New Roman" w:hAnsi="Times New Roman" w:cs="Times New Roman"/>
                <w:sz w:val="24"/>
                <w:szCs w:val="24"/>
              </w:rPr>
              <w:t>.)</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 из 35</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17.</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Литература</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 из 49</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18.</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Астрономия</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 из 38</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19.</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Английский язык</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 из 52</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20.</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Обществознание</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 из 56</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21.</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Химия</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 из 51</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lastRenderedPageBreak/>
              <w:t xml:space="preserve">       </w:t>
            </w:r>
            <w:r>
              <w:rPr>
                <w:rFonts w:ascii="Times New Roman" w:eastAsia="Times New Roman" w:hAnsi="Times New Roman" w:cs="Times New Roman"/>
                <w:sz w:val="24"/>
                <w:szCs w:val="24"/>
              </w:rPr>
              <w:t>22.</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Физика</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 из 42</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23.</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Право</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 из 53</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24.</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Экономика</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 из 45</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25.</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История Татарстана</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 из 47</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696FC1">
        <w:trPr>
          <w:trHeight w:val="485"/>
        </w:trPr>
        <w:tc>
          <w:tcPr>
            <w:tcW w:w="82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hanging="720"/>
              <w:jc w:val="center"/>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26.</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w:t>
            </w:r>
          </w:p>
        </w:tc>
        <w:tc>
          <w:tcPr>
            <w:tcW w:w="30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История</w:t>
            </w:r>
          </w:p>
        </w:tc>
        <w:tc>
          <w:tcPr>
            <w:tcW w:w="19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 из 52</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bl>
    <w:p w:rsidR="00696FC1" w:rsidRDefault="00FF5D86">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 связи с санитарно-эпидемиологической ситуации </w:t>
      </w:r>
      <w:proofErr w:type="gramStart"/>
      <w:r>
        <w:rPr>
          <w:rFonts w:ascii="Times New Roman" w:eastAsia="Times New Roman" w:hAnsi="Times New Roman" w:cs="Times New Roman"/>
          <w:sz w:val="24"/>
          <w:szCs w:val="24"/>
        </w:rPr>
        <w:t>в  2020</w:t>
      </w:r>
      <w:proofErr w:type="gramEnd"/>
      <w:r>
        <w:rPr>
          <w:rFonts w:ascii="Times New Roman" w:eastAsia="Times New Roman" w:hAnsi="Times New Roman" w:cs="Times New Roman"/>
          <w:sz w:val="24"/>
          <w:szCs w:val="24"/>
        </w:rPr>
        <w:t>-2021 учебном году и в 2021-2022 учебном году рейтинг среди школ не подводился</w:t>
      </w:r>
    </w:p>
    <w:p w:rsidR="00696FC1" w:rsidRDefault="00FF5D86">
      <w:pPr>
        <w:shd w:val="clear" w:color="auto" w:fill="FFFFFF"/>
        <w:spacing w:after="0" w:line="240" w:lineRule="auto"/>
        <w:ind w:firstLine="5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 сожалению, уровень заданий, которые предлагаются учащимся во втором туре олимпиад, очень высокий, но решаемый. Поэтому всем педагогам, которые работают с учащимися, особенно в 7-11 классах, следует проработать задания, которые предлагались учащимся на олимпиадах прошлых лет, рассмотреть ошибки, сложные моменты, чтобы на следующий год по данным вопросам у учащихся было меньше затруднений.</w:t>
      </w:r>
    </w:p>
    <w:p w:rsidR="00696FC1" w:rsidRDefault="00FF5D86">
      <w:pPr>
        <w:shd w:val="clear" w:color="auto" w:fill="FFFFFF"/>
        <w:spacing w:after="0" w:line="240" w:lineRule="auto"/>
        <w:ind w:firstLine="5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Региональном этапе Всероссийской олимпиады по предметам от МБОУ “СОШ № 30” приняли участие 13 учеников:</w:t>
      </w:r>
    </w:p>
    <w:p w:rsidR="00696FC1" w:rsidRDefault="00696FC1">
      <w:pPr>
        <w:shd w:val="clear" w:color="auto" w:fill="FFFFFF"/>
        <w:spacing w:after="0" w:line="240" w:lineRule="auto"/>
        <w:ind w:firstLine="560"/>
        <w:jc w:val="both"/>
        <w:rPr>
          <w:rFonts w:ascii="Times New Roman" w:eastAsia="Times New Roman" w:hAnsi="Times New Roman" w:cs="Times New Roman"/>
          <w:sz w:val="24"/>
          <w:szCs w:val="24"/>
        </w:rPr>
      </w:pPr>
    </w:p>
    <w:tbl>
      <w:tblPr>
        <w:tblStyle w:val="af2"/>
        <w:tblW w:w="1032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810"/>
        <w:gridCol w:w="2580"/>
        <w:gridCol w:w="930"/>
        <w:gridCol w:w="2205"/>
        <w:gridCol w:w="2190"/>
        <w:gridCol w:w="1605"/>
      </w:tblGrid>
      <w:tr w:rsidR="00696FC1">
        <w:trPr>
          <w:trHeight w:val="485"/>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58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 участника</w:t>
            </w:r>
          </w:p>
        </w:tc>
        <w:tc>
          <w:tcPr>
            <w:tcW w:w="9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класс</w:t>
            </w:r>
          </w:p>
        </w:tc>
        <w:tc>
          <w:tcPr>
            <w:tcW w:w="220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w:t>
            </w:r>
          </w:p>
        </w:tc>
        <w:tc>
          <w:tcPr>
            <w:tcW w:w="219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Ф.И.О. педагога</w:t>
            </w:r>
          </w:p>
        </w:tc>
        <w:tc>
          <w:tcPr>
            <w:tcW w:w="160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результат</w:t>
            </w:r>
          </w:p>
        </w:tc>
      </w:tr>
      <w:tr w:rsidR="00696FC1">
        <w:trPr>
          <w:trHeight w:val="48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Кузьмин Даниил</w:t>
            </w:r>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10м</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Химия</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Калинкина О.Н.</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призер</w:t>
            </w:r>
          </w:p>
        </w:tc>
      </w:tr>
      <w:tr w:rsidR="00696FC1">
        <w:trPr>
          <w:trHeight w:val="48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Ганиев Эмиль</w:t>
            </w:r>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10и</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ОБЖ</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Лашманов</w:t>
            </w:r>
            <w:proofErr w:type="spellEnd"/>
            <w:r>
              <w:rPr>
                <w:rFonts w:ascii="Times New Roman" w:eastAsia="Times New Roman" w:hAnsi="Times New Roman" w:cs="Times New Roman"/>
                <w:sz w:val="24"/>
                <w:szCs w:val="24"/>
              </w:rPr>
              <w:t xml:space="preserve"> Д.В.</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участник</w:t>
            </w:r>
          </w:p>
        </w:tc>
      </w:tr>
      <w:tr w:rsidR="00696FC1">
        <w:trPr>
          <w:trHeight w:val="102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Амирова</w:t>
            </w:r>
            <w:proofErr w:type="spellEnd"/>
            <w:r>
              <w:rPr>
                <w:rFonts w:ascii="Times New Roman" w:eastAsia="Times New Roman" w:hAnsi="Times New Roman" w:cs="Times New Roman"/>
                <w:b/>
                <w:sz w:val="24"/>
                <w:szCs w:val="24"/>
              </w:rPr>
              <w:t xml:space="preserve"> Роза</w:t>
            </w:r>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11м</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1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Родной (татарский) язык (татарские классы)</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Хайдарова</w:t>
            </w:r>
            <w:proofErr w:type="spellEnd"/>
            <w:r>
              <w:rPr>
                <w:rFonts w:ascii="Times New Roman" w:eastAsia="Times New Roman" w:hAnsi="Times New Roman" w:cs="Times New Roman"/>
                <w:b/>
                <w:sz w:val="24"/>
                <w:szCs w:val="24"/>
              </w:rPr>
              <w:t xml:space="preserve"> В.Г.</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призер</w:t>
            </w:r>
          </w:p>
        </w:tc>
      </w:tr>
      <w:tr w:rsidR="00696FC1">
        <w:trPr>
          <w:trHeight w:val="48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Амирова</w:t>
            </w:r>
            <w:proofErr w:type="spellEnd"/>
            <w:r>
              <w:rPr>
                <w:rFonts w:ascii="Times New Roman" w:eastAsia="Times New Roman" w:hAnsi="Times New Roman" w:cs="Times New Roman"/>
                <w:b/>
                <w:sz w:val="24"/>
                <w:szCs w:val="24"/>
              </w:rPr>
              <w:t xml:space="preserve"> Роза</w:t>
            </w:r>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11м</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Экология</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Андрианова А.А.</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призер</w:t>
            </w:r>
          </w:p>
        </w:tc>
      </w:tr>
      <w:tr w:rsidR="00696FC1">
        <w:trPr>
          <w:trHeight w:val="48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Васильева Диана</w:t>
            </w:r>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8и</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ОБЖ</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Лашманов</w:t>
            </w:r>
            <w:proofErr w:type="spellEnd"/>
            <w:r>
              <w:rPr>
                <w:rFonts w:ascii="Times New Roman" w:eastAsia="Times New Roman" w:hAnsi="Times New Roman" w:cs="Times New Roman"/>
                <w:sz w:val="24"/>
                <w:szCs w:val="24"/>
              </w:rPr>
              <w:t xml:space="preserve"> Д.В.</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участник</w:t>
            </w:r>
          </w:p>
        </w:tc>
      </w:tr>
      <w:tr w:rsidR="00696FC1">
        <w:trPr>
          <w:trHeight w:val="48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Хусаинова Самира</w:t>
            </w:r>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5е</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ОБЖ</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Лашманов</w:t>
            </w:r>
            <w:proofErr w:type="spellEnd"/>
            <w:r>
              <w:rPr>
                <w:rFonts w:ascii="Times New Roman" w:eastAsia="Times New Roman" w:hAnsi="Times New Roman" w:cs="Times New Roman"/>
                <w:b/>
                <w:sz w:val="24"/>
                <w:szCs w:val="24"/>
              </w:rPr>
              <w:t xml:space="preserve"> Д.В.</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призер</w:t>
            </w:r>
          </w:p>
        </w:tc>
      </w:tr>
      <w:tr w:rsidR="00696FC1">
        <w:trPr>
          <w:trHeight w:val="48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Крайнов</w:t>
            </w:r>
            <w:proofErr w:type="spellEnd"/>
            <w:r>
              <w:rPr>
                <w:rFonts w:ascii="Times New Roman" w:eastAsia="Times New Roman" w:hAnsi="Times New Roman" w:cs="Times New Roman"/>
                <w:sz w:val="24"/>
                <w:szCs w:val="24"/>
              </w:rPr>
              <w:t xml:space="preserve"> Артур </w:t>
            </w:r>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7и</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Математика</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Зарипова</w:t>
            </w:r>
            <w:proofErr w:type="spellEnd"/>
            <w:r>
              <w:rPr>
                <w:rFonts w:ascii="Times New Roman" w:eastAsia="Times New Roman" w:hAnsi="Times New Roman" w:cs="Times New Roman"/>
                <w:sz w:val="24"/>
                <w:szCs w:val="24"/>
              </w:rPr>
              <w:t xml:space="preserve"> Р.М.</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участник</w:t>
            </w:r>
          </w:p>
        </w:tc>
      </w:tr>
      <w:tr w:rsidR="00696FC1">
        <w:trPr>
          <w:trHeight w:val="75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Ахметова </w:t>
            </w:r>
            <w:proofErr w:type="spellStart"/>
            <w:r>
              <w:rPr>
                <w:rFonts w:ascii="Times New Roman" w:eastAsia="Times New Roman" w:hAnsi="Times New Roman" w:cs="Times New Roman"/>
                <w:sz w:val="24"/>
                <w:szCs w:val="24"/>
              </w:rPr>
              <w:t>Язгуль</w:t>
            </w:r>
            <w:proofErr w:type="spellEnd"/>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6в</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Родной (татарский) язык</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Хасаншина</w:t>
            </w:r>
            <w:proofErr w:type="spellEnd"/>
            <w:r>
              <w:rPr>
                <w:rFonts w:ascii="Times New Roman" w:eastAsia="Times New Roman" w:hAnsi="Times New Roman" w:cs="Times New Roman"/>
                <w:sz w:val="24"/>
                <w:szCs w:val="24"/>
              </w:rPr>
              <w:t xml:space="preserve"> Р.Г.</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участник</w:t>
            </w:r>
          </w:p>
        </w:tc>
      </w:tr>
      <w:tr w:rsidR="00696FC1">
        <w:trPr>
          <w:trHeight w:val="75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Ахунова </w:t>
            </w:r>
            <w:proofErr w:type="spellStart"/>
            <w:r>
              <w:rPr>
                <w:rFonts w:ascii="Times New Roman" w:eastAsia="Times New Roman" w:hAnsi="Times New Roman" w:cs="Times New Roman"/>
                <w:b/>
                <w:sz w:val="24"/>
                <w:szCs w:val="24"/>
              </w:rPr>
              <w:t>Эльвина</w:t>
            </w:r>
            <w:proofErr w:type="spellEnd"/>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10а</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Родной (татарский) язык</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Хасаншина</w:t>
            </w:r>
            <w:proofErr w:type="spellEnd"/>
            <w:r>
              <w:rPr>
                <w:rFonts w:ascii="Times New Roman" w:eastAsia="Times New Roman" w:hAnsi="Times New Roman" w:cs="Times New Roman"/>
                <w:b/>
                <w:sz w:val="24"/>
                <w:szCs w:val="24"/>
              </w:rPr>
              <w:t xml:space="preserve"> Р.Г.</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призер</w:t>
            </w:r>
          </w:p>
        </w:tc>
      </w:tr>
      <w:tr w:rsidR="00696FC1">
        <w:trPr>
          <w:trHeight w:val="75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10.</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Ганиев Эмиль</w:t>
            </w:r>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10и</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Родной (татарский) язык</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Салимова</w:t>
            </w:r>
            <w:proofErr w:type="spellEnd"/>
            <w:r>
              <w:rPr>
                <w:rFonts w:ascii="Times New Roman" w:eastAsia="Times New Roman" w:hAnsi="Times New Roman" w:cs="Times New Roman"/>
                <w:b/>
                <w:sz w:val="24"/>
                <w:szCs w:val="24"/>
              </w:rPr>
              <w:t xml:space="preserve"> Э.Р.</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призер</w:t>
            </w:r>
          </w:p>
        </w:tc>
      </w:tr>
      <w:tr w:rsidR="00696FC1">
        <w:trPr>
          <w:trHeight w:val="75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11.</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Амирова</w:t>
            </w:r>
            <w:proofErr w:type="spellEnd"/>
            <w:r>
              <w:rPr>
                <w:rFonts w:ascii="Times New Roman" w:eastAsia="Times New Roman" w:hAnsi="Times New Roman" w:cs="Times New Roman"/>
                <w:b/>
                <w:sz w:val="24"/>
                <w:szCs w:val="24"/>
              </w:rPr>
              <w:t xml:space="preserve"> Роза</w:t>
            </w:r>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11м</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Родной (татарский) язык</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Хайдарова</w:t>
            </w:r>
            <w:proofErr w:type="spellEnd"/>
            <w:r>
              <w:rPr>
                <w:rFonts w:ascii="Times New Roman" w:eastAsia="Times New Roman" w:hAnsi="Times New Roman" w:cs="Times New Roman"/>
                <w:b/>
                <w:sz w:val="24"/>
                <w:szCs w:val="24"/>
              </w:rPr>
              <w:t xml:space="preserve"> В.Г.</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призер</w:t>
            </w:r>
          </w:p>
        </w:tc>
      </w:tr>
      <w:tr w:rsidR="00696FC1">
        <w:trPr>
          <w:trHeight w:val="75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12.</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Рахматуллина </w:t>
            </w:r>
            <w:proofErr w:type="spellStart"/>
            <w:r>
              <w:rPr>
                <w:rFonts w:ascii="Times New Roman" w:eastAsia="Times New Roman" w:hAnsi="Times New Roman" w:cs="Times New Roman"/>
                <w:b/>
                <w:sz w:val="24"/>
                <w:szCs w:val="24"/>
              </w:rPr>
              <w:t>Аделя</w:t>
            </w:r>
            <w:proofErr w:type="spellEnd"/>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11м</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Родной (татарский) язык</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Хайдарова</w:t>
            </w:r>
            <w:proofErr w:type="spellEnd"/>
            <w:r>
              <w:rPr>
                <w:rFonts w:ascii="Times New Roman" w:eastAsia="Times New Roman" w:hAnsi="Times New Roman" w:cs="Times New Roman"/>
                <w:b/>
                <w:sz w:val="24"/>
                <w:szCs w:val="24"/>
              </w:rPr>
              <w:t xml:space="preserve"> В.Г.</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призер</w:t>
            </w:r>
          </w:p>
        </w:tc>
      </w:tr>
      <w:tr w:rsidR="00696FC1">
        <w:trPr>
          <w:trHeight w:val="485"/>
        </w:trPr>
        <w:tc>
          <w:tcPr>
            <w:tcW w:w="8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35"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Смирнова Альбина</w:t>
            </w:r>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6д</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Татарский язык</w:t>
            </w:r>
          </w:p>
        </w:tc>
        <w:tc>
          <w:tcPr>
            <w:tcW w:w="219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Хасаншина</w:t>
            </w:r>
            <w:proofErr w:type="spellEnd"/>
            <w:r>
              <w:rPr>
                <w:rFonts w:ascii="Times New Roman" w:eastAsia="Times New Roman" w:hAnsi="Times New Roman" w:cs="Times New Roman"/>
                <w:sz w:val="24"/>
                <w:szCs w:val="24"/>
              </w:rPr>
              <w:t xml:space="preserve"> Р.Г.</w:t>
            </w:r>
          </w:p>
        </w:tc>
        <w:tc>
          <w:tcPr>
            <w:tcW w:w="160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hd w:val="clear" w:color="auto" w:fill="FFFFFF"/>
              <w:spacing w:after="0" w:line="240" w:lineRule="auto"/>
              <w:ind w:left="141" w:right="-2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участник</w:t>
            </w:r>
          </w:p>
        </w:tc>
      </w:tr>
    </w:tbl>
    <w:p w:rsidR="00696FC1" w:rsidRDefault="00FF5D86">
      <w:pPr>
        <w:spacing w:after="20" w:line="268" w:lineRule="auto"/>
        <w:ind w:right="53" w:firstLine="567"/>
        <w:jc w:val="both"/>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color w:val="434343"/>
          <w:sz w:val="24"/>
          <w:szCs w:val="24"/>
        </w:rPr>
        <w:t xml:space="preserve"> </w:t>
      </w:r>
      <w:r>
        <w:rPr>
          <w:rFonts w:ascii="Times New Roman" w:eastAsia="Times New Roman" w:hAnsi="Times New Roman" w:cs="Times New Roman"/>
          <w:sz w:val="24"/>
          <w:szCs w:val="24"/>
        </w:rPr>
        <w:t xml:space="preserve">Очень важно подойти к выбору участника олимпиады, это должен решать не отдельный учитель, а все методическое объединение. Необходимо вести планомерную и ежедневную подготовку к олимпиаде. По результатам олимпиад муниципального и республиканского туров, были проведены собеседования с каждым МО, где был дан анализ педагогов по подготовке учащихся к олимпиадам, были намечены цели на следующий учебный год. </w:t>
      </w:r>
    </w:p>
    <w:p w:rsidR="00696FC1" w:rsidRDefault="00696FC1">
      <w:pPr>
        <w:spacing w:after="20" w:line="268" w:lineRule="auto"/>
        <w:ind w:left="-1134" w:right="53"/>
        <w:jc w:val="both"/>
        <w:rPr>
          <w:rFonts w:ascii="Times New Roman" w:eastAsia="Times New Roman" w:hAnsi="Times New Roman" w:cs="Times New Roman"/>
          <w:color w:val="FF0000"/>
          <w:sz w:val="24"/>
          <w:szCs w:val="24"/>
        </w:rPr>
      </w:pPr>
    </w:p>
    <w:tbl>
      <w:tblPr>
        <w:tblStyle w:val="af3"/>
        <w:tblW w:w="10566" w:type="dxa"/>
        <w:tblInd w:w="-5" w:type="dxa"/>
        <w:tblLayout w:type="fixed"/>
        <w:tblLook w:val="0400" w:firstRow="0" w:lastRow="0" w:firstColumn="0" w:lastColumn="0" w:noHBand="0" w:noVBand="1"/>
      </w:tblPr>
      <w:tblGrid>
        <w:gridCol w:w="778"/>
        <w:gridCol w:w="6857"/>
        <w:gridCol w:w="2931"/>
      </w:tblGrid>
      <w:tr w:rsidR="00696FC1">
        <w:trPr>
          <w:trHeight w:val="291"/>
        </w:trPr>
        <w:tc>
          <w:tcPr>
            <w:tcW w:w="778" w:type="dxa"/>
            <w:tcBorders>
              <w:top w:val="single" w:sz="4" w:space="0" w:color="000000"/>
              <w:left w:val="single" w:sz="4" w:space="0" w:color="000000"/>
              <w:bottom w:val="single" w:sz="4" w:space="0" w:color="000000"/>
              <w:right w:val="single" w:sz="4" w:space="0" w:color="000000"/>
            </w:tcBorders>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№п/п </w:t>
            </w:r>
            <w:r>
              <w:rPr>
                <w:rFonts w:ascii="Times New Roman" w:eastAsia="Times New Roman" w:hAnsi="Times New Roman" w:cs="Times New Roman"/>
                <w:b/>
                <w:sz w:val="24"/>
                <w:szCs w:val="24"/>
              </w:rPr>
              <w:t xml:space="preserve"> </w:t>
            </w:r>
          </w:p>
        </w:tc>
        <w:tc>
          <w:tcPr>
            <w:tcW w:w="6858" w:type="dxa"/>
            <w:tcBorders>
              <w:top w:val="single" w:sz="4" w:space="0" w:color="000000"/>
              <w:left w:val="single" w:sz="4" w:space="0" w:color="000000"/>
              <w:bottom w:val="single" w:sz="4" w:space="0" w:color="000000"/>
              <w:right w:val="single" w:sz="4" w:space="0" w:color="000000"/>
            </w:tcBorders>
          </w:tcPr>
          <w:p w:rsidR="00696FC1" w:rsidRDefault="00FF5D86">
            <w:pPr>
              <w:ind w:right="112"/>
              <w:jc w:val="center"/>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Показатели </w:t>
            </w:r>
            <w:r>
              <w:rPr>
                <w:rFonts w:ascii="Times New Roman" w:eastAsia="Times New Roman" w:hAnsi="Times New Roman" w:cs="Times New Roman"/>
                <w:b/>
                <w:sz w:val="24"/>
                <w:szCs w:val="24"/>
              </w:rPr>
              <w:t xml:space="preserve"> </w:t>
            </w:r>
          </w:p>
        </w:tc>
        <w:tc>
          <w:tcPr>
            <w:tcW w:w="2931" w:type="dxa"/>
            <w:tcBorders>
              <w:top w:val="single" w:sz="4" w:space="0" w:color="000000"/>
              <w:left w:val="single" w:sz="4" w:space="0" w:color="000000"/>
              <w:bottom w:val="single" w:sz="4" w:space="0" w:color="000000"/>
              <w:right w:val="single" w:sz="4" w:space="0" w:color="000000"/>
            </w:tcBorders>
          </w:tcPr>
          <w:p w:rsidR="00696FC1" w:rsidRDefault="00FF5D86">
            <w:pPr>
              <w:ind w:right="114"/>
              <w:jc w:val="center"/>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Единица измерения </w:t>
            </w:r>
            <w:r>
              <w:rPr>
                <w:rFonts w:ascii="Times New Roman" w:eastAsia="Times New Roman" w:hAnsi="Times New Roman" w:cs="Times New Roman"/>
                <w:b/>
                <w:sz w:val="24"/>
                <w:szCs w:val="24"/>
              </w:rPr>
              <w:t xml:space="preserve"> </w:t>
            </w:r>
          </w:p>
        </w:tc>
      </w:tr>
      <w:tr w:rsidR="00696FC1">
        <w:trPr>
          <w:trHeight w:val="290"/>
        </w:trPr>
        <w:tc>
          <w:tcPr>
            <w:tcW w:w="778" w:type="dxa"/>
            <w:tcBorders>
              <w:top w:val="single" w:sz="4" w:space="0" w:color="000000"/>
              <w:left w:val="single" w:sz="4" w:space="0" w:color="000000"/>
              <w:bottom w:val="single" w:sz="4" w:space="0" w:color="000000"/>
              <w:right w:val="nil"/>
            </w:tcBorders>
          </w:tcPr>
          <w:p w:rsidR="00696FC1" w:rsidRDefault="00696FC1">
            <w:pPr>
              <w:rPr>
                <w:rFonts w:ascii="Times New Roman" w:eastAsia="Times New Roman" w:hAnsi="Times New Roman" w:cs="Times New Roman"/>
                <w:sz w:val="24"/>
                <w:szCs w:val="24"/>
              </w:rPr>
            </w:pPr>
          </w:p>
        </w:tc>
        <w:tc>
          <w:tcPr>
            <w:tcW w:w="6858" w:type="dxa"/>
            <w:tcBorders>
              <w:top w:val="single" w:sz="4" w:space="0" w:color="000000"/>
              <w:left w:val="nil"/>
              <w:bottom w:val="single" w:sz="4" w:space="0" w:color="000000"/>
              <w:right w:val="nil"/>
            </w:tcBorders>
          </w:tcPr>
          <w:p w:rsidR="00696FC1" w:rsidRDefault="00FF5D86">
            <w:pPr>
              <w:ind w:right="526"/>
              <w:jc w:val="right"/>
              <w:rPr>
                <w:rFonts w:ascii="Times New Roman" w:eastAsia="Times New Roman" w:hAnsi="Times New Roman" w:cs="Times New Roman"/>
                <w:sz w:val="24"/>
                <w:szCs w:val="24"/>
              </w:rPr>
            </w:pPr>
            <w:r>
              <w:rPr>
                <w:rFonts w:ascii="Times New Roman" w:eastAsia="Times New Roman" w:hAnsi="Times New Roman" w:cs="Times New Roman"/>
                <w:b/>
                <w:sz w:val="24"/>
                <w:szCs w:val="24"/>
              </w:rPr>
              <w:t>1. Образовательная деятельность</w:t>
            </w:r>
            <w:r>
              <w:rPr>
                <w:rFonts w:ascii="Times New Roman" w:eastAsia="Times New Roman" w:hAnsi="Times New Roman" w:cs="Times New Roman"/>
                <w:b/>
                <w:i/>
                <w:sz w:val="24"/>
                <w:szCs w:val="24"/>
              </w:rPr>
              <w:t xml:space="preserve"> </w:t>
            </w:r>
          </w:p>
        </w:tc>
        <w:tc>
          <w:tcPr>
            <w:tcW w:w="2931" w:type="dxa"/>
            <w:tcBorders>
              <w:top w:val="single" w:sz="4" w:space="0" w:color="000000"/>
              <w:left w:val="nil"/>
              <w:bottom w:val="single" w:sz="4" w:space="0" w:color="000000"/>
              <w:right w:val="single" w:sz="4" w:space="0" w:color="000000"/>
            </w:tcBorders>
          </w:tcPr>
          <w:p w:rsidR="00696FC1" w:rsidRDefault="00696FC1">
            <w:pPr>
              <w:rPr>
                <w:rFonts w:ascii="Times New Roman" w:eastAsia="Times New Roman" w:hAnsi="Times New Roman" w:cs="Times New Roman"/>
                <w:sz w:val="24"/>
                <w:szCs w:val="24"/>
              </w:rPr>
            </w:pPr>
          </w:p>
        </w:tc>
      </w:tr>
      <w:tr w:rsidR="00696FC1">
        <w:trPr>
          <w:trHeight w:val="852"/>
        </w:trPr>
        <w:tc>
          <w:tcPr>
            <w:tcW w:w="778"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1.19  </w:t>
            </w:r>
          </w:p>
        </w:tc>
        <w:tc>
          <w:tcPr>
            <w:tcW w:w="6858" w:type="dxa"/>
            <w:tcBorders>
              <w:top w:val="single" w:sz="4" w:space="0" w:color="000000"/>
              <w:left w:val="single" w:sz="4" w:space="0" w:color="000000"/>
              <w:bottom w:val="single" w:sz="4" w:space="0" w:color="000000"/>
              <w:right w:val="single" w:sz="4" w:space="0" w:color="000000"/>
            </w:tcBorders>
          </w:tcPr>
          <w:p w:rsidR="00696FC1" w:rsidRDefault="00FF5D86">
            <w:pPr>
              <w:ind w:right="11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учащихся-победителей и призеров олимпиад в общей численности учащихся, в том числе:  </w:t>
            </w:r>
          </w:p>
        </w:tc>
        <w:tc>
          <w:tcPr>
            <w:tcW w:w="2931"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right="11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49 чел. /2,8%  </w:t>
            </w:r>
          </w:p>
        </w:tc>
      </w:tr>
      <w:tr w:rsidR="00696FC1">
        <w:trPr>
          <w:trHeight w:val="300"/>
        </w:trPr>
        <w:tc>
          <w:tcPr>
            <w:tcW w:w="778"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1.19.1 </w:t>
            </w:r>
          </w:p>
        </w:tc>
        <w:tc>
          <w:tcPr>
            <w:tcW w:w="6858"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регионального уровня  </w:t>
            </w:r>
          </w:p>
        </w:tc>
        <w:tc>
          <w:tcPr>
            <w:tcW w:w="2931" w:type="dxa"/>
            <w:tcBorders>
              <w:top w:val="single" w:sz="4" w:space="0" w:color="000000"/>
              <w:left w:val="single" w:sz="4" w:space="0" w:color="000000"/>
              <w:bottom w:val="single" w:sz="4" w:space="0" w:color="000000"/>
              <w:right w:val="single" w:sz="4" w:space="0" w:color="000000"/>
            </w:tcBorders>
          </w:tcPr>
          <w:p w:rsidR="00696FC1" w:rsidRDefault="00FF5D86">
            <w:pPr>
              <w:ind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чел. / 16,3 %</w:t>
            </w:r>
          </w:p>
        </w:tc>
      </w:tr>
      <w:tr w:rsidR="00696FC1">
        <w:trPr>
          <w:trHeight w:val="300"/>
        </w:trPr>
        <w:tc>
          <w:tcPr>
            <w:tcW w:w="778"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1.19.2 </w:t>
            </w:r>
          </w:p>
        </w:tc>
        <w:tc>
          <w:tcPr>
            <w:tcW w:w="6858"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федерального уровня  </w:t>
            </w:r>
          </w:p>
        </w:tc>
        <w:tc>
          <w:tcPr>
            <w:tcW w:w="2931" w:type="dxa"/>
            <w:tcBorders>
              <w:top w:val="single" w:sz="4" w:space="0" w:color="000000"/>
              <w:left w:val="single" w:sz="4" w:space="0" w:color="000000"/>
              <w:bottom w:val="single" w:sz="4" w:space="0" w:color="000000"/>
              <w:right w:val="single" w:sz="4" w:space="0" w:color="000000"/>
            </w:tcBorders>
          </w:tcPr>
          <w:p w:rsidR="00696FC1" w:rsidRDefault="00FF5D86">
            <w:pPr>
              <w:ind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 чел. / 0%  </w:t>
            </w:r>
          </w:p>
        </w:tc>
      </w:tr>
      <w:tr w:rsidR="00696FC1">
        <w:trPr>
          <w:trHeight w:val="302"/>
        </w:trPr>
        <w:tc>
          <w:tcPr>
            <w:tcW w:w="778"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1.19.3 </w:t>
            </w:r>
          </w:p>
        </w:tc>
        <w:tc>
          <w:tcPr>
            <w:tcW w:w="6858"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международного уровня  </w:t>
            </w:r>
          </w:p>
        </w:tc>
        <w:tc>
          <w:tcPr>
            <w:tcW w:w="2931" w:type="dxa"/>
            <w:tcBorders>
              <w:top w:val="single" w:sz="4" w:space="0" w:color="000000"/>
              <w:left w:val="single" w:sz="4" w:space="0" w:color="000000"/>
              <w:bottom w:val="single" w:sz="4" w:space="0" w:color="000000"/>
              <w:right w:val="single" w:sz="4" w:space="0" w:color="000000"/>
            </w:tcBorders>
          </w:tcPr>
          <w:p w:rsidR="00696FC1" w:rsidRDefault="00FF5D86">
            <w:pPr>
              <w:ind w:right="11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 чел. /0%  </w:t>
            </w:r>
          </w:p>
        </w:tc>
      </w:tr>
    </w:tbl>
    <w:p w:rsidR="00696FC1" w:rsidRDefault="00696FC1">
      <w:pPr>
        <w:spacing w:after="0" w:line="264" w:lineRule="auto"/>
        <w:ind w:firstLine="397"/>
        <w:jc w:val="center"/>
        <w:rPr>
          <w:rFonts w:ascii="Times New Roman" w:eastAsia="Times New Roman" w:hAnsi="Times New Roman" w:cs="Times New Roman"/>
          <w:b/>
          <w:color w:val="FF0000"/>
          <w:sz w:val="24"/>
          <w:szCs w:val="24"/>
          <w:highlight w:val="yellow"/>
        </w:rPr>
      </w:pPr>
    </w:p>
    <w:p w:rsidR="00696FC1" w:rsidRDefault="00FF5D86">
      <w:pPr>
        <w:spacing w:after="0" w:line="264" w:lineRule="auto"/>
        <w:ind w:firstLine="397"/>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color w:val="FF0000"/>
          <w:sz w:val="24"/>
          <w:szCs w:val="24"/>
        </w:rPr>
        <w:t>Охват обучающихся профильным образованием.</w:t>
      </w:r>
    </w:p>
    <w:p w:rsidR="00696FC1" w:rsidRDefault="00696FC1">
      <w:pPr>
        <w:spacing w:after="0" w:line="264" w:lineRule="auto"/>
        <w:ind w:firstLine="397"/>
        <w:jc w:val="center"/>
        <w:rPr>
          <w:rFonts w:ascii="Times New Roman" w:eastAsia="Times New Roman" w:hAnsi="Times New Roman" w:cs="Times New Roman"/>
          <w:b/>
          <w:color w:val="FF0000"/>
          <w:sz w:val="24"/>
          <w:szCs w:val="24"/>
        </w:rPr>
      </w:pPr>
    </w:p>
    <w:tbl>
      <w:tblPr>
        <w:tblStyle w:val="af4"/>
        <w:tblW w:w="10490" w:type="dxa"/>
        <w:tblInd w:w="-34" w:type="dxa"/>
        <w:tblLayout w:type="fixed"/>
        <w:tblLook w:val="0400" w:firstRow="0" w:lastRow="0" w:firstColumn="0" w:lastColumn="0" w:noHBand="0" w:noVBand="1"/>
      </w:tblPr>
      <w:tblGrid>
        <w:gridCol w:w="777"/>
        <w:gridCol w:w="7020"/>
        <w:gridCol w:w="2693"/>
      </w:tblGrid>
      <w:tr w:rsidR="00696FC1">
        <w:trPr>
          <w:trHeight w:val="264"/>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jc w:val="both"/>
              <w:rPr>
                <w:rFonts w:ascii="Times New Roman" w:eastAsia="Times New Roman" w:hAnsi="Times New Roman" w:cs="Times New Roman"/>
                <w:b/>
                <w:color w:val="434343"/>
                <w:sz w:val="24"/>
                <w:szCs w:val="24"/>
              </w:rPr>
            </w:pPr>
            <w:r>
              <w:rPr>
                <w:rFonts w:ascii="Times New Roman" w:eastAsia="Times New Roman" w:hAnsi="Times New Roman" w:cs="Times New Roman"/>
                <w:b/>
                <w:i/>
                <w:color w:val="434343"/>
                <w:sz w:val="24"/>
                <w:szCs w:val="24"/>
              </w:rPr>
              <w:t xml:space="preserve">№п/п </w:t>
            </w:r>
          </w:p>
        </w:tc>
        <w:tc>
          <w:tcPr>
            <w:tcW w:w="7020" w:type="dxa"/>
            <w:tcBorders>
              <w:top w:val="single" w:sz="4" w:space="0" w:color="000000"/>
              <w:left w:val="single" w:sz="4" w:space="0" w:color="000000"/>
              <w:bottom w:val="single" w:sz="4" w:space="0" w:color="000000"/>
              <w:right w:val="single" w:sz="4" w:space="0" w:color="000000"/>
            </w:tcBorders>
          </w:tcPr>
          <w:p w:rsidR="00696FC1" w:rsidRDefault="00FF5D86">
            <w:pPr>
              <w:ind w:right="59"/>
              <w:jc w:val="center"/>
              <w:rPr>
                <w:rFonts w:ascii="Times New Roman" w:eastAsia="Times New Roman" w:hAnsi="Times New Roman" w:cs="Times New Roman"/>
                <w:b/>
                <w:color w:val="434343"/>
                <w:sz w:val="24"/>
                <w:szCs w:val="24"/>
              </w:rPr>
            </w:pPr>
            <w:r>
              <w:rPr>
                <w:rFonts w:ascii="Times New Roman" w:eastAsia="Times New Roman" w:hAnsi="Times New Roman" w:cs="Times New Roman"/>
                <w:b/>
                <w:i/>
                <w:color w:val="434343"/>
                <w:sz w:val="24"/>
                <w:szCs w:val="24"/>
              </w:rPr>
              <w:t xml:space="preserve">Показатели </w:t>
            </w:r>
          </w:p>
        </w:tc>
        <w:tc>
          <w:tcPr>
            <w:tcW w:w="2693"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b/>
                <w:color w:val="434343"/>
                <w:sz w:val="24"/>
                <w:szCs w:val="24"/>
              </w:rPr>
            </w:pPr>
            <w:r>
              <w:rPr>
                <w:rFonts w:ascii="Times New Roman" w:eastAsia="Times New Roman" w:hAnsi="Times New Roman" w:cs="Times New Roman"/>
                <w:b/>
                <w:i/>
                <w:color w:val="434343"/>
                <w:sz w:val="24"/>
                <w:szCs w:val="24"/>
              </w:rPr>
              <w:t xml:space="preserve">Единица измерения </w:t>
            </w:r>
          </w:p>
        </w:tc>
      </w:tr>
      <w:tr w:rsidR="00696FC1">
        <w:trPr>
          <w:trHeight w:val="264"/>
        </w:trPr>
        <w:tc>
          <w:tcPr>
            <w:tcW w:w="10490" w:type="dxa"/>
            <w:gridSpan w:val="3"/>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b/>
                <w:i/>
                <w:color w:val="434343"/>
                <w:sz w:val="24"/>
                <w:szCs w:val="24"/>
              </w:rPr>
            </w:pPr>
            <w:r>
              <w:rPr>
                <w:rFonts w:ascii="Times New Roman" w:eastAsia="Times New Roman" w:hAnsi="Times New Roman" w:cs="Times New Roman"/>
                <w:b/>
                <w:color w:val="434343"/>
                <w:sz w:val="24"/>
                <w:szCs w:val="24"/>
              </w:rPr>
              <w:t>1. Образовательная деятельность</w:t>
            </w:r>
          </w:p>
        </w:tc>
      </w:tr>
      <w:tr w:rsidR="00696FC1" w:rsidRPr="00FB53AB">
        <w:trPr>
          <w:trHeight w:val="838"/>
        </w:trPr>
        <w:tc>
          <w:tcPr>
            <w:tcW w:w="777" w:type="dxa"/>
            <w:tcBorders>
              <w:top w:val="single" w:sz="4" w:space="0" w:color="000000"/>
              <w:left w:val="single" w:sz="4" w:space="0" w:color="000000"/>
              <w:bottom w:val="single" w:sz="4" w:space="0" w:color="000000"/>
              <w:right w:val="single" w:sz="4" w:space="0" w:color="000000"/>
            </w:tcBorders>
          </w:tcPr>
          <w:p w:rsidR="00696FC1" w:rsidRPr="00FB53AB" w:rsidRDefault="00FF5D86">
            <w:pPr>
              <w:ind w:left="53"/>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 xml:space="preserve">1.20 </w:t>
            </w:r>
          </w:p>
        </w:tc>
        <w:tc>
          <w:tcPr>
            <w:tcW w:w="7020" w:type="dxa"/>
            <w:tcBorders>
              <w:top w:val="single" w:sz="4" w:space="0" w:color="000000"/>
              <w:left w:val="single" w:sz="4" w:space="0" w:color="000000"/>
              <w:bottom w:val="single" w:sz="4" w:space="0" w:color="000000"/>
              <w:right w:val="single" w:sz="4" w:space="0" w:color="000000"/>
            </w:tcBorders>
          </w:tcPr>
          <w:p w:rsidR="00696FC1" w:rsidRPr="00FB53AB" w:rsidRDefault="00FF5D86">
            <w:pPr>
              <w:ind w:right="61"/>
              <w:jc w:val="both"/>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 xml:space="preserve">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 </w:t>
            </w:r>
          </w:p>
        </w:tc>
        <w:tc>
          <w:tcPr>
            <w:tcW w:w="2693" w:type="dxa"/>
            <w:tcBorders>
              <w:top w:val="single" w:sz="4" w:space="0" w:color="000000"/>
              <w:left w:val="single" w:sz="4" w:space="0" w:color="000000"/>
              <w:bottom w:val="single" w:sz="4" w:space="0" w:color="000000"/>
              <w:right w:val="single" w:sz="4" w:space="0" w:color="000000"/>
            </w:tcBorders>
          </w:tcPr>
          <w:p w:rsidR="00696FC1" w:rsidRPr="00FB53AB" w:rsidRDefault="00FF5D86">
            <w:pPr>
              <w:pBdr>
                <w:top w:val="nil"/>
                <w:left w:val="nil"/>
                <w:bottom w:val="nil"/>
                <w:right w:val="nil"/>
                <w:between w:val="nil"/>
              </w:pBdr>
              <w:spacing w:after="160"/>
              <w:ind w:left="-100" w:right="60"/>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0 чел. /0 %</w:t>
            </w:r>
          </w:p>
        </w:tc>
      </w:tr>
      <w:tr w:rsidR="00696FC1" w:rsidRPr="00FB53AB">
        <w:trPr>
          <w:trHeight w:val="838"/>
        </w:trPr>
        <w:tc>
          <w:tcPr>
            <w:tcW w:w="777" w:type="dxa"/>
            <w:tcBorders>
              <w:top w:val="single" w:sz="4" w:space="0" w:color="000000"/>
              <w:left w:val="single" w:sz="4" w:space="0" w:color="000000"/>
              <w:bottom w:val="single" w:sz="4" w:space="0" w:color="000000"/>
              <w:right w:val="single" w:sz="4" w:space="0" w:color="000000"/>
            </w:tcBorders>
          </w:tcPr>
          <w:p w:rsidR="00696FC1" w:rsidRPr="00FB53AB" w:rsidRDefault="00FF5D86">
            <w:pPr>
              <w:ind w:left="53"/>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 xml:space="preserve">1.21 </w:t>
            </w:r>
          </w:p>
        </w:tc>
        <w:tc>
          <w:tcPr>
            <w:tcW w:w="7020" w:type="dxa"/>
            <w:tcBorders>
              <w:top w:val="single" w:sz="4" w:space="0" w:color="000000"/>
              <w:left w:val="single" w:sz="4" w:space="0" w:color="000000"/>
              <w:bottom w:val="single" w:sz="4" w:space="0" w:color="000000"/>
              <w:right w:val="single" w:sz="4" w:space="0" w:color="000000"/>
            </w:tcBorders>
          </w:tcPr>
          <w:p w:rsidR="00696FC1" w:rsidRPr="00FB53AB" w:rsidRDefault="00FF5D86">
            <w:pPr>
              <w:ind w:right="58"/>
              <w:jc w:val="both"/>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 xml:space="preserve">Численность/удельный вес численности учащихся, получающих образование в рамках профильного обучения, в общей численности учащихся </w:t>
            </w:r>
          </w:p>
        </w:tc>
        <w:tc>
          <w:tcPr>
            <w:tcW w:w="2693" w:type="dxa"/>
            <w:tcBorders>
              <w:top w:val="single" w:sz="4" w:space="0" w:color="000000"/>
              <w:left w:val="single" w:sz="4" w:space="0" w:color="000000"/>
              <w:bottom w:val="single" w:sz="4" w:space="0" w:color="000000"/>
              <w:right w:val="single" w:sz="4" w:space="0" w:color="000000"/>
            </w:tcBorders>
          </w:tcPr>
          <w:p w:rsidR="00696FC1" w:rsidRPr="00FB53AB" w:rsidRDefault="00FF5D86">
            <w:pPr>
              <w:pBdr>
                <w:top w:val="nil"/>
                <w:left w:val="nil"/>
                <w:bottom w:val="nil"/>
                <w:right w:val="nil"/>
                <w:between w:val="nil"/>
              </w:pBdr>
              <w:spacing w:after="160"/>
              <w:ind w:left="-100" w:right="60"/>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187 чел. / 10,5%</w:t>
            </w:r>
          </w:p>
        </w:tc>
      </w:tr>
      <w:tr w:rsidR="00696FC1" w:rsidRPr="00FB53AB">
        <w:trPr>
          <w:trHeight w:val="838"/>
        </w:trPr>
        <w:tc>
          <w:tcPr>
            <w:tcW w:w="777" w:type="dxa"/>
            <w:tcBorders>
              <w:top w:val="single" w:sz="4" w:space="0" w:color="000000"/>
              <w:left w:val="single" w:sz="4" w:space="0" w:color="000000"/>
              <w:bottom w:val="single" w:sz="4" w:space="0" w:color="000000"/>
              <w:right w:val="single" w:sz="4" w:space="0" w:color="000000"/>
            </w:tcBorders>
          </w:tcPr>
          <w:p w:rsidR="00696FC1" w:rsidRPr="00FB53AB" w:rsidRDefault="00FF5D86">
            <w:pPr>
              <w:ind w:left="53"/>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 xml:space="preserve">1.22 </w:t>
            </w:r>
          </w:p>
        </w:tc>
        <w:tc>
          <w:tcPr>
            <w:tcW w:w="7020" w:type="dxa"/>
            <w:tcBorders>
              <w:top w:val="single" w:sz="4" w:space="0" w:color="000000"/>
              <w:left w:val="single" w:sz="4" w:space="0" w:color="000000"/>
              <w:bottom w:val="single" w:sz="4" w:space="0" w:color="000000"/>
              <w:right w:val="single" w:sz="4" w:space="0" w:color="000000"/>
            </w:tcBorders>
          </w:tcPr>
          <w:p w:rsidR="00696FC1" w:rsidRPr="00FB53AB" w:rsidRDefault="00FF5D86">
            <w:pPr>
              <w:ind w:right="56"/>
              <w:jc w:val="both"/>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2693" w:type="dxa"/>
            <w:tcBorders>
              <w:top w:val="single" w:sz="4" w:space="0" w:color="000000"/>
              <w:left w:val="single" w:sz="4" w:space="0" w:color="000000"/>
              <w:bottom w:val="single" w:sz="4" w:space="0" w:color="000000"/>
              <w:right w:val="single" w:sz="4" w:space="0" w:color="000000"/>
            </w:tcBorders>
            <w:vAlign w:val="center"/>
          </w:tcPr>
          <w:p w:rsidR="00696FC1" w:rsidRPr="00FB53AB" w:rsidRDefault="00FF5D86">
            <w:pPr>
              <w:ind w:right="60"/>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 xml:space="preserve">0 чел. / 0% </w:t>
            </w:r>
          </w:p>
        </w:tc>
      </w:tr>
      <w:tr w:rsidR="00696FC1" w:rsidRPr="00FB53AB">
        <w:trPr>
          <w:trHeight w:val="838"/>
        </w:trPr>
        <w:tc>
          <w:tcPr>
            <w:tcW w:w="777" w:type="dxa"/>
            <w:tcBorders>
              <w:top w:val="single" w:sz="4" w:space="0" w:color="000000"/>
              <w:left w:val="single" w:sz="4" w:space="0" w:color="000000"/>
              <w:bottom w:val="single" w:sz="4" w:space="0" w:color="000000"/>
              <w:right w:val="single" w:sz="4" w:space="0" w:color="000000"/>
            </w:tcBorders>
          </w:tcPr>
          <w:p w:rsidR="00696FC1" w:rsidRPr="00FB53AB" w:rsidRDefault="00FF5D86">
            <w:pPr>
              <w:ind w:left="53"/>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 xml:space="preserve">1.23 </w:t>
            </w:r>
          </w:p>
        </w:tc>
        <w:tc>
          <w:tcPr>
            <w:tcW w:w="7020" w:type="dxa"/>
            <w:tcBorders>
              <w:top w:val="single" w:sz="4" w:space="0" w:color="000000"/>
              <w:left w:val="single" w:sz="4" w:space="0" w:color="000000"/>
              <w:bottom w:val="single" w:sz="4" w:space="0" w:color="000000"/>
              <w:right w:val="single" w:sz="4" w:space="0" w:color="000000"/>
            </w:tcBorders>
          </w:tcPr>
          <w:p w:rsidR="00696FC1" w:rsidRPr="00FB53AB" w:rsidRDefault="00FF5D86">
            <w:pPr>
              <w:ind w:right="61"/>
              <w:jc w:val="both"/>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2693" w:type="dxa"/>
            <w:tcBorders>
              <w:top w:val="single" w:sz="4" w:space="0" w:color="000000"/>
              <w:left w:val="single" w:sz="4" w:space="0" w:color="000000"/>
              <w:bottom w:val="single" w:sz="4" w:space="0" w:color="000000"/>
              <w:right w:val="single" w:sz="4" w:space="0" w:color="000000"/>
            </w:tcBorders>
            <w:vAlign w:val="center"/>
          </w:tcPr>
          <w:p w:rsidR="00696FC1" w:rsidRPr="00FB53AB" w:rsidRDefault="00FF5D86">
            <w:pPr>
              <w:ind w:right="60"/>
              <w:jc w:val="center"/>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 xml:space="preserve">0 чел. / 0% </w:t>
            </w:r>
          </w:p>
        </w:tc>
      </w:tr>
    </w:tbl>
    <w:p w:rsidR="00696FC1" w:rsidRPr="00FB53AB" w:rsidRDefault="00696FC1">
      <w:pPr>
        <w:spacing w:after="0"/>
        <w:jc w:val="center"/>
        <w:rPr>
          <w:rFonts w:ascii="Times New Roman" w:eastAsia="Times New Roman" w:hAnsi="Times New Roman" w:cs="Times New Roman"/>
          <w:b/>
          <w:sz w:val="24"/>
          <w:szCs w:val="24"/>
          <w:highlight w:val="yellow"/>
        </w:rPr>
      </w:pPr>
    </w:p>
    <w:p w:rsidR="00696FC1" w:rsidRPr="00FB53AB" w:rsidRDefault="00FF5D86">
      <w:pPr>
        <w:spacing w:after="0"/>
        <w:ind w:firstLine="567"/>
        <w:jc w:val="both"/>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В настоящее время в школе реализуются профильное обучение на III уровне (уровне СОО), так как открыто семь профильных классов: естественно-научный, технологический, универсальный.</w:t>
      </w:r>
    </w:p>
    <w:p w:rsidR="00696FC1" w:rsidRPr="00FB53AB" w:rsidRDefault="00696FC1">
      <w:pPr>
        <w:spacing w:after="0"/>
        <w:ind w:firstLine="567"/>
        <w:jc w:val="both"/>
        <w:rPr>
          <w:rFonts w:ascii="Times New Roman" w:eastAsia="Times New Roman" w:hAnsi="Times New Roman" w:cs="Times New Roman"/>
          <w:sz w:val="24"/>
          <w:szCs w:val="24"/>
        </w:rPr>
      </w:pPr>
    </w:p>
    <w:p w:rsidR="00696FC1" w:rsidRDefault="00696FC1">
      <w:pPr>
        <w:spacing w:after="0"/>
        <w:ind w:left="-426" w:right="9345"/>
        <w:rPr>
          <w:rFonts w:ascii="Times New Roman" w:eastAsia="Times New Roman" w:hAnsi="Times New Roman" w:cs="Times New Roman"/>
          <w:color w:val="FF0000"/>
          <w:sz w:val="24"/>
          <w:szCs w:val="24"/>
          <w:highlight w:val="yellow"/>
        </w:rPr>
      </w:pPr>
    </w:p>
    <w:p w:rsidR="00696FC1" w:rsidRDefault="00FF5D86">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ВОСПИТАТЕЛЬНАЯ ДЕЯТЕЛЬНОСТЬ ШКОЛЫ</w:t>
      </w:r>
    </w:p>
    <w:p w:rsidR="00696FC1" w:rsidRDefault="00FF5D86">
      <w:pPr>
        <w:spacing w:after="52"/>
        <w:ind w:right="5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В 2021 году педагоги школы вели целенаправленную работу по созданию благоприятных условий для развития одаренных, талантливых детей и реализации их творческих, интеллектуальных, физических способностей. Работа велась по 2 направлениям:  </w:t>
      </w:r>
    </w:p>
    <w:p w:rsidR="00696FC1" w:rsidRDefault="00FF5D86">
      <w:pPr>
        <w:numPr>
          <w:ilvl w:val="0"/>
          <w:numId w:val="3"/>
        </w:numPr>
        <w:spacing w:after="0" w:line="268" w:lineRule="auto"/>
        <w:ind w:right="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организация и проведение конкурсов и соревнований; </w:t>
      </w:r>
    </w:p>
    <w:p w:rsidR="00696FC1" w:rsidRDefault="00FF5D86">
      <w:pPr>
        <w:numPr>
          <w:ilvl w:val="0"/>
          <w:numId w:val="3"/>
        </w:numPr>
        <w:spacing w:after="0"/>
        <w:ind w:right="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участие воспитанников в конкурсах, олимпиадах, научно-практических конференциях, </w:t>
      </w:r>
    </w:p>
    <w:p w:rsidR="00696FC1" w:rsidRDefault="00FF5D86">
      <w:pPr>
        <w:numPr>
          <w:ilvl w:val="0"/>
          <w:numId w:val="3"/>
        </w:numPr>
        <w:spacing w:after="0"/>
        <w:ind w:right="5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семинарах. </w:t>
      </w:r>
    </w:p>
    <w:p w:rsidR="00696FC1" w:rsidRDefault="00FF5D86">
      <w:pPr>
        <w:spacing w:after="141"/>
        <w:ind w:right="5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деятельности школы по участию воспитанников в различных конкурсах показал широкий спектр участия воспитанников в конкурсах по различным направлениям. </w:t>
      </w:r>
    </w:p>
    <w:p w:rsidR="00696FC1" w:rsidRDefault="00FF5D8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bl>
      <w:tblPr>
        <w:tblStyle w:val="af5"/>
        <w:tblW w:w="10524" w:type="dxa"/>
        <w:tblInd w:w="-5" w:type="dxa"/>
        <w:tblLayout w:type="fixed"/>
        <w:tblLook w:val="0400" w:firstRow="0" w:lastRow="0" w:firstColumn="0" w:lastColumn="0" w:noHBand="0" w:noVBand="1"/>
      </w:tblPr>
      <w:tblGrid>
        <w:gridCol w:w="2977"/>
        <w:gridCol w:w="1013"/>
        <w:gridCol w:w="1013"/>
        <w:gridCol w:w="1013"/>
        <w:gridCol w:w="1178"/>
        <w:gridCol w:w="3330"/>
      </w:tblGrid>
      <w:tr w:rsidR="00696FC1">
        <w:trPr>
          <w:trHeight w:val="764"/>
        </w:trPr>
        <w:tc>
          <w:tcPr>
            <w:tcW w:w="2977" w:type="dxa"/>
            <w:tcBorders>
              <w:top w:val="single" w:sz="4" w:space="0" w:color="000000"/>
              <w:left w:val="single" w:sz="4" w:space="0" w:color="000000"/>
              <w:bottom w:val="single" w:sz="4" w:space="0" w:color="000000"/>
              <w:right w:val="single" w:sz="4" w:space="0" w:color="000000"/>
            </w:tcBorders>
            <w:shd w:val="clear" w:color="auto" w:fill="70AD47"/>
          </w:tcPr>
          <w:p w:rsidR="00696FC1" w:rsidRDefault="00FF5D86">
            <w:pPr>
              <w:spacing w:line="259" w:lineRule="auto"/>
              <w:ind w:right="59"/>
              <w:jc w:val="center"/>
              <w:rPr>
                <w:rFonts w:ascii="Times New Roman" w:eastAsia="Times New Roman" w:hAnsi="Times New Roman" w:cs="Times New Roman"/>
                <w:sz w:val="24"/>
                <w:szCs w:val="24"/>
              </w:rPr>
            </w:pPr>
            <w:r>
              <w:rPr>
                <w:rFonts w:ascii="Times New Roman" w:eastAsia="Times New Roman" w:hAnsi="Times New Roman" w:cs="Times New Roman"/>
                <w:b/>
                <w:i/>
                <w:sz w:val="24"/>
                <w:szCs w:val="24"/>
              </w:rPr>
              <w:t>Уровень</w:t>
            </w:r>
            <w:r>
              <w:rPr>
                <w:rFonts w:ascii="Times New Roman" w:eastAsia="Times New Roman" w:hAnsi="Times New Roman" w:cs="Times New Roman"/>
                <w:b/>
                <w:sz w:val="24"/>
                <w:szCs w:val="24"/>
              </w:rPr>
              <w:t xml:space="preserve"> </w:t>
            </w:r>
          </w:p>
        </w:tc>
        <w:tc>
          <w:tcPr>
            <w:tcW w:w="1013" w:type="dxa"/>
            <w:tcBorders>
              <w:top w:val="single" w:sz="4" w:space="0" w:color="000000"/>
              <w:left w:val="single" w:sz="4" w:space="0" w:color="000000"/>
              <w:bottom w:val="single" w:sz="4" w:space="0" w:color="000000"/>
              <w:right w:val="single" w:sz="4" w:space="0" w:color="000000"/>
            </w:tcBorders>
            <w:shd w:val="clear" w:color="auto" w:fill="70AD47"/>
          </w:tcPr>
          <w:p w:rsidR="00696FC1" w:rsidRDefault="00FF5D86">
            <w:pPr>
              <w:spacing w:after="42"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1 </w:t>
            </w:r>
          </w:p>
          <w:p w:rsidR="00696FC1" w:rsidRDefault="00FF5D86">
            <w:pPr>
              <w:spacing w:line="259"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место </w:t>
            </w:r>
          </w:p>
        </w:tc>
        <w:tc>
          <w:tcPr>
            <w:tcW w:w="1013" w:type="dxa"/>
            <w:tcBorders>
              <w:top w:val="single" w:sz="4" w:space="0" w:color="000000"/>
              <w:left w:val="single" w:sz="4" w:space="0" w:color="000000"/>
              <w:bottom w:val="single" w:sz="4" w:space="0" w:color="000000"/>
              <w:right w:val="single" w:sz="4" w:space="0" w:color="000000"/>
            </w:tcBorders>
            <w:shd w:val="clear" w:color="auto" w:fill="70AD47"/>
          </w:tcPr>
          <w:p w:rsidR="00696FC1" w:rsidRDefault="00FF5D86">
            <w:pPr>
              <w:spacing w:after="42"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2 </w:t>
            </w:r>
          </w:p>
          <w:p w:rsidR="00696FC1" w:rsidRDefault="00FF5D86">
            <w:pPr>
              <w:spacing w:line="259"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место </w:t>
            </w:r>
          </w:p>
        </w:tc>
        <w:tc>
          <w:tcPr>
            <w:tcW w:w="1013" w:type="dxa"/>
            <w:tcBorders>
              <w:top w:val="single" w:sz="4" w:space="0" w:color="000000"/>
              <w:left w:val="single" w:sz="4" w:space="0" w:color="000000"/>
              <w:bottom w:val="single" w:sz="4" w:space="0" w:color="000000"/>
              <w:right w:val="single" w:sz="4" w:space="0" w:color="000000"/>
            </w:tcBorders>
            <w:shd w:val="clear" w:color="auto" w:fill="70AD47"/>
          </w:tcPr>
          <w:p w:rsidR="00696FC1" w:rsidRDefault="00FF5D86">
            <w:pPr>
              <w:spacing w:after="42"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3 </w:t>
            </w:r>
          </w:p>
          <w:p w:rsidR="00696FC1" w:rsidRDefault="00FF5D86">
            <w:pPr>
              <w:spacing w:line="259"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место </w:t>
            </w:r>
          </w:p>
        </w:tc>
        <w:tc>
          <w:tcPr>
            <w:tcW w:w="1178" w:type="dxa"/>
            <w:tcBorders>
              <w:top w:val="single" w:sz="4" w:space="0" w:color="000000"/>
              <w:left w:val="single" w:sz="4" w:space="0" w:color="000000"/>
              <w:bottom w:val="single" w:sz="4" w:space="0" w:color="000000"/>
              <w:right w:val="single" w:sz="4" w:space="0" w:color="000000"/>
            </w:tcBorders>
            <w:shd w:val="clear" w:color="auto" w:fill="70AD47"/>
          </w:tcPr>
          <w:p w:rsidR="00696FC1" w:rsidRDefault="00FF5D86">
            <w:pPr>
              <w:spacing w:line="259"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ИТОГО </w:t>
            </w:r>
          </w:p>
        </w:tc>
        <w:tc>
          <w:tcPr>
            <w:tcW w:w="3330" w:type="dxa"/>
            <w:tcBorders>
              <w:top w:val="single" w:sz="4" w:space="0" w:color="000000"/>
              <w:left w:val="single" w:sz="4" w:space="0" w:color="000000"/>
              <w:bottom w:val="single" w:sz="4" w:space="0" w:color="000000"/>
              <w:right w:val="single" w:sz="4" w:space="0" w:color="000000"/>
            </w:tcBorders>
            <w:shd w:val="clear" w:color="auto" w:fill="70AD47"/>
          </w:tcPr>
          <w:p w:rsidR="00696FC1" w:rsidRDefault="00FF5D86">
            <w:pPr>
              <w:spacing w:line="259" w:lineRule="auto"/>
              <w:ind w:right="57"/>
              <w:jc w:val="center"/>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Результативность </w:t>
            </w:r>
          </w:p>
        </w:tc>
      </w:tr>
      <w:tr w:rsidR="00696FC1">
        <w:trPr>
          <w:trHeight w:val="306"/>
        </w:trPr>
        <w:tc>
          <w:tcPr>
            <w:tcW w:w="2977" w:type="dxa"/>
            <w:tcBorders>
              <w:top w:val="single" w:sz="4" w:space="0" w:color="000000"/>
              <w:left w:val="single" w:sz="4" w:space="0" w:color="000000"/>
              <w:bottom w:val="single" w:sz="4" w:space="0" w:color="000000"/>
              <w:right w:val="single" w:sz="4" w:space="0" w:color="000000"/>
            </w:tcBorders>
            <w:shd w:val="clear" w:color="auto" w:fill="E2EFD9"/>
          </w:tcPr>
          <w:p w:rsidR="00696FC1" w:rsidRDefault="00FF5D86">
            <w:pPr>
              <w:spacing w:line="259"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Муниципальный </w:t>
            </w:r>
          </w:p>
        </w:tc>
        <w:tc>
          <w:tcPr>
            <w:tcW w:w="1013" w:type="dxa"/>
            <w:tcBorders>
              <w:top w:val="single" w:sz="4" w:space="0" w:color="000000"/>
              <w:left w:val="single" w:sz="4" w:space="0" w:color="000000"/>
              <w:bottom w:val="single" w:sz="4" w:space="0" w:color="000000"/>
              <w:right w:val="single" w:sz="4" w:space="0" w:color="000000"/>
            </w:tcBorders>
            <w:shd w:val="clear" w:color="auto" w:fill="E2EFD9"/>
          </w:tcPr>
          <w:p w:rsidR="00696FC1" w:rsidRDefault="00FF5D86">
            <w:pPr>
              <w:spacing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1013" w:type="dxa"/>
            <w:tcBorders>
              <w:top w:val="single" w:sz="4" w:space="0" w:color="000000"/>
              <w:left w:val="single" w:sz="4" w:space="0" w:color="000000"/>
              <w:bottom w:val="single" w:sz="4" w:space="0" w:color="000000"/>
              <w:right w:val="single" w:sz="4" w:space="0" w:color="000000"/>
            </w:tcBorders>
            <w:shd w:val="clear" w:color="auto" w:fill="E2EFD9"/>
          </w:tcPr>
          <w:p w:rsidR="00696FC1" w:rsidRDefault="00FF5D86">
            <w:pPr>
              <w:spacing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c>
          <w:tcPr>
            <w:tcW w:w="1013" w:type="dxa"/>
            <w:tcBorders>
              <w:top w:val="single" w:sz="4" w:space="0" w:color="000000"/>
              <w:left w:val="single" w:sz="4" w:space="0" w:color="000000"/>
              <w:bottom w:val="single" w:sz="4" w:space="0" w:color="000000"/>
              <w:right w:val="single" w:sz="4" w:space="0" w:color="000000"/>
            </w:tcBorders>
            <w:shd w:val="clear" w:color="auto" w:fill="E2EFD9"/>
          </w:tcPr>
          <w:p w:rsidR="00696FC1" w:rsidRDefault="00FF5D86">
            <w:pPr>
              <w:spacing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1178" w:type="dxa"/>
            <w:tcBorders>
              <w:top w:val="single" w:sz="4" w:space="0" w:color="000000"/>
              <w:left w:val="single" w:sz="4" w:space="0" w:color="000000"/>
              <w:bottom w:val="single" w:sz="4" w:space="0" w:color="000000"/>
              <w:right w:val="single" w:sz="4" w:space="0" w:color="000000"/>
            </w:tcBorders>
            <w:shd w:val="clear" w:color="auto" w:fill="E2EFD9"/>
          </w:tcPr>
          <w:p w:rsidR="00696FC1" w:rsidRDefault="00FF5D86">
            <w:pPr>
              <w:spacing w:line="259" w:lineRule="auto"/>
              <w:ind w:right="59"/>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116</w:t>
            </w:r>
          </w:p>
        </w:tc>
        <w:tc>
          <w:tcPr>
            <w:tcW w:w="3330" w:type="dxa"/>
            <w:tcBorders>
              <w:top w:val="single" w:sz="4" w:space="0" w:color="000000"/>
              <w:left w:val="single" w:sz="4" w:space="0" w:color="000000"/>
              <w:bottom w:val="single" w:sz="4" w:space="0" w:color="000000"/>
              <w:right w:val="single" w:sz="4" w:space="0" w:color="000000"/>
            </w:tcBorders>
            <w:shd w:val="clear" w:color="auto" w:fill="E2EFD9"/>
          </w:tcPr>
          <w:p w:rsidR="00696FC1" w:rsidRDefault="00FF5D86">
            <w:pPr>
              <w:spacing w:line="259" w:lineRule="auto"/>
              <w:ind w:right="5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57,5%</w:t>
            </w:r>
          </w:p>
        </w:tc>
      </w:tr>
      <w:tr w:rsidR="00696FC1">
        <w:trPr>
          <w:trHeight w:val="313"/>
        </w:trPr>
        <w:tc>
          <w:tcPr>
            <w:tcW w:w="2977" w:type="dxa"/>
            <w:tcBorders>
              <w:top w:val="single" w:sz="4" w:space="0" w:color="000000"/>
              <w:left w:val="single" w:sz="4" w:space="0" w:color="000000"/>
              <w:bottom w:val="single" w:sz="4" w:space="0" w:color="000000"/>
              <w:right w:val="single" w:sz="4" w:space="0" w:color="000000"/>
            </w:tcBorders>
          </w:tcPr>
          <w:p w:rsidR="00696FC1" w:rsidRDefault="00FF5D86">
            <w:pPr>
              <w:spacing w:line="259"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Республиканский </w:t>
            </w:r>
          </w:p>
        </w:tc>
        <w:tc>
          <w:tcPr>
            <w:tcW w:w="1013" w:type="dxa"/>
            <w:tcBorders>
              <w:top w:val="single" w:sz="4" w:space="0" w:color="000000"/>
              <w:left w:val="single" w:sz="4" w:space="0" w:color="000000"/>
              <w:bottom w:val="single" w:sz="4" w:space="0" w:color="000000"/>
              <w:right w:val="single" w:sz="4" w:space="0" w:color="000000"/>
            </w:tcBorders>
          </w:tcPr>
          <w:p w:rsidR="00696FC1" w:rsidRDefault="00FF5D86">
            <w:pPr>
              <w:spacing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013" w:type="dxa"/>
            <w:tcBorders>
              <w:top w:val="single" w:sz="4" w:space="0" w:color="000000"/>
              <w:left w:val="single" w:sz="4" w:space="0" w:color="000000"/>
              <w:bottom w:val="single" w:sz="4" w:space="0" w:color="000000"/>
              <w:right w:val="single" w:sz="4" w:space="0" w:color="000000"/>
            </w:tcBorders>
          </w:tcPr>
          <w:p w:rsidR="00696FC1" w:rsidRDefault="00FF5D86">
            <w:pPr>
              <w:spacing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013" w:type="dxa"/>
            <w:tcBorders>
              <w:top w:val="single" w:sz="4" w:space="0" w:color="000000"/>
              <w:left w:val="single" w:sz="4" w:space="0" w:color="000000"/>
              <w:bottom w:val="single" w:sz="4" w:space="0" w:color="000000"/>
              <w:right w:val="single" w:sz="4" w:space="0" w:color="000000"/>
            </w:tcBorders>
          </w:tcPr>
          <w:p w:rsidR="00696FC1" w:rsidRDefault="00FF5D86">
            <w:pPr>
              <w:spacing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178" w:type="dxa"/>
            <w:tcBorders>
              <w:top w:val="single" w:sz="4" w:space="0" w:color="000000"/>
              <w:left w:val="single" w:sz="4" w:space="0" w:color="000000"/>
              <w:bottom w:val="single" w:sz="4" w:space="0" w:color="000000"/>
              <w:right w:val="single" w:sz="4" w:space="0" w:color="000000"/>
            </w:tcBorders>
          </w:tcPr>
          <w:p w:rsidR="00696FC1" w:rsidRDefault="00FF5D86">
            <w:pPr>
              <w:spacing w:line="259" w:lineRule="auto"/>
              <w:ind w:right="59"/>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c>
          <w:tcPr>
            <w:tcW w:w="3330" w:type="dxa"/>
            <w:tcBorders>
              <w:top w:val="single" w:sz="4" w:space="0" w:color="000000"/>
              <w:left w:val="single" w:sz="4" w:space="0" w:color="000000"/>
              <w:bottom w:val="single" w:sz="4" w:space="0" w:color="000000"/>
              <w:right w:val="single" w:sz="4" w:space="0" w:color="000000"/>
            </w:tcBorders>
          </w:tcPr>
          <w:p w:rsidR="00696FC1" w:rsidRDefault="00FF5D86">
            <w:pPr>
              <w:spacing w:line="259" w:lineRule="auto"/>
              <w:ind w:right="5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25,2%</w:t>
            </w:r>
          </w:p>
        </w:tc>
      </w:tr>
      <w:tr w:rsidR="00696FC1">
        <w:trPr>
          <w:trHeight w:val="305"/>
        </w:trPr>
        <w:tc>
          <w:tcPr>
            <w:tcW w:w="2977" w:type="dxa"/>
            <w:tcBorders>
              <w:top w:val="single" w:sz="4" w:space="0" w:color="000000"/>
              <w:left w:val="single" w:sz="4" w:space="0" w:color="000000"/>
              <w:bottom w:val="single" w:sz="4" w:space="0" w:color="000000"/>
              <w:right w:val="single" w:sz="4" w:space="0" w:color="000000"/>
            </w:tcBorders>
            <w:shd w:val="clear" w:color="auto" w:fill="E2EFD9"/>
          </w:tcPr>
          <w:p w:rsidR="00696FC1" w:rsidRDefault="00FF5D86">
            <w:pPr>
              <w:spacing w:line="259"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Всероссийский </w:t>
            </w:r>
          </w:p>
        </w:tc>
        <w:tc>
          <w:tcPr>
            <w:tcW w:w="1013" w:type="dxa"/>
            <w:tcBorders>
              <w:top w:val="single" w:sz="4" w:space="0" w:color="000000"/>
              <w:left w:val="single" w:sz="4" w:space="0" w:color="000000"/>
              <w:bottom w:val="single" w:sz="4" w:space="0" w:color="000000"/>
              <w:right w:val="single" w:sz="4" w:space="0" w:color="000000"/>
            </w:tcBorders>
            <w:shd w:val="clear" w:color="auto" w:fill="E2EFD9"/>
          </w:tcPr>
          <w:p w:rsidR="00696FC1" w:rsidRDefault="00FF5D86">
            <w:pPr>
              <w:spacing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013" w:type="dxa"/>
            <w:tcBorders>
              <w:top w:val="single" w:sz="4" w:space="0" w:color="000000"/>
              <w:left w:val="single" w:sz="4" w:space="0" w:color="000000"/>
              <w:bottom w:val="single" w:sz="4" w:space="0" w:color="000000"/>
              <w:right w:val="single" w:sz="4" w:space="0" w:color="000000"/>
            </w:tcBorders>
            <w:shd w:val="clear" w:color="auto" w:fill="E2EFD9"/>
          </w:tcPr>
          <w:p w:rsidR="00696FC1" w:rsidRDefault="00FF5D86">
            <w:pPr>
              <w:spacing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013" w:type="dxa"/>
            <w:tcBorders>
              <w:top w:val="single" w:sz="4" w:space="0" w:color="000000"/>
              <w:left w:val="single" w:sz="4" w:space="0" w:color="000000"/>
              <w:bottom w:val="single" w:sz="4" w:space="0" w:color="000000"/>
              <w:right w:val="single" w:sz="4" w:space="0" w:color="000000"/>
            </w:tcBorders>
            <w:shd w:val="clear" w:color="auto" w:fill="E2EFD9"/>
          </w:tcPr>
          <w:p w:rsidR="00696FC1" w:rsidRDefault="00FF5D86">
            <w:pPr>
              <w:spacing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178" w:type="dxa"/>
            <w:tcBorders>
              <w:top w:val="single" w:sz="4" w:space="0" w:color="000000"/>
              <w:left w:val="single" w:sz="4" w:space="0" w:color="000000"/>
              <w:bottom w:val="single" w:sz="4" w:space="0" w:color="000000"/>
              <w:right w:val="single" w:sz="4" w:space="0" w:color="000000"/>
            </w:tcBorders>
            <w:shd w:val="clear" w:color="auto" w:fill="E2EFD9"/>
          </w:tcPr>
          <w:p w:rsidR="00696FC1" w:rsidRDefault="00FF5D86">
            <w:pPr>
              <w:spacing w:line="259" w:lineRule="auto"/>
              <w:ind w:right="59"/>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3330" w:type="dxa"/>
            <w:tcBorders>
              <w:top w:val="single" w:sz="4" w:space="0" w:color="000000"/>
              <w:left w:val="single" w:sz="4" w:space="0" w:color="000000"/>
              <w:bottom w:val="single" w:sz="4" w:space="0" w:color="000000"/>
              <w:right w:val="single" w:sz="4" w:space="0" w:color="000000"/>
            </w:tcBorders>
            <w:shd w:val="clear" w:color="auto" w:fill="E2EFD9"/>
          </w:tcPr>
          <w:p w:rsidR="00696FC1" w:rsidRDefault="00FF5D86">
            <w:pPr>
              <w:spacing w:line="259" w:lineRule="auto"/>
              <w:ind w:right="5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17,3%</w:t>
            </w:r>
          </w:p>
        </w:tc>
      </w:tr>
      <w:tr w:rsidR="00696FC1">
        <w:trPr>
          <w:trHeight w:val="428"/>
        </w:trPr>
        <w:tc>
          <w:tcPr>
            <w:tcW w:w="2977" w:type="dxa"/>
            <w:tcBorders>
              <w:top w:val="single" w:sz="4" w:space="0" w:color="000000"/>
              <w:left w:val="single" w:sz="4" w:space="0" w:color="000000"/>
              <w:bottom w:val="single" w:sz="4" w:space="0" w:color="000000"/>
              <w:right w:val="single" w:sz="4" w:space="0" w:color="000000"/>
            </w:tcBorders>
            <w:vAlign w:val="bottom"/>
          </w:tcPr>
          <w:p w:rsidR="00696FC1" w:rsidRDefault="00FF5D86">
            <w:pPr>
              <w:spacing w:line="259" w:lineRule="auto"/>
              <w:ind w:right="59"/>
              <w:jc w:val="right"/>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ВСЕГО </w:t>
            </w:r>
          </w:p>
        </w:tc>
        <w:tc>
          <w:tcPr>
            <w:tcW w:w="1013" w:type="dxa"/>
            <w:tcBorders>
              <w:top w:val="single" w:sz="4" w:space="0" w:color="000000"/>
              <w:left w:val="single" w:sz="4" w:space="0" w:color="000000"/>
              <w:bottom w:val="single" w:sz="4" w:space="0" w:color="000000"/>
              <w:right w:val="single" w:sz="4" w:space="0" w:color="000000"/>
            </w:tcBorders>
            <w:vAlign w:val="bottom"/>
          </w:tcPr>
          <w:p w:rsidR="00696FC1" w:rsidRDefault="00FF5D86">
            <w:pPr>
              <w:spacing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68</w:t>
            </w:r>
          </w:p>
        </w:tc>
        <w:tc>
          <w:tcPr>
            <w:tcW w:w="1013" w:type="dxa"/>
            <w:tcBorders>
              <w:top w:val="single" w:sz="4" w:space="0" w:color="000000"/>
              <w:left w:val="single" w:sz="4" w:space="0" w:color="000000"/>
              <w:bottom w:val="single" w:sz="4" w:space="0" w:color="000000"/>
              <w:right w:val="single" w:sz="4" w:space="0" w:color="000000"/>
            </w:tcBorders>
            <w:vAlign w:val="bottom"/>
          </w:tcPr>
          <w:p w:rsidR="00696FC1" w:rsidRDefault="00FF5D86">
            <w:pPr>
              <w:spacing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70</w:t>
            </w:r>
          </w:p>
        </w:tc>
        <w:tc>
          <w:tcPr>
            <w:tcW w:w="1013" w:type="dxa"/>
            <w:tcBorders>
              <w:top w:val="single" w:sz="4" w:space="0" w:color="000000"/>
              <w:left w:val="single" w:sz="4" w:space="0" w:color="000000"/>
              <w:bottom w:val="single" w:sz="4" w:space="0" w:color="000000"/>
              <w:right w:val="single" w:sz="4" w:space="0" w:color="000000"/>
            </w:tcBorders>
            <w:vAlign w:val="bottom"/>
          </w:tcPr>
          <w:p w:rsidR="00696FC1" w:rsidRDefault="00FF5D86">
            <w:pPr>
              <w:spacing w:line="259" w:lineRule="auto"/>
              <w:ind w:right="58"/>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64</w:t>
            </w:r>
          </w:p>
        </w:tc>
        <w:tc>
          <w:tcPr>
            <w:tcW w:w="1178" w:type="dxa"/>
            <w:tcBorders>
              <w:top w:val="single" w:sz="4" w:space="0" w:color="000000"/>
              <w:left w:val="single" w:sz="4" w:space="0" w:color="000000"/>
              <w:bottom w:val="single" w:sz="4" w:space="0" w:color="000000"/>
              <w:right w:val="single" w:sz="4" w:space="0" w:color="000000"/>
            </w:tcBorders>
            <w:vAlign w:val="bottom"/>
          </w:tcPr>
          <w:p w:rsidR="00696FC1" w:rsidRDefault="00FF5D86">
            <w:pPr>
              <w:spacing w:line="259" w:lineRule="auto"/>
              <w:ind w:right="59"/>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202</w:t>
            </w:r>
          </w:p>
        </w:tc>
        <w:tc>
          <w:tcPr>
            <w:tcW w:w="3330" w:type="dxa"/>
            <w:tcBorders>
              <w:top w:val="single" w:sz="4" w:space="0" w:color="000000"/>
              <w:left w:val="single" w:sz="4" w:space="0" w:color="000000"/>
              <w:bottom w:val="single" w:sz="4" w:space="0" w:color="000000"/>
              <w:right w:val="single" w:sz="4" w:space="0" w:color="000000"/>
            </w:tcBorders>
            <w:vAlign w:val="bottom"/>
          </w:tcPr>
          <w:p w:rsidR="00696FC1" w:rsidRDefault="00FF5D86">
            <w:pPr>
              <w:spacing w:line="259"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p>
        </w:tc>
      </w:tr>
    </w:tbl>
    <w:p w:rsidR="00696FC1" w:rsidRDefault="00FF5D86">
      <w:pPr>
        <w:spacing w:after="0"/>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rsidR="00696FC1" w:rsidRDefault="00FF5D86">
      <w:pPr>
        <w:spacing w:after="0"/>
        <w:ind w:right="5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Региональный уровень </w:t>
      </w:r>
    </w:p>
    <w:tbl>
      <w:tblPr>
        <w:tblStyle w:val="af6"/>
        <w:tblW w:w="10502" w:type="dxa"/>
        <w:tblInd w:w="-5" w:type="dxa"/>
        <w:tblLayout w:type="fixed"/>
        <w:tblLook w:val="0400" w:firstRow="0" w:lastRow="0" w:firstColumn="0" w:lastColumn="0" w:noHBand="0" w:noVBand="1"/>
      </w:tblPr>
      <w:tblGrid>
        <w:gridCol w:w="6237"/>
        <w:gridCol w:w="2813"/>
        <w:gridCol w:w="1452"/>
      </w:tblGrid>
      <w:tr w:rsidR="00696FC1">
        <w:trPr>
          <w:trHeight w:val="617"/>
        </w:trPr>
        <w:tc>
          <w:tcPr>
            <w:tcW w:w="6237" w:type="dxa"/>
            <w:tcBorders>
              <w:top w:val="single" w:sz="4" w:space="0" w:color="000000"/>
              <w:left w:val="single" w:sz="4" w:space="0" w:color="000000"/>
              <w:bottom w:val="single" w:sz="8" w:space="0" w:color="000000"/>
              <w:right w:val="single" w:sz="4" w:space="0" w:color="000000"/>
            </w:tcBorders>
          </w:tcPr>
          <w:p w:rsidR="00696FC1" w:rsidRDefault="00FF5D8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конкурса</w:t>
            </w:r>
          </w:p>
        </w:tc>
        <w:tc>
          <w:tcPr>
            <w:tcW w:w="2813" w:type="dxa"/>
            <w:tcBorders>
              <w:top w:val="single" w:sz="4" w:space="0" w:color="000000"/>
              <w:left w:val="single" w:sz="4" w:space="0" w:color="000000"/>
              <w:bottom w:val="single" w:sz="8" w:space="0" w:color="000000"/>
              <w:right w:val="single" w:sz="4" w:space="0" w:color="000000"/>
            </w:tcBorders>
          </w:tcPr>
          <w:p w:rsidR="00696FC1" w:rsidRDefault="00FF5D8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ФИО участника</w:t>
            </w:r>
          </w:p>
        </w:tc>
        <w:tc>
          <w:tcPr>
            <w:tcW w:w="1452" w:type="dxa"/>
            <w:tcBorders>
              <w:top w:val="single" w:sz="4" w:space="0" w:color="000000"/>
              <w:left w:val="single" w:sz="4" w:space="0" w:color="000000"/>
              <w:bottom w:val="single" w:sz="8" w:space="0" w:color="000000"/>
              <w:right w:val="single" w:sz="4" w:space="0" w:color="000000"/>
            </w:tcBorders>
          </w:tcPr>
          <w:p w:rsidR="00696FC1" w:rsidRDefault="00FF5D86">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Результа</w:t>
            </w:r>
            <w:proofErr w:type="spellEnd"/>
            <w:r>
              <w:rPr>
                <w:rFonts w:ascii="Times New Roman" w:eastAsia="Times New Roman" w:hAnsi="Times New Roman" w:cs="Times New Roman"/>
                <w:sz w:val="24"/>
                <w:szCs w:val="24"/>
              </w:rPr>
              <w:t xml:space="preserve"> </w:t>
            </w:r>
          </w:p>
          <w:p w:rsidR="00696FC1" w:rsidRDefault="00FF5D86">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тивность</w:t>
            </w:r>
            <w:proofErr w:type="spellEnd"/>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Творческий конкурс «Я и папа»</w:t>
            </w:r>
          </w:p>
        </w:tc>
        <w:tc>
          <w:tcPr>
            <w:tcW w:w="2813" w:type="dxa"/>
            <w:tcBorders>
              <w:top w:val="single" w:sz="8" w:space="0" w:color="000000"/>
              <w:left w:val="single" w:sz="8" w:space="0" w:color="000000"/>
              <w:bottom w:val="single" w:sz="8" w:space="0" w:color="000000"/>
              <w:right w:val="single" w:sz="8" w:space="0" w:color="000000"/>
            </w:tcBorders>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Сафин Артур</w:t>
            </w:r>
          </w:p>
        </w:tc>
        <w:tc>
          <w:tcPr>
            <w:tcW w:w="1452" w:type="dxa"/>
            <w:tcBorders>
              <w:top w:val="single" w:sz="8" w:space="0" w:color="000000"/>
              <w:left w:val="single" w:sz="8" w:space="0" w:color="000000"/>
              <w:bottom w:val="single" w:sz="8" w:space="0" w:color="000000"/>
              <w:right w:val="single" w:sz="8" w:space="0" w:color="000000"/>
            </w:tcBorders>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vMerge w:val="restart"/>
            <w:tcBorders>
              <w:top w:val="single" w:sz="8" w:space="0" w:color="000000"/>
              <w:left w:val="single" w:sz="8" w:space="0" w:color="000000"/>
              <w:bottom w:val="single" w:sz="8" w:space="0" w:color="000000"/>
              <w:right w:val="single" w:sz="8" w:space="0" w:color="000000"/>
            </w:tcBorders>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II  научная конференция «Первые шаги в науку: наука 7+»</w:t>
            </w:r>
          </w:p>
        </w:tc>
        <w:tc>
          <w:tcPr>
            <w:tcW w:w="2813" w:type="dxa"/>
            <w:tcBorders>
              <w:top w:val="single" w:sz="8" w:space="0" w:color="000000"/>
              <w:left w:val="single" w:sz="8" w:space="0" w:color="000000"/>
              <w:bottom w:val="single" w:sz="8" w:space="0" w:color="000000"/>
              <w:right w:val="single" w:sz="8" w:space="0" w:color="000000"/>
            </w:tcBorders>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Пахомов Никита</w:t>
            </w:r>
          </w:p>
        </w:tc>
        <w:tc>
          <w:tcPr>
            <w:tcW w:w="1452" w:type="dxa"/>
            <w:tcBorders>
              <w:top w:val="single" w:sz="8" w:space="0" w:color="000000"/>
              <w:left w:val="single" w:sz="8" w:space="0" w:color="000000"/>
              <w:bottom w:val="single" w:sz="8" w:space="0" w:color="000000"/>
              <w:right w:val="single" w:sz="8" w:space="0" w:color="000000"/>
            </w:tcBorders>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Алферов Леонид</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Кубок Республики Татарстан по мини-футболу 2021г.</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команда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VIII региональная научно-практическая конференция школьников «День науки»</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Хайбулаенва</w:t>
            </w:r>
            <w:proofErr w:type="spellEnd"/>
            <w:r>
              <w:rPr>
                <w:rFonts w:ascii="Times New Roman" w:eastAsia="Times New Roman" w:hAnsi="Times New Roman" w:cs="Times New Roman"/>
                <w:sz w:val="24"/>
                <w:szCs w:val="24"/>
              </w:rPr>
              <w:t xml:space="preserve"> Алина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val="restart"/>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Республиканская научно-практическая экологическая конференция «Юннат-2021»</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Хайбулаева</w:t>
            </w:r>
            <w:proofErr w:type="spellEnd"/>
            <w:r>
              <w:rPr>
                <w:rFonts w:ascii="Times New Roman" w:eastAsia="Times New Roman" w:hAnsi="Times New Roman" w:cs="Times New Roman"/>
                <w:sz w:val="24"/>
                <w:szCs w:val="24"/>
              </w:rPr>
              <w:t xml:space="preserve"> Лейла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Сахбутдинова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Амелия</w:t>
            </w:r>
            <w:proofErr w:type="spellEnd"/>
            <w:r>
              <w:rPr>
                <w:rFonts w:ascii="Times New Roman" w:eastAsia="Times New Roman" w:hAnsi="Times New Roman" w:cs="Times New Roman"/>
                <w:sz w:val="24"/>
                <w:szCs w:val="24"/>
              </w:rPr>
              <w:t>, Петрова Настя</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Виноградов Саша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XII региональная научно-практическая школьная конференция</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Хайбулаева</w:t>
            </w:r>
            <w:proofErr w:type="spellEnd"/>
            <w:r>
              <w:rPr>
                <w:rFonts w:ascii="Times New Roman" w:eastAsia="Times New Roman" w:hAnsi="Times New Roman" w:cs="Times New Roman"/>
                <w:sz w:val="24"/>
                <w:szCs w:val="24"/>
              </w:rPr>
              <w:t xml:space="preserve"> Алина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IX республиканский конкурс экологической социальной рекламы «Город под защитой детства»</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команда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vMerge w:val="restart"/>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Республиканская научно-исследовательская конференция «Новый интеллект»</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Хайруллина Варвара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Салиманова</w:t>
            </w:r>
            <w:proofErr w:type="spellEnd"/>
            <w:r>
              <w:rPr>
                <w:rFonts w:ascii="Times New Roman" w:eastAsia="Times New Roman" w:hAnsi="Times New Roman" w:cs="Times New Roman"/>
                <w:sz w:val="24"/>
                <w:szCs w:val="24"/>
              </w:rPr>
              <w:t xml:space="preserve"> Диана, Фаттахова Алина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Хайбулаева</w:t>
            </w:r>
            <w:proofErr w:type="spellEnd"/>
            <w:r>
              <w:rPr>
                <w:rFonts w:ascii="Times New Roman" w:eastAsia="Times New Roman" w:hAnsi="Times New Roman" w:cs="Times New Roman"/>
                <w:sz w:val="24"/>
                <w:szCs w:val="24"/>
              </w:rPr>
              <w:t xml:space="preserve"> Алина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val="restart"/>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Республикакулэм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Батырлар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эзэннэн</w:t>
            </w:r>
            <w:proofErr w:type="spellEnd"/>
            <w:r>
              <w:rPr>
                <w:rFonts w:ascii="Times New Roman" w:eastAsia="Times New Roman" w:hAnsi="Times New Roman" w:cs="Times New Roman"/>
                <w:sz w:val="24"/>
                <w:szCs w:val="24"/>
              </w:rPr>
              <w:t>»</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Ахметова </w:t>
            </w:r>
            <w:proofErr w:type="spellStart"/>
            <w:r>
              <w:rPr>
                <w:rFonts w:ascii="Times New Roman" w:eastAsia="Times New Roman" w:hAnsi="Times New Roman" w:cs="Times New Roman"/>
                <w:sz w:val="24"/>
                <w:szCs w:val="24"/>
              </w:rPr>
              <w:t>Язгуль</w:t>
            </w:r>
            <w:proofErr w:type="spellEnd"/>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победитель</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Хабибуллина Розалина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призер</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Шакурова </w:t>
            </w:r>
            <w:proofErr w:type="spellStart"/>
            <w:r>
              <w:rPr>
                <w:rFonts w:ascii="Times New Roman" w:eastAsia="Times New Roman" w:hAnsi="Times New Roman" w:cs="Times New Roman"/>
                <w:sz w:val="24"/>
                <w:szCs w:val="24"/>
              </w:rPr>
              <w:t>Гульназ</w:t>
            </w:r>
            <w:proofErr w:type="spellEnd"/>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призер</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III региональный конкурс мастеров художественного слова «</w:t>
            </w:r>
            <w:proofErr w:type="spellStart"/>
            <w:r>
              <w:rPr>
                <w:rFonts w:ascii="Times New Roman" w:eastAsia="Times New Roman" w:hAnsi="Times New Roman" w:cs="Times New Roman"/>
                <w:sz w:val="24"/>
                <w:szCs w:val="24"/>
              </w:rPr>
              <w:t>Туган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телем</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шагыйрьлэр</w:t>
            </w:r>
            <w:proofErr w:type="spellEnd"/>
            <w:r>
              <w:rPr>
                <w:rFonts w:ascii="Times New Roman" w:eastAsia="Times New Roman" w:hAnsi="Times New Roman" w:cs="Times New Roman"/>
                <w:sz w:val="24"/>
                <w:szCs w:val="24"/>
              </w:rPr>
              <w:t xml:space="preserve"> теле// родной язык – язык поэтов»</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Юсупов Эмиль</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II республиканская научно-практическая конференция </w:t>
            </w:r>
            <w:proofErr w:type="spellStart"/>
            <w:r>
              <w:rPr>
                <w:rFonts w:ascii="Times New Roman" w:eastAsia="Times New Roman" w:hAnsi="Times New Roman" w:cs="Times New Roman"/>
                <w:sz w:val="24"/>
                <w:szCs w:val="24"/>
              </w:rPr>
              <w:t>им.А.М</w:t>
            </w:r>
            <w:proofErr w:type="spellEnd"/>
            <w:r>
              <w:rPr>
                <w:rFonts w:ascii="Times New Roman" w:eastAsia="Times New Roman" w:hAnsi="Times New Roman" w:cs="Times New Roman"/>
                <w:sz w:val="24"/>
                <w:szCs w:val="24"/>
              </w:rPr>
              <w:t>. Бутлерова</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Прокопьев Евгений</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Республиканский турнир по вольной борьбе на призы мастера спорта СССР </w:t>
            </w:r>
            <w:proofErr w:type="spellStart"/>
            <w:r>
              <w:rPr>
                <w:rFonts w:ascii="Times New Roman" w:eastAsia="Times New Roman" w:hAnsi="Times New Roman" w:cs="Times New Roman"/>
                <w:sz w:val="24"/>
                <w:szCs w:val="24"/>
              </w:rPr>
              <w:t>Н.И.Байкова</w:t>
            </w:r>
            <w:proofErr w:type="spellEnd"/>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Салимов</w:t>
            </w:r>
            <w:proofErr w:type="spellEnd"/>
            <w:r>
              <w:rPr>
                <w:rFonts w:ascii="Times New Roman" w:eastAsia="Times New Roman" w:hAnsi="Times New Roman" w:cs="Times New Roman"/>
                <w:sz w:val="24"/>
                <w:szCs w:val="24"/>
              </w:rPr>
              <w:t xml:space="preserve"> Никита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Республиканская научно-практическая конференция им. </w:t>
            </w:r>
            <w:proofErr w:type="spellStart"/>
            <w:r>
              <w:rPr>
                <w:rFonts w:ascii="Times New Roman" w:eastAsia="Times New Roman" w:hAnsi="Times New Roman" w:cs="Times New Roman"/>
                <w:sz w:val="24"/>
                <w:szCs w:val="24"/>
              </w:rPr>
              <w:t>А.С.Тайсина</w:t>
            </w:r>
            <w:proofErr w:type="spellEnd"/>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Валеева Эвелина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Республиканская научно-практическая конференция им. </w:t>
            </w:r>
            <w:proofErr w:type="spellStart"/>
            <w:r>
              <w:rPr>
                <w:rFonts w:ascii="Times New Roman" w:eastAsia="Times New Roman" w:hAnsi="Times New Roman" w:cs="Times New Roman"/>
                <w:sz w:val="24"/>
                <w:szCs w:val="24"/>
              </w:rPr>
              <w:t>К.Сибгатуллина</w:t>
            </w:r>
            <w:proofErr w:type="spellEnd"/>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Хазиева</w:t>
            </w:r>
            <w:proofErr w:type="spellEnd"/>
            <w:r>
              <w:rPr>
                <w:rFonts w:ascii="Times New Roman" w:eastAsia="Times New Roman" w:hAnsi="Times New Roman" w:cs="Times New Roman"/>
                <w:sz w:val="24"/>
                <w:szCs w:val="24"/>
              </w:rPr>
              <w:t xml:space="preserve"> РХ</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vMerge w:val="restart"/>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конкурс исследовательских работ «</w:t>
            </w:r>
            <w:proofErr w:type="spellStart"/>
            <w:r>
              <w:rPr>
                <w:rFonts w:ascii="Times New Roman" w:eastAsia="Times New Roman" w:hAnsi="Times New Roman" w:cs="Times New Roman"/>
                <w:sz w:val="24"/>
                <w:szCs w:val="24"/>
              </w:rPr>
              <w:t>Хэтер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киштэсендэ</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нилэр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саклана</w:t>
            </w:r>
            <w:proofErr w:type="spellEnd"/>
            <w:r>
              <w:rPr>
                <w:rFonts w:ascii="Times New Roman" w:eastAsia="Times New Roman" w:hAnsi="Times New Roman" w:cs="Times New Roman"/>
                <w:sz w:val="24"/>
                <w:szCs w:val="24"/>
              </w:rPr>
              <w:t>…»</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Имамова</w:t>
            </w:r>
            <w:proofErr w:type="spellEnd"/>
            <w:r>
              <w:rPr>
                <w:rFonts w:ascii="Times New Roman" w:eastAsia="Times New Roman" w:hAnsi="Times New Roman" w:cs="Times New Roman"/>
                <w:sz w:val="24"/>
                <w:szCs w:val="24"/>
              </w:rPr>
              <w:t xml:space="preserve"> ИХ</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Марданшина</w:t>
            </w:r>
            <w:proofErr w:type="spellEnd"/>
            <w:r>
              <w:rPr>
                <w:rFonts w:ascii="Times New Roman" w:eastAsia="Times New Roman" w:hAnsi="Times New Roman" w:cs="Times New Roman"/>
                <w:sz w:val="24"/>
                <w:szCs w:val="24"/>
              </w:rPr>
              <w:t xml:space="preserve"> Луиза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Межрегиональная очная олимпиада «Универсал»</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Амосова Агата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VIII республиканская </w:t>
            </w:r>
            <w:proofErr w:type="spellStart"/>
            <w:r>
              <w:rPr>
                <w:rFonts w:ascii="Times New Roman" w:eastAsia="Times New Roman" w:hAnsi="Times New Roman" w:cs="Times New Roman"/>
                <w:sz w:val="24"/>
                <w:szCs w:val="24"/>
              </w:rPr>
              <w:t>конференөия</w:t>
            </w:r>
            <w:proofErr w:type="spellEnd"/>
            <w:r>
              <w:rPr>
                <w:rFonts w:ascii="Times New Roman" w:eastAsia="Times New Roman" w:hAnsi="Times New Roman" w:cs="Times New Roman"/>
                <w:sz w:val="24"/>
                <w:szCs w:val="24"/>
              </w:rPr>
              <w:t xml:space="preserve"> учебно-</w:t>
            </w:r>
            <w:proofErr w:type="spellStart"/>
            <w:r>
              <w:rPr>
                <w:rFonts w:ascii="Times New Roman" w:eastAsia="Times New Roman" w:hAnsi="Times New Roman" w:cs="Times New Roman"/>
                <w:sz w:val="24"/>
                <w:szCs w:val="24"/>
              </w:rPr>
              <w:t>исссследовалҗских</w:t>
            </w:r>
            <w:proofErr w:type="spellEnd"/>
            <w:r>
              <w:rPr>
                <w:rFonts w:ascii="Times New Roman" w:eastAsia="Times New Roman" w:hAnsi="Times New Roman" w:cs="Times New Roman"/>
                <w:sz w:val="24"/>
                <w:szCs w:val="24"/>
              </w:rPr>
              <w:t xml:space="preserve"> и проектных работ “В мире знаний”</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Гимазова</w:t>
            </w:r>
            <w:proofErr w:type="spellEnd"/>
            <w:r>
              <w:rPr>
                <w:rFonts w:ascii="Times New Roman" w:eastAsia="Times New Roman" w:hAnsi="Times New Roman" w:cs="Times New Roman"/>
                <w:sz w:val="24"/>
                <w:szCs w:val="24"/>
              </w:rPr>
              <w:t xml:space="preserve"> Динара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творческий конкурс “</w:t>
            </w:r>
            <w:proofErr w:type="spellStart"/>
            <w:r>
              <w:rPr>
                <w:rFonts w:ascii="Times New Roman" w:eastAsia="Times New Roman" w:hAnsi="Times New Roman" w:cs="Times New Roman"/>
                <w:sz w:val="24"/>
                <w:szCs w:val="24"/>
              </w:rPr>
              <w:t>Лэпбук</w:t>
            </w:r>
            <w:proofErr w:type="spellEnd"/>
            <w:r>
              <w:rPr>
                <w:rFonts w:ascii="Times New Roman" w:eastAsia="Times New Roman" w:hAnsi="Times New Roman" w:cs="Times New Roman"/>
                <w:sz w:val="24"/>
                <w:szCs w:val="24"/>
              </w:rPr>
              <w:t xml:space="preserve">. Применение в </w:t>
            </w:r>
            <w:proofErr w:type="spellStart"/>
            <w:r>
              <w:rPr>
                <w:rFonts w:ascii="Times New Roman" w:eastAsia="Times New Roman" w:hAnsi="Times New Roman" w:cs="Times New Roman"/>
                <w:sz w:val="24"/>
                <w:szCs w:val="24"/>
              </w:rPr>
              <w:t>профессионалҗной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деятелҗности</w:t>
            </w:r>
            <w:proofErr w:type="spellEnd"/>
            <w:r>
              <w:rPr>
                <w:rFonts w:ascii="Times New Roman" w:eastAsia="Times New Roman" w:hAnsi="Times New Roman" w:cs="Times New Roman"/>
                <w:sz w:val="24"/>
                <w:szCs w:val="24"/>
              </w:rPr>
              <w:t>”</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Каримуллина СР</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val="restart"/>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заочный конкурс детских рисунков и художественного слова “Герои произведений </w:t>
            </w:r>
            <w:proofErr w:type="spellStart"/>
            <w:r>
              <w:rPr>
                <w:rFonts w:ascii="Times New Roman" w:eastAsia="Times New Roman" w:hAnsi="Times New Roman" w:cs="Times New Roman"/>
                <w:sz w:val="24"/>
                <w:szCs w:val="24"/>
              </w:rPr>
              <w:t>А.Л.Барто</w:t>
            </w:r>
            <w:proofErr w:type="spellEnd"/>
            <w:r>
              <w:rPr>
                <w:rFonts w:ascii="Times New Roman" w:eastAsia="Times New Roman" w:hAnsi="Times New Roman" w:cs="Times New Roman"/>
                <w:sz w:val="24"/>
                <w:szCs w:val="24"/>
              </w:rPr>
              <w:t>”</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Хабибуллина </w:t>
            </w:r>
            <w:proofErr w:type="spellStart"/>
            <w:r>
              <w:rPr>
                <w:rFonts w:ascii="Times New Roman" w:eastAsia="Times New Roman" w:hAnsi="Times New Roman" w:cs="Times New Roman"/>
                <w:sz w:val="24"/>
                <w:szCs w:val="24"/>
              </w:rPr>
              <w:t>Зария</w:t>
            </w:r>
            <w:proofErr w:type="spellEnd"/>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Амосова Агата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Куракина Настя</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Осипов Артур</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Жаренков</w:t>
            </w:r>
            <w:proofErr w:type="spellEnd"/>
            <w:r>
              <w:rPr>
                <w:rFonts w:ascii="Times New Roman" w:eastAsia="Times New Roman" w:hAnsi="Times New Roman" w:cs="Times New Roman"/>
                <w:sz w:val="24"/>
                <w:szCs w:val="24"/>
              </w:rPr>
              <w:t xml:space="preserve"> Глеб</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vMerge w:val="restart"/>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X республиканский конкурс-выставки ДПТ «Время колокольчиков»</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Хазиева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Алия</w:t>
            </w:r>
            <w:proofErr w:type="spellEnd"/>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Хайбулаева</w:t>
            </w:r>
            <w:proofErr w:type="spellEnd"/>
            <w:r>
              <w:rPr>
                <w:rFonts w:ascii="Times New Roman" w:eastAsia="Times New Roman" w:hAnsi="Times New Roman" w:cs="Times New Roman"/>
                <w:sz w:val="24"/>
                <w:szCs w:val="24"/>
              </w:rPr>
              <w:t xml:space="preserve"> Алина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Быстренин</w:t>
            </w:r>
            <w:proofErr w:type="spellEnd"/>
            <w:r>
              <w:rPr>
                <w:rFonts w:ascii="Times New Roman" w:eastAsia="Times New Roman" w:hAnsi="Times New Roman" w:cs="Times New Roman"/>
                <w:sz w:val="24"/>
                <w:szCs w:val="24"/>
              </w:rPr>
              <w:t xml:space="preserve"> Тимофей</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Никитин Антон</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Краснова </w:t>
            </w:r>
            <w:proofErr w:type="spellStart"/>
            <w:r>
              <w:rPr>
                <w:rFonts w:ascii="Times New Roman" w:eastAsia="Times New Roman" w:hAnsi="Times New Roman" w:cs="Times New Roman"/>
                <w:sz w:val="24"/>
                <w:szCs w:val="24"/>
              </w:rPr>
              <w:t>Ветана</w:t>
            </w:r>
            <w:proofErr w:type="spellEnd"/>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Куракина Екатерина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Заеров</w:t>
            </w:r>
            <w:proofErr w:type="spellEnd"/>
            <w:r>
              <w:rPr>
                <w:rFonts w:ascii="Times New Roman" w:eastAsia="Times New Roman" w:hAnsi="Times New Roman" w:cs="Times New Roman"/>
                <w:sz w:val="24"/>
                <w:szCs w:val="24"/>
              </w:rPr>
              <w:t xml:space="preserve"> Артур</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Межрегиональная очная олимпиада "Новогодний фестиваль"</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Бессонов Амир</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Региональный фольклорный фестиваль народов </w:t>
            </w:r>
            <w:proofErr w:type="spellStart"/>
            <w:r>
              <w:rPr>
                <w:rFonts w:ascii="Times New Roman" w:eastAsia="Times New Roman" w:hAnsi="Times New Roman" w:cs="Times New Roman"/>
                <w:sz w:val="24"/>
                <w:szCs w:val="24"/>
              </w:rPr>
              <w:t>татарстан</w:t>
            </w:r>
            <w:proofErr w:type="spellEnd"/>
            <w:r>
              <w:rPr>
                <w:rFonts w:ascii="Times New Roman" w:eastAsia="Times New Roman" w:hAnsi="Times New Roman" w:cs="Times New Roman"/>
                <w:sz w:val="24"/>
                <w:szCs w:val="24"/>
              </w:rPr>
              <w:t xml:space="preserve"> "Как славно ты звенишь , родной язык"</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Япаева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Эльвина</w:t>
            </w:r>
            <w:proofErr w:type="spellEnd"/>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конкурс художественного чтения, посвященный Дню матери</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Миннуллина</w:t>
            </w:r>
            <w:proofErr w:type="spellEnd"/>
            <w:r>
              <w:rPr>
                <w:rFonts w:ascii="Times New Roman" w:eastAsia="Times New Roman" w:hAnsi="Times New Roman" w:cs="Times New Roman"/>
                <w:sz w:val="24"/>
                <w:szCs w:val="24"/>
              </w:rPr>
              <w:t xml:space="preserve"> Наиля</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фестиваль-конкурс национального татарского искусства "</w:t>
            </w:r>
            <w:proofErr w:type="spellStart"/>
            <w:r>
              <w:rPr>
                <w:rFonts w:ascii="Times New Roman" w:eastAsia="Times New Roman" w:hAnsi="Times New Roman" w:cs="Times New Roman"/>
                <w:sz w:val="24"/>
                <w:szCs w:val="24"/>
              </w:rPr>
              <w:t>Бэхет</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йолдызы</w:t>
            </w:r>
            <w:proofErr w:type="spellEnd"/>
            <w:r>
              <w:rPr>
                <w:rFonts w:ascii="Times New Roman" w:eastAsia="Times New Roman" w:hAnsi="Times New Roman" w:cs="Times New Roman"/>
                <w:sz w:val="24"/>
                <w:szCs w:val="24"/>
              </w:rPr>
              <w:t>"</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Миннулиная</w:t>
            </w:r>
            <w:proofErr w:type="spellEnd"/>
            <w:r>
              <w:rPr>
                <w:rFonts w:ascii="Times New Roman" w:eastAsia="Times New Roman" w:hAnsi="Times New Roman" w:cs="Times New Roman"/>
                <w:sz w:val="24"/>
                <w:szCs w:val="24"/>
              </w:rPr>
              <w:t xml:space="preserve"> Наиля</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vMerge w:val="restart"/>
            <w:tcBorders>
              <w:top w:val="single" w:sz="8" w:space="0" w:color="000000"/>
              <w:left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 научно-практическая конференция имени </w:t>
            </w:r>
            <w:proofErr w:type="spellStart"/>
            <w:r>
              <w:rPr>
                <w:rFonts w:ascii="Times New Roman" w:eastAsia="Times New Roman" w:hAnsi="Times New Roman" w:cs="Times New Roman"/>
                <w:sz w:val="24"/>
                <w:szCs w:val="24"/>
              </w:rPr>
              <w:t>Тазетдинова</w:t>
            </w:r>
            <w:proofErr w:type="spellEnd"/>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Ганеева</w:t>
            </w:r>
            <w:proofErr w:type="spellEnd"/>
            <w:r>
              <w:rPr>
                <w:rFonts w:ascii="Times New Roman" w:eastAsia="Times New Roman" w:hAnsi="Times New Roman" w:cs="Times New Roman"/>
                <w:sz w:val="24"/>
                <w:szCs w:val="24"/>
              </w:rPr>
              <w:t xml:space="preserve"> Л</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Мубаракзянова</w:t>
            </w:r>
            <w:proofErr w:type="spellEnd"/>
            <w:r>
              <w:rPr>
                <w:rFonts w:ascii="Times New Roman" w:eastAsia="Times New Roman" w:hAnsi="Times New Roman" w:cs="Times New Roman"/>
                <w:sz w:val="24"/>
                <w:szCs w:val="24"/>
              </w:rPr>
              <w:t xml:space="preserve"> Л.</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val="restart"/>
            <w:tcBorders>
              <w:top w:val="single" w:sz="8" w:space="0" w:color="000000"/>
              <w:left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IX региональная научно-</w:t>
            </w:r>
            <w:proofErr w:type="spellStart"/>
            <w:r>
              <w:rPr>
                <w:rFonts w:ascii="Times New Roman" w:eastAsia="Times New Roman" w:hAnsi="Times New Roman" w:cs="Times New Roman"/>
                <w:sz w:val="24"/>
                <w:szCs w:val="24"/>
              </w:rPr>
              <w:t>пракьтическая</w:t>
            </w:r>
            <w:proofErr w:type="spellEnd"/>
            <w:r>
              <w:rPr>
                <w:rFonts w:ascii="Times New Roman" w:eastAsia="Times New Roman" w:hAnsi="Times New Roman" w:cs="Times New Roman"/>
                <w:sz w:val="24"/>
                <w:szCs w:val="24"/>
              </w:rPr>
              <w:t xml:space="preserve"> конференция школьников "День науки"</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Алферов, </w:t>
            </w:r>
            <w:proofErr w:type="spellStart"/>
            <w:r>
              <w:rPr>
                <w:rFonts w:ascii="Times New Roman" w:eastAsia="Times New Roman" w:hAnsi="Times New Roman" w:cs="Times New Roman"/>
                <w:sz w:val="24"/>
                <w:szCs w:val="24"/>
              </w:rPr>
              <w:t>Хлопунов</w:t>
            </w:r>
            <w:proofErr w:type="spellEnd"/>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vMerge/>
            <w:tcBorders>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Чеботаева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Кривоножко</w:t>
            </w:r>
            <w:proofErr w:type="spellEnd"/>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tcBorders>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Хайбулаева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Вильданова</w:t>
            </w:r>
            <w:proofErr w:type="spellEnd"/>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Луконина Яна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83"/>
        </w:trPr>
        <w:tc>
          <w:tcPr>
            <w:tcW w:w="6237" w:type="dxa"/>
            <w:vMerge w:val="restart"/>
            <w:tcBorders>
              <w:top w:val="single" w:sz="8" w:space="0" w:color="000000"/>
              <w:left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Республиканская научно-практическая конференция школьников "Юность в древнем </w:t>
            </w:r>
            <w:proofErr w:type="spellStart"/>
            <w:r>
              <w:rPr>
                <w:rFonts w:ascii="Times New Roman" w:eastAsia="Times New Roman" w:hAnsi="Times New Roman" w:cs="Times New Roman"/>
                <w:sz w:val="24"/>
                <w:szCs w:val="24"/>
              </w:rPr>
              <w:t>Биляре</w:t>
            </w:r>
            <w:proofErr w:type="spellEnd"/>
            <w:r>
              <w:rPr>
                <w:rFonts w:ascii="Times New Roman" w:eastAsia="Times New Roman" w:hAnsi="Times New Roman" w:cs="Times New Roman"/>
                <w:sz w:val="24"/>
                <w:szCs w:val="24"/>
              </w:rPr>
              <w:t>"</w:t>
            </w: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Чеботаева</w:t>
            </w:r>
            <w:proofErr w:type="spellEnd"/>
            <w:r>
              <w:rPr>
                <w:rFonts w:ascii="Times New Roman" w:eastAsia="Times New Roman" w:hAnsi="Times New Roman" w:cs="Times New Roman"/>
                <w:sz w:val="24"/>
                <w:szCs w:val="24"/>
              </w:rPr>
              <w:t xml:space="preserve"> Александра, </w:t>
            </w:r>
            <w:proofErr w:type="spellStart"/>
            <w:r>
              <w:rPr>
                <w:rFonts w:ascii="Times New Roman" w:eastAsia="Times New Roman" w:hAnsi="Times New Roman" w:cs="Times New Roman"/>
                <w:sz w:val="24"/>
                <w:szCs w:val="24"/>
              </w:rPr>
              <w:t>Кривоножко</w:t>
            </w:r>
            <w:proofErr w:type="spellEnd"/>
            <w:r>
              <w:rPr>
                <w:rFonts w:ascii="Times New Roman" w:eastAsia="Times New Roman" w:hAnsi="Times New Roman" w:cs="Times New Roman"/>
                <w:sz w:val="24"/>
                <w:szCs w:val="24"/>
              </w:rPr>
              <w:t xml:space="preserve"> Анна</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283"/>
        </w:trPr>
        <w:tc>
          <w:tcPr>
            <w:tcW w:w="623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Виноградова Е.И.</w:t>
            </w:r>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 межрегиональные научно-исследовательские чтения </w:t>
            </w:r>
            <w:proofErr w:type="spellStart"/>
            <w:r>
              <w:rPr>
                <w:rFonts w:ascii="Times New Roman" w:eastAsia="Times New Roman" w:hAnsi="Times New Roman" w:cs="Times New Roman"/>
                <w:sz w:val="24"/>
                <w:szCs w:val="24"/>
              </w:rPr>
              <w:t>им.К.Тимбиковой</w:t>
            </w:r>
            <w:proofErr w:type="spellEnd"/>
          </w:p>
        </w:tc>
        <w:tc>
          <w:tcPr>
            <w:tcW w:w="281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Шакуров </w:t>
            </w:r>
            <w:proofErr w:type="spellStart"/>
            <w:r>
              <w:rPr>
                <w:rFonts w:ascii="Times New Roman" w:eastAsia="Times New Roman" w:hAnsi="Times New Roman" w:cs="Times New Roman"/>
                <w:sz w:val="24"/>
                <w:szCs w:val="24"/>
              </w:rPr>
              <w:t>Ильназ</w:t>
            </w:r>
            <w:proofErr w:type="spellEnd"/>
          </w:p>
        </w:tc>
        <w:tc>
          <w:tcPr>
            <w:tcW w:w="14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83"/>
        </w:trPr>
        <w:tc>
          <w:tcPr>
            <w:tcW w:w="6237" w:type="dxa"/>
            <w:tcBorders>
              <w:top w:val="single" w:sz="8" w:space="0" w:color="000000"/>
            </w:tcBorders>
            <w:shd w:val="clear" w:color="auto" w:fill="auto"/>
            <w:tcMar>
              <w:top w:w="100" w:type="dxa"/>
              <w:left w:w="100" w:type="dxa"/>
              <w:bottom w:w="100" w:type="dxa"/>
              <w:right w:w="100" w:type="dxa"/>
            </w:tcMar>
            <w:vAlign w:val="bottom"/>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конкурс творческих работ "Чудесных сказок хоровод"</w:t>
            </w:r>
          </w:p>
        </w:tc>
        <w:tc>
          <w:tcPr>
            <w:tcW w:w="2813" w:type="dxa"/>
            <w:tcBorders>
              <w:top w:val="single" w:sz="8" w:space="0" w:color="000000"/>
            </w:tcBorders>
            <w:shd w:val="clear" w:color="auto" w:fill="auto"/>
            <w:tcMar>
              <w:top w:w="100" w:type="dxa"/>
              <w:left w:w="100" w:type="dxa"/>
              <w:bottom w:w="100" w:type="dxa"/>
              <w:right w:w="100" w:type="dxa"/>
            </w:tcMar>
            <w:vAlign w:val="bottom"/>
          </w:tcPr>
          <w:p w:rsidR="00696FC1" w:rsidRDefault="00FF5D86">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Баскакова Вика</w:t>
            </w:r>
          </w:p>
        </w:tc>
        <w:tc>
          <w:tcPr>
            <w:tcW w:w="1452" w:type="dxa"/>
            <w:tcBorders>
              <w:top w:val="single" w:sz="8" w:space="0" w:color="000000"/>
            </w:tcBorders>
            <w:shd w:val="clear" w:color="auto" w:fill="auto"/>
            <w:tcMar>
              <w:top w:w="100" w:type="dxa"/>
              <w:left w:w="100" w:type="dxa"/>
              <w:bottom w:w="100" w:type="dxa"/>
              <w:right w:w="100" w:type="dxa"/>
            </w:tcMar>
            <w:vAlign w:val="bottom"/>
          </w:tcPr>
          <w:p w:rsidR="00696FC1" w:rsidRDefault="00FF5D86">
            <w:pPr>
              <w:shd w:val="clear" w:color="auto" w:fill="FFFFFF"/>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bl>
    <w:p w:rsidR="00696FC1" w:rsidRDefault="00FF5D86">
      <w:pPr>
        <w:spacing w:after="59"/>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rsidR="00696FC1" w:rsidRDefault="00FF5D86">
      <w:pPr>
        <w:spacing w:after="0"/>
        <w:ind w:right="5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Федеральный уровень </w:t>
      </w:r>
    </w:p>
    <w:tbl>
      <w:tblPr>
        <w:tblStyle w:val="af7"/>
        <w:tblW w:w="10468" w:type="dxa"/>
        <w:tblInd w:w="-5" w:type="dxa"/>
        <w:tblLayout w:type="fixed"/>
        <w:tblLook w:val="0400" w:firstRow="0" w:lastRow="0" w:firstColumn="0" w:lastColumn="0" w:noHBand="0" w:noVBand="1"/>
      </w:tblPr>
      <w:tblGrid>
        <w:gridCol w:w="6057"/>
        <w:gridCol w:w="3084"/>
        <w:gridCol w:w="1327"/>
      </w:tblGrid>
      <w:tr w:rsidR="00696FC1">
        <w:trPr>
          <w:trHeight w:val="619"/>
        </w:trPr>
        <w:tc>
          <w:tcPr>
            <w:tcW w:w="6057" w:type="dxa"/>
            <w:tcBorders>
              <w:top w:val="single" w:sz="4" w:space="0" w:color="000000"/>
              <w:left w:val="single" w:sz="4" w:space="0" w:color="000000"/>
              <w:bottom w:val="single" w:sz="4" w:space="0" w:color="000000"/>
              <w:right w:val="single" w:sz="4" w:space="0" w:color="000000"/>
            </w:tcBorders>
          </w:tcPr>
          <w:p w:rsidR="00696FC1" w:rsidRDefault="00FF5D86">
            <w:pPr>
              <w:spacing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конкурса</w:t>
            </w:r>
          </w:p>
        </w:tc>
        <w:tc>
          <w:tcPr>
            <w:tcW w:w="3084" w:type="dxa"/>
            <w:tcBorders>
              <w:top w:val="single" w:sz="4" w:space="0" w:color="000000"/>
              <w:left w:val="single" w:sz="4" w:space="0" w:color="000000"/>
              <w:bottom w:val="single" w:sz="4" w:space="0" w:color="000000"/>
              <w:right w:val="single" w:sz="4" w:space="0" w:color="000000"/>
            </w:tcBorders>
          </w:tcPr>
          <w:p w:rsidR="00696FC1" w:rsidRDefault="00FF5D86">
            <w:pPr>
              <w:spacing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ФИО участника </w:t>
            </w:r>
          </w:p>
        </w:tc>
        <w:tc>
          <w:tcPr>
            <w:tcW w:w="1327" w:type="dxa"/>
            <w:tcBorders>
              <w:top w:val="single" w:sz="4" w:space="0" w:color="000000"/>
              <w:left w:val="single" w:sz="4" w:space="0" w:color="000000"/>
              <w:bottom w:val="single" w:sz="4" w:space="0" w:color="000000"/>
              <w:right w:val="single" w:sz="4" w:space="0" w:color="000000"/>
            </w:tcBorders>
          </w:tcPr>
          <w:p w:rsidR="00696FC1" w:rsidRDefault="00FF5D86">
            <w:pPr>
              <w:spacing w:line="259"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Результа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тивность</w:t>
            </w:r>
            <w:proofErr w:type="spellEnd"/>
          </w:p>
        </w:tc>
      </w:tr>
      <w:tr w:rsidR="00696FC1">
        <w:trPr>
          <w:trHeight w:val="313"/>
        </w:trPr>
        <w:tc>
          <w:tcPr>
            <w:tcW w:w="6057" w:type="dxa"/>
            <w:tcBorders>
              <w:top w:val="single" w:sz="8" w:space="0" w:color="000000"/>
              <w:left w:val="single" w:sz="8" w:space="0" w:color="000000"/>
              <w:bottom w:val="single" w:sz="8" w:space="0" w:color="000000"/>
              <w:right w:val="single" w:sz="8" w:space="0" w:color="000000"/>
            </w:tcBorders>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конкурс  «Волшебный мир сказок Тукая»</w:t>
            </w:r>
          </w:p>
        </w:tc>
        <w:tc>
          <w:tcPr>
            <w:tcW w:w="3084" w:type="dxa"/>
            <w:tcBorders>
              <w:top w:val="single" w:sz="8" w:space="0" w:color="000000"/>
              <w:left w:val="nil"/>
              <w:bottom w:val="single" w:sz="8" w:space="0" w:color="000000"/>
              <w:right w:val="single" w:sz="8" w:space="0" w:color="000000"/>
            </w:tcBorders>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Ютаева</w:t>
            </w:r>
            <w:proofErr w:type="spellEnd"/>
            <w:r>
              <w:rPr>
                <w:rFonts w:ascii="Times New Roman" w:eastAsia="Times New Roman" w:hAnsi="Times New Roman" w:cs="Times New Roman"/>
                <w:sz w:val="24"/>
                <w:szCs w:val="24"/>
              </w:rPr>
              <w:t xml:space="preserve"> Полина</w:t>
            </w:r>
          </w:p>
        </w:tc>
        <w:tc>
          <w:tcPr>
            <w:tcW w:w="1327" w:type="dxa"/>
            <w:tcBorders>
              <w:top w:val="single" w:sz="8" w:space="0" w:color="000000"/>
              <w:left w:val="nil"/>
              <w:bottom w:val="single" w:sz="8" w:space="0" w:color="000000"/>
              <w:right w:val="single" w:sz="8" w:space="0" w:color="000000"/>
            </w:tcBorders>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tcBorders>
              <w:top w:val="nil"/>
              <w:left w:val="single" w:sz="8" w:space="0" w:color="000000"/>
              <w:bottom w:val="single" w:sz="8" w:space="0" w:color="000000"/>
              <w:right w:val="single" w:sz="8" w:space="0" w:color="000000"/>
            </w:tcBorders>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I Всероссийская,  (IV республиканская) научно-практическая конференция «На крыле науки»</w:t>
            </w:r>
          </w:p>
        </w:tc>
        <w:tc>
          <w:tcPr>
            <w:tcW w:w="3084" w:type="dxa"/>
            <w:tcBorders>
              <w:top w:val="nil"/>
              <w:left w:val="nil"/>
              <w:bottom w:val="single" w:sz="8" w:space="0" w:color="000000"/>
              <w:right w:val="single" w:sz="8" w:space="0" w:color="000000"/>
            </w:tcBorders>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Шумкин</w:t>
            </w:r>
            <w:proofErr w:type="spellEnd"/>
            <w:r>
              <w:rPr>
                <w:rFonts w:ascii="Times New Roman" w:eastAsia="Times New Roman" w:hAnsi="Times New Roman" w:cs="Times New Roman"/>
                <w:sz w:val="24"/>
                <w:szCs w:val="24"/>
              </w:rPr>
              <w:t xml:space="preserve"> Артур</w:t>
            </w:r>
          </w:p>
        </w:tc>
        <w:tc>
          <w:tcPr>
            <w:tcW w:w="1327" w:type="dxa"/>
            <w:tcBorders>
              <w:top w:val="nil"/>
              <w:left w:val="nil"/>
              <w:bottom w:val="single" w:sz="8" w:space="0" w:color="000000"/>
              <w:right w:val="single" w:sz="8" w:space="0" w:color="000000"/>
            </w:tcBorders>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313"/>
        </w:trPr>
        <w:tc>
          <w:tcPr>
            <w:tcW w:w="6057" w:type="dxa"/>
            <w:vMerge w:val="restart"/>
            <w:tcBorders>
              <w:top w:val="nil"/>
              <w:left w:val="single" w:sz="8" w:space="0" w:color="000000"/>
              <w:bottom w:val="single" w:sz="8" w:space="0" w:color="000000"/>
              <w:right w:val="single" w:sz="8" w:space="0" w:color="000000"/>
            </w:tcBorders>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Всероссийская научно-практическая конференция «В науку первые шаги»</w:t>
            </w:r>
          </w:p>
        </w:tc>
        <w:tc>
          <w:tcPr>
            <w:tcW w:w="3084" w:type="dxa"/>
            <w:tcBorders>
              <w:top w:val="nil"/>
              <w:left w:val="nil"/>
              <w:bottom w:val="single" w:sz="8" w:space="0" w:color="000000"/>
              <w:right w:val="single" w:sz="8" w:space="0" w:color="000000"/>
            </w:tcBorders>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Хайбулаева</w:t>
            </w:r>
            <w:proofErr w:type="spellEnd"/>
            <w:r>
              <w:rPr>
                <w:rFonts w:ascii="Times New Roman" w:eastAsia="Times New Roman" w:hAnsi="Times New Roman" w:cs="Times New Roman"/>
                <w:sz w:val="24"/>
                <w:szCs w:val="24"/>
              </w:rPr>
              <w:t xml:space="preserve"> Лейла</w:t>
            </w:r>
          </w:p>
        </w:tc>
        <w:tc>
          <w:tcPr>
            <w:tcW w:w="1327" w:type="dxa"/>
            <w:tcBorders>
              <w:top w:val="nil"/>
              <w:left w:val="nil"/>
              <w:bottom w:val="single" w:sz="8" w:space="0" w:color="000000"/>
              <w:right w:val="single" w:sz="8" w:space="0" w:color="000000"/>
            </w:tcBorders>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Камышанский</w:t>
            </w:r>
            <w:proofErr w:type="spellEnd"/>
            <w:r>
              <w:rPr>
                <w:rFonts w:ascii="Times New Roman" w:eastAsia="Times New Roman" w:hAnsi="Times New Roman" w:cs="Times New Roman"/>
                <w:sz w:val="24"/>
                <w:szCs w:val="24"/>
              </w:rPr>
              <w:t xml:space="preserve"> Влад</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Прокопьев Женя</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Хайбулаева</w:t>
            </w:r>
            <w:proofErr w:type="spellEnd"/>
            <w:r>
              <w:rPr>
                <w:rFonts w:ascii="Times New Roman" w:eastAsia="Times New Roman" w:hAnsi="Times New Roman" w:cs="Times New Roman"/>
                <w:sz w:val="24"/>
                <w:szCs w:val="24"/>
              </w:rPr>
              <w:t xml:space="preserve"> Алина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Гимазова</w:t>
            </w:r>
            <w:proofErr w:type="spellEnd"/>
            <w:r>
              <w:rPr>
                <w:rFonts w:ascii="Times New Roman" w:eastAsia="Times New Roman" w:hAnsi="Times New Roman" w:cs="Times New Roman"/>
                <w:sz w:val="24"/>
                <w:szCs w:val="24"/>
              </w:rPr>
              <w:t xml:space="preserve"> Динара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Виноградов Саша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val="restart"/>
            <w:tcBorders>
              <w:top w:val="nil"/>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 всероссийская научно-практическая конференция «Умники и умницы»</w:t>
            </w: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Хайбулаева</w:t>
            </w:r>
            <w:proofErr w:type="spellEnd"/>
            <w:r>
              <w:rPr>
                <w:rFonts w:ascii="Times New Roman" w:eastAsia="Times New Roman" w:hAnsi="Times New Roman" w:cs="Times New Roman"/>
                <w:sz w:val="24"/>
                <w:szCs w:val="24"/>
              </w:rPr>
              <w:t xml:space="preserve"> Лейла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Хайруллина Варвара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Гатиаиуллин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Раиль</w:t>
            </w:r>
            <w:proofErr w:type="spellEnd"/>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Валеева Эвелина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Хайбрахманова</w:t>
            </w:r>
            <w:proofErr w:type="spellEnd"/>
            <w:r>
              <w:rPr>
                <w:rFonts w:ascii="Times New Roman" w:eastAsia="Times New Roman" w:hAnsi="Times New Roman" w:cs="Times New Roman"/>
                <w:sz w:val="24"/>
                <w:szCs w:val="24"/>
              </w:rPr>
              <w:t xml:space="preserve"> Алина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Загиров</w:t>
            </w:r>
            <w:proofErr w:type="spellEnd"/>
            <w:r>
              <w:rPr>
                <w:rFonts w:ascii="Times New Roman" w:eastAsia="Times New Roman" w:hAnsi="Times New Roman" w:cs="Times New Roman"/>
                <w:sz w:val="24"/>
                <w:szCs w:val="24"/>
              </w:rPr>
              <w:t xml:space="preserve"> Ринат</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Сахбутдинова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Амелия</w:t>
            </w:r>
            <w:proofErr w:type="spellEnd"/>
            <w:r>
              <w:rPr>
                <w:rFonts w:ascii="Times New Roman" w:eastAsia="Times New Roman" w:hAnsi="Times New Roman" w:cs="Times New Roman"/>
                <w:sz w:val="24"/>
                <w:szCs w:val="24"/>
              </w:rPr>
              <w:t>, Петрова Настя</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Салиманова</w:t>
            </w:r>
            <w:proofErr w:type="spellEnd"/>
            <w:r>
              <w:rPr>
                <w:rFonts w:ascii="Times New Roman" w:eastAsia="Times New Roman" w:hAnsi="Times New Roman" w:cs="Times New Roman"/>
                <w:sz w:val="24"/>
                <w:szCs w:val="24"/>
              </w:rPr>
              <w:t xml:space="preserve"> Диана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Чеботаева</w:t>
            </w:r>
            <w:proofErr w:type="spellEnd"/>
            <w:r>
              <w:rPr>
                <w:rFonts w:ascii="Times New Roman" w:eastAsia="Times New Roman" w:hAnsi="Times New Roman" w:cs="Times New Roman"/>
                <w:sz w:val="24"/>
                <w:szCs w:val="24"/>
              </w:rPr>
              <w:t xml:space="preserve"> Саша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Виноградов </w:t>
            </w:r>
            <w:proofErr w:type="spellStart"/>
            <w:r>
              <w:rPr>
                <w:rFonts w:ascii="Times New Roman" w:eastAsia="Times New Roman" w:hAnsi="Times New Roman" w:cs="Times New Roman"/>
                <w:sz w:val="24"/>
                <w:szCs w:val="24"/>
              </w:rPr>
              <w:t>САша</w:t>
            </w:r>
            <w:proofErr w:type="spellEnd"/>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Балтаева</w:t>
            </w:r>
            <w:proofErr w:type="spellEnd"/>
            <w:r>
              <w:rPr>
                <w:rFonts w:ascii="Times New Roman" w:eastAsia="Times New Roman" w:hAnsi="Times New Roman" w:cs="Times New Roman"/>
                <w:sz w:val="24"/>
                <w:szCs w:val="24"/>
              </w:rPr>
              <w:t xml:space="preserve"> Азалия, Дудник </w:t>
            </w:r>
            <w:proofErr w:type="spellStart"/>
            <w:r>
              <w:rPr>
                <w:rFonts w:ascii="Times New Roman" w:eastAsia="Times New Roman" w:hAnsi="Times New Roman" w:cs="Times New Roman"/>
                <w:sz w:val="24"/>
                <w:szCs w:val="24"/>
              </w:rPr>
              <w:t>Аделина</w:t>
            </w:r>
            <w:proofErr w:type="spellEnd"/>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313"/>
        </w:trPr>
        <w:tc>
          <w:tcPr>
            <w:tcW w:w="6057" w:type="dxa"/>
            <w:tcBorders>
              <w:top w:val="nil"/>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конкурс поделок и рисунков «Весеннее вдохновение»</w:t>
            </w: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Калинина Арина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tcBorders>
              <w:top w:val="nil"/>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конкурс детского и юношеского творчества «Времена года. Ранняя весна»</w:t>
            </w: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Насибуллина</w:t>
            </w:r>
            <w:proofErr w:type="spellEnd"/>
            <w:r>
              <w:rPr>
                <w:rFonts w:ascii="Times New Roman" w:eastAsia="Times New Roman" w:hAnsi="Times New Roman" w:cs="Times New Roman"/>
                <w:sz w:val="24"/>
                <w:szCs w:val="24"/>
              </w:rPr>
              <w:t xml:space="preserve"> Динара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tcBorders>
              <w:top w:val="nil"/>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Открытый турнир посвященный Дню победы по футболу формат 6+1</w:t>
            </w: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команда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tcBorders>
              <w:top w:val="nil"/>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конкурс «Тропинки к успеху»</w:t>
            </w: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Хайбулаева</w:t>
            </w:r>
            <w:proofErr w:type="spellEnd"/>
            <w:r>
              <w:rPr>
                <w:rFonts w:ascii="Times New Roman" w:eastAsia="Times New Roman" w:hAnsi="Times New Roman" w:cs="Times New Roman"/>
                <w:sz w:val="24"/>
                <w:szCs w:val="24"/>
              </w:rPr>
              <w:t xml:space="preserve"> Лейла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val="restart"/>
            <w:tcBorders>
              <w:top w:val="nil"/>
              <w:left w:val="single" w:sz="8" w:space="0" w:color="000000"/>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конкурс рисунков «Оранжевый жираф»</w:t>
            </w: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Хусаинова Самира</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Хисамова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Язиля</w:t>
            </w:r>
            <w:proofErr w:type="spellEnd"/>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Агеева Артур</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Латыпов</w:t>
            </w:r>
            <w:proofErr w:type="spellEnd"/>
            <w:r>
              <w:rPr>
                <w:rFonts w:ascii="Times New Roman" w:eastAsia="Times New Roman" w:hAnsi="Times New Roman" w:cs="Times New Roman"/>
                <w:sz w:val="24"/>
                <w:szCs w:val="24"/>
              </w:rPr>
              <w:t xml:space="preserve"> Рим</w:t>
            </w:r>
          </w:p>
        </w:tc>
        <w:tc>
          <w:tcPr>
            <w:tcW w:w="1327" w:type="dxa"/>
            <w:tcBorders>
              <w:top w:val="nil"/>
              <w:left w:val="nil"/>
              <w:bottom w:val="single" w:sz="8" w:space="0" w:color="000000"/>
              <w:right w:val="single" w:sz="8" w:space="0" w:color="000000"/>
            </w:tcBorders>
            <w:shd w:val="clear" w:color="auto" w:fill="auto"/>
            <w:tcMar>
              <w:top w:w="60" w:type="dxa"/>
              <w:left w:w="100" w:type="dxa"/>
              <w:bottom w:w="100" w:type="dxa"/>
              <w:right w:w="12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II всероссийская научно-практическая конференция "На крыле науки"</w:t>
            </w:r>
          </w:p>
        </w:tc>
        <w:tc>
          <w:tcPr>
            <w:tcW w:w="308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Хайбулаева</w:t>
            </w:r>
            <w:proofErr w:type="spellEnd"/>
            <w:r>
              <w:rPr>
                <w:rFonts w:ascii="Times New Roman" w:eastAsia="Times New Roman" w:hAnsi="Times New Roman" w:cs="Times New Roman"/>
                <w:sz w:val="24"/>
                <w:szCs w:val="24"/>
              </w:rPr>
              <w:t xml:space="preserve"> Алина</w:t>
            </w:r>
          </w:p>
        </w:tc>
        <w:tc>
          <w:tcPr>
            <w:tcW w:w="132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Гимазова</w:t>
            </w:r>
            <w:proofErr w:type="spellEnd"/>
            <w:r>
              <w:rPr>
                <w:rFonts w:ascii="Times New Roman" w:eastAsia="Times New Roman" w:hAnsi="Times New Roman" w:cs="Times New Roman"/>
                <w:sz w:val="24"/>
                <w:szCs w:val="24"/>
              </w:rPr>
              <w:t xml:space="preserve"> Динара</w:t>
            </w:r>
          </w:p>
        </w:tc>
        <w:tc>
          <w:tcPr>
            <w:tcW w:w="132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Чеботаева</w:t>
            </w:r>
            <w:proofErr w:type="spellEnd"/>
            <w:r>
              <w:rPr>
                <w:rFonts w:ascii="Times New Roman" w:eastAsia="Times New Roman" w:hAnsi="Times New Roman" w:cs="Times New Roman"/>
                <w:sz w:val="24"/>
                <w:szCs w:val="24"/>
              </w:rPr>
              <w:t xml:space="preserve"> Александра, </w:t>
            </w:r>
            <w:proofErr w:type="spellStart"/>
            <w:r>
              <w:rPr>
                <w:rFonts w:ascii="Times New Roman" w:eastAsia="Times New Roman" w:hAnsi="Times New Roman" w:cs="Times New Roman"/>
                <w:sz w:val="24"/>
                <w:szCs w:val="24"/>
              </w:rPr>
              <w:t>Кривоножко</w:t>
            </w:r>
            <w:proofErr w:type="spellEnd"/>
            <w:r>
              <w:rPr>
                <w:rFonts w:ascii="Times New Roman" w:eastAsia="Times New Roman" w:hAnsi="Times New Roman" w:cs="Times New Roman"/>
                <w:sz w:val="24"/>
                <w:szCs w:val="24"/>
              </w:rPr>
              <w:t xml:space="preserve"> Анна</w:t>
            </w:r>
          </w:p>
        </w:tc>
        <w:tc>
          <w:tcPr>
            <w:tcW w:w="132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Акбирва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Айсылу</w:t>
            </w:r>
            <w:proofErr w:type="spellEnd"/>
          </w:p>
        </w:tc>
        <w:tc>
          <w:tcPr>
            <w:tcW w:w="132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Нагайбекова</w:t>
            </w:r>
            <w:proofErr w:type="spellEnd"/>
            <w:r>
              <w:rPr>
                <w:rFonts w:ascii="Times New Roman" w:eastAsia="Times New Roman" w:hAnsi="Times New Roman" w:cs="Times New Roman"/>
                <w:sz w:val="24"/>
                <w:szCs w:val="24"/>
              </w:rPr>
              <w:t xml:space="preserve"> Марьям</w:t>
            </w:r>
          </w:p>
        </w:tc>
        <w:tc>
          <w:tcPr>
            <w:tcW w:w="132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Шумкин</w:t>
            </w:r>
            <w:proofErr w:type="spellEnd"/>
            <w:r>
              <w:rPr>
                <w:rFonts w:ascii="Times New Roman" w:eastAsia="Times New Roman" w:hAnsi="Times New Roman" w:cs="Times New Roman"/>
                <w:sz w:val="24"/>
                <w:szCs w:val="24"/>
              </w:rPr>
              <w:t xml:space="preserve"> Артур</w:t>
            </w:r>
          </w:p>
        </w:tc>
        <w:tc>
          <w:tcPr>
            <w:tcW w:w="132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13"/>
        </w:trPr>
        <w:tc>
          <w:tcPr>
            <w:tcW w:w="6057"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всероссийский конкурс художественного слова "Поэтическое приветствие" / "</w:t>
            </w:r>
            <w:proofErr w:type="spellStart"/>
            <w:r>
              <w:rPr>
                <w:rFonts w:ascii="Times New Roman" w:eastAsia="Times New Roman" w:hAnsi="Times New Roman" w:cs="Times New Roman"/>
                <w:sz w:val="24"/>
                <w:szCs w:val="24"/>
              </w:rPr>
              <w:t>Шигъри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сэлам</w:t>
            </w:r>
            <w:proofErr w:type="spellEnd"/>
            <w:r>
              <w:rPr>
                <w:rFonts w:ascii="Times New Roman" w:eastAsia="Times New Roman" w:hAnsi="Times New Roman" w:cs="Times New Roman"/>
                <w:sz w:val="24"/>
                <w:szCs w:val="24"/>
              </w:rPr>
              <w:t xml:space="preserve">", в честь 60-летия татарского писателя, поэта </w:t>
            </w:r>
            <w:proofErr w:type="spellStart"/>
            <w:r>
              <w:rPr>
                <w:rFonts w:ascii="Times New Roman" w:eastAsia="Times New Roman" w:hAnsi="Times New Roman" w:cs="Times New Roman"/>
                <w:sz w:val="24"/>
                <w:szCs w:val="24"/>
              </w:rPr>
              <w:t>Лябиба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Лерона</w:t>
            </w:r>
            <w:proofErr w:type="spellEnd"/>
          </w:p>
        </w:tc>
        <w:tc>
          <w:tcPr>
            <w:tcW w:w="308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Хатипова</w:t>
            </w:r>
            <w:proofErr w:type="spellEnd"/>
            <w:r>
              <w:rPr>
                <w:rFonts w:ascii="Times New Roman" w:eastAsia="Times New Roman" w:hAnsi="Times New Roman" w:cs="Times New Roman"/>
                <w:sz w:val="24"/>
                <w:szCs w:val="24"/>
              </w:rPr>
              <w:t xml:space="preserve"> Малика</w:t>
            </w:r>
          </w:p>
        </w:tc>
        <w:tc>
          <w:tcPr>
            <w:tcW w:w="132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313"/>
        </w:trPr>
        <w:tc>
          <w:tcPr>
            <w:tcW w:w="6057" w:type="dxa"/>
            <w:vMerge/>
            <w:tcBorders>
              <w:bottom w:val="single" w:sz="8" w:space="0" w:color="000000"/>
              <w:right w:val="single" w:sz="8" w:space="0" w:color="000000"/>
            </w:tcBorders>
            <w:shd w:val="clear" w:color="auto" w:fill="auto"/>
            <w:tcMar>
              <w:top w:w="100" w:type="dxa"/>
              <w:left w:w="100" w:type="dxa"/>
              <w:bottom w:w="100" w:type="dxa"/>
              <w:right w:w="100" w:type="dxa"/>
            </w:tcMar>
          </w:tcPr>
          <w:p w:rsidR="00696FC1" w:rsidRDefault="00696FC1">
            <w:pPr>
              <w:shd w:val="clear" w:color="auto" w:fill="FFFFFF"/>
              <w:rPr>
                <w:rFonts w:ascii="Times New Roman" w:eastAsia="Times New Roman" w:hAnsi="Times New Roman" w:cs="Times New Roman"/>
                <w:color w:val="FF0000"/>
                <w:sz w:val="24"/>
                <w:szCs w:val="24"/>
              </w:rPr>
            </w:pPr>
          </w:p>
        </w:tc>
        <w:tc>
          <w:tcPr>
            <w:tcW w:w="308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Бессонов Амир</w:t>
            </w:r>
          </w:p>
        </w:tc>
        <w:tc>
          <w:tcPr>
            <w:tcW w:w="132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696FC1" w:rsidRDefault="00FF5D86">
            <w:pPr>
              <w:keepNext/>
              <w:keepLines/>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696FC1" w:rsidRDefault="00FF5D86">
      <w:pPr>
        <w:spacing w:after="2"/>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rsidR="00696FC1" w:rsidRDefault="00FF5D86">
      <w:pPr>
        <w:spacing w:after="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Показатели участия обучающихся в олимпиадах, смотрах, конкурсах</w:t>
      </w:r>
    </w:p>
    <w:p w:rsidR="00696FC1" w:rsidRDefault="00FF5D8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bl>
      <w:tblPr>
        <w:tblStyle w:val="af8"/>
        <w:tblW w:w="10564" w:type="dxa"/>
        <w:tblInd w:w="-108" w:type="dxa"/>
        <w:tblLayout w:type="fixed"/>
        <w:tblLook w:val="0400" w:firstRow="0" w:lastRow="0" w:firstColumn="0" w:lastColumn="0" w:noHBand="0" w:noVBand="1"/>
      </w:tblPr>
      <w:tblGrid>
        <w:gridCol w:w="783"/>
        <w:gridCol w:w="6946"/>
        <w:gridCol w:w="2835"/>
      </w:tblGrid>
      <w:tr w:rsidR="00696FC1">
        <w:trPr>
          <w:trHeight w:val="262"/>
        </w:trPr>
        <w:tc>
          <w:tcPr>
            <w:tcW w:w="783"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№п/п </w:t>
            </w:r>
          </w:p>
        </w:tc>
        <w:tc>
          <w:tcPr>
            <w:tcW w:w="6946"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ind w:firstLine="397"/>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Показатели </w:t>
            </w:r>
          </w:p>
        </w:tc>
        <w:tc>
          <w:tcPr>
            <w:tcW w:w="2835"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Единица измерения </w:t>
            </w:r>
          </w:p>
        </w:tc>
      </w:tr>
      <w:tr w:rsidR="00696FC1">
        <w:trPr>
          <w:trHeight w:val="286"/>
        </w:trPr>
        <w:tc>
          <w:tcPr>
            <w:tcW w:w="783" w:type="dxa"/>
            <w:tcBorders>
              <w:top w:val="single" w:sz="4" w:space="0" w:color="000000"/>
              <w:left w:val="single" w:sz="4" w:space="0" w:color="000000"/>
              <w:bottom w:val="single" w:sz="4" w:space="0" w:color="000000"/>
              <w:right w:val="nil"/>
            </w:tcBorders>
          </w:tcPr>
          <w:p w:rsidR="00696FC1" w:rsidRDefault="00696FC1">
            <w:pPr>
              <w:spacing w:after="0" w:line="264" w:lineRule="auto"/>
              <w:ind w:firstLine="397"/>
              <w:jc w:val="both"/>
              <w:rPr>
                <w:rFonts w:ascii="Times New Roman" w:eastAsia="Times New Roman" w:hAnsi="Times New Roman" w:cs="Times New Roman"/>
                <w:sz w:val="24"/>
                <w:szCs w:val="24"/>
              </w:rPr>
            </w:pPr>
          </w:p>
        </w:tc>
        <w:tc>
          <w:tcPr>
            <w:tcW w:w="6946" w:type="dxa"/>
            <w:tcBorders>
              <w:top w:val="single" w:sz="4" w:space="0" w:color="000000"/>
              <w:left w:val="nil"/>
              <w:bottom w:val="single" w:sz="4" w:space="0" w:color="000000"/>
              <w:right w:val="nil"/>
            </w:tcBorders>
          </w:tcPr>
          <w:p w:rsidR="00696FC1" w:rsidRDefault="00FF5D86">
            <w:pPr>
              <w:spacing w:after="0" w:line="264"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 Образовательная деятельность </w:t>
            </w:r>
          </w:p>
        </w:tc>
        <w:tc>
          <w:tcPr>
            <w:tcW w:w="2835" w:type="dxa"/>
            <w:tcBorders>
              <w:top w:val="single" w:sz="4" w:space="0" w:color="000000"/>
              <w:left w:val="nil"/>
              <w:bottom w:val="single" w:sz="4" w:space="0" w:color="000000"/>
              <w:right w:val="single" w:sz="4" w:space="0" w:color="000000"/>
            </w:tcBorders>
          </w:tcPr>
          <w:p w:rsidR="00696FC1" w:rsidRDefault="00696FC1">
            <w:pPr>
              <w:spacing w:after="0" w:line="264" w:lineRule="auto"/>
              <w:ind w:firstLine="397"/>
              <w:jc w:val="both"/>
              <w:rPr>
                <w:rFonts w:ascii="Times New Roman" w:eastAsia="Times New Roman" w:hAnsi="Times New Roman" w:cs="Times New Roman"/>
                <w:sz w:val="24"/>
                <w:szCs w:val="24"/>
              </w:rPr>
            </w:pPr>
          </w:p>
        </w:tc>
      </w:tr>
      <w:tr w:rsidR="00696FC1">
        <w:trPr>
          <w:trHeight w:val="838"/>
        </w:trPr>
        <w:tc>
          <w:tcPr>
            <w:tcW w:w="783"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1.18 </w:t>
            </w:r>
          </w:p>
        </w:tc>
        <w:tc>
          <w:tcPr>
            <w:tcW w:w="6946"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2835" w:type="dxa"/>
            <w:tcBorders>
              <w:top w:val="single" w:sz="4" w:space="0" w:color="000000"/>
              <w:left w:val="single" w:sz="4" w:space="0" w:color="000000"/>
              <w:bottom w:val="single" w:sz="4" w:space="0" w:color="000000"/>
              <w:right w:val="single" w:sz="4" w:space="0" w:color="000000"/>
            </w:tcBorders>
            <w:vAlign w:val="center"/>
          </w:tcPr>
          <w:p w:rsidR="00696FC1" w:rsidRDefault="00FF5D86">
            <w:pPr>
              <w:spacing w:after="0" w:line="264"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1063 чел. / 59,7% </w:t>
            </w:r>
          </w:p>
        </w:tc>
      </w:tr>
      <w:tr w:rsidR="00696FC1">
        <w:trPr>
          <w:trHeight w:val="838"/>
        </w:trPr>
        <w:tc>
          <w:tcPr>
            <w:tcW w:w="783"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1.19 </w:t>
            </w:r>
          </w:p>
        </w:tc>
        <w:tc>
          <w:tcPr>
            <w:tcW w:w="6946"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учащихся-победителей и призеров олимпиад, смотров, конкурсов, в общей численности учащихся, в том числе: </w:t>
            </w:r>
          </w:p>
        </w:tc>
        <w:tc>
          <w:tcPr>
            <w:tcW w:w="2835" w:type="dxa"/>
            <w:tcBorders>
              <w:top w:val="single" w:sz="4" w:space="0" w:color="000000"/>
              <w:left w:val="single" w:sz="4" w:space="0" w:color="000000"/>
              <w:bottom w:val="single" w:sz="4" w:space="0" w:color="000000"/>
              <w:right w:val="single" w:sz="4" w:space="0" w:color="000000"/>
            </w:tcBorders>
            <w:vAlign w:val="center"/>
          </w:tcPr>
          <w:p w:rsidR="00696FC1" w:rsidRDefault="00FF5D86">
            <w:pPr>
              <w:spacing w:after="0" w:line="264"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 чел. / 11,3% </w:t>
            </w:r>
          </w:p>
        </w:tc>
      </w:tr>
      <w:tr w:rsidR="00696FC1">
        <w:trPr>
          <w:trHeight w:val="288"/>
        </w:trPr>
        <w:tc>
          <w:tcPr>
            <w:tcW w:w="783"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1.19.1 </w:t>
            </w:r>
          </w:p>
        </w:tc>
        <w:tc>
          <w:tcPr>
            <w:tcW w:w="6946"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регионального уровня </w:t>
            </w:r>
          </w:p>
        </w:tc>
        <w:tc>
          <w:tcPr>
            <w:tcW w:w="2835"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51 чел. / 25,2% </w:t>
            </w:r>
          </w:p>
        </w:tc>
      </w:tr>
      <w:tr w:rsidR="00696FC1">
        <w:trPr>
          <w:trHeight w:val="286"/>
        </w:trPr>
        <w:tc>
          <w:tcPr>
            <w:tcW w:w="783"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1.19.2 </w:t>
            </w:r>
          </w:p>
        </w:tc>
        <w:tc>
          <w:tcPr>
            <w:tcW w:w="6946"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федерального уровня </w:t>
            </w:r>
          </w:p>
        </w:tc>
        <w:tc>
          <w:tcPr>
            <w:tcW w:w="2835"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35 чел. / 17,3% </w:t>
            </w:r>
          </w:p>
        </w:tc>
      </w:tr>
      <w:tr w:rsidR="00696FC1">
        <w:trPr>
          <w:trHeight w:val="286"/>
        </w:trPr>
        <w:tc>
          <w:tcPr>
            <w:tcW w:w="783"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1.19.3 </w:t>
            </w:r>
          </w:p>
        </w:tc>
        <w:tc>
          <w:tcPr>
            <w:tcW w:w="6946" w:type="dxa"/>
            <w:tcBorders>
              <w:top w:val="single" w:sz="4" w:space="0" w:color="000000"/>
              <w:left w:val="single" w:sz="4" w:space="0" w:color="000000"/>
              <w:bottom w:val="single" w:sz="4" w:space="0" w:color="000000"/>
              <w:right w:val="single" w:sz="4" w:space="0" w:color="000000"/>
            </w:tcBorders>
          </w:tcPr>
          <w:p w:rsidR="00696FC1" w:rsidRDefault="00FF5D86">
            <w:pPr>
              <w:spacing w:after="0" w:line="26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международного уровня </w:t>
            </w:r>
          </w:p>
        </w:tc>
        <w:tc>
          <w:tcPr>
            <w:tcW w:w="2835" w:type="dxa"/>
            <w:tcBorders>
              <w:top w:val="single" w:sz="4" w:space="0" w:color="000000"/>
              <w:left w:val="single" w:sz="4" w:space="0" w:color="000000"/>
              <w:bottom w:val="single" w:sz="4" w:space="0" w:color="000000"/>
              <w:right w:val="single" w:sz="4" w:space="0" w:color="000000"/>
            </w:tcBorders>
          </w:tcPr>
          <w:p w:rsidR="00696FC1" w:rsidRDefault="00696FC1">
            <w:pPr>
              <w:spacing w:after="0" w:line="264" w:lineRule="auto"/>
              <w:ind w:firstLine="397"/>
              <w:jc w:val="both"/>
              <w:rPr>
                <w:rFonts w:ascii="Times New Roman" w:eastAsia="Times New Roman" w:hAnsi="Times New Roman" w:cs="Times New Roman"/>
                <w:sz w:val="24"/>
                <w:szCs w:val="24"/>
              </w:rPr>
            </w:pPr>
          </w:p>
        </w:tc>
      </w:tr>
    </w:tbl>
    <w:p w:rsidR="00696FC1" w:rsidRDefault="00FF5D86">
      <w:pPr>
        <w:tabs>
          <w:tab w:val="left" w:pos="2505"/>
        </w:tabs>
        <w:spacing w:after="0" w:line="264"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color w:val="C00000"/>
          <w:sz w:val="24"/>
          <w:szCs w:val="24"/>
        </w:rPr>
        <w:tab/>
      </w:r>
    </w:p>
    <w:p w:rsidR="00696FC1" w:rsidRDefault="00FF5D86">
      <w:pPr>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color w:val="FF0000"/>
          <w:sz w:val="24"/>
          <w:szCs w:val="24"/>
        </w:rPr>
        <w:t>КАДРОВЫЙ СОСТАВ ШКОЛЫ</w:t>
      </w:r>
    </w:p>
    <w:p w:rsidR="00696FC1" w:rsidRDefault="00696FC1">
      <w:pPr>
        <w:spacing w:after="0"/>
        <w:ind w:left="-1419" w:right="9345"/>
        <w:rPr>
          <w:rFonts w:ascii="Times New Roman" w:eastAsia="Times New Roman" w:hAnsi="Times New Roman" w:cs="Times New Roman"/>
          <w:sz w:val="24"/>
          <w:szCs w:val="24"/>
        </w:rPr>
      </w:pPr>
    </w:p>
    <w:tbl>
      <w:tblPr>
        <w:tblStyle w:val="af9"/>
        <w:tblW w:w="10564" w:type="dxa"/>
        <w:tblInd w:w="-108" w:type="dxa"/>
        <w:tblLayout w:type="fixed"/>
        <w:tblLook w:val="0400" w:firstRow="0" w:lastRow="0" w:firstColumn="0" w:lastColumn="0" w:noHBand="0" w:noVBand="1"/>
      </w:tblPr>
      <w:tblGrid>
        <w:gridCol w:w="777"/>
        <w:gridCol w:w="6862"/>
        <w:gridCol w:w="2925"/>
      </w:tblGrid>
      <w:tr w:rsidR="00696FC1">
        <w:trPr>
          <w:trHeight w:val="264"/>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jc w:val="both"/>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 xml:space="preserve">№п/п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right="59"/>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 xml:space="preserve">Показатели </w:t>
            </w:r>
          </w:p>
        </w:tc>
        <w:tc>
          <w:tcPr>
            <w:tcW w:w="2925"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 xml:space="preserve">Единица измерения </w:t>
            </w:r>
          </w:p>
        </w:tc>
      </w:tr>
      <w:tr w:rsidR="00696FC1">
        <w:trPr>
          <w:trHeight w:val="264"/>
        </w:trPr>
        <w:tc>
          <w:tcPr>
            <w:tcW w:w="10564" w:type="dxa"/>
            <w:gridSpan w:val="3"/>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i/>
                <w:sz w:val="24"/>
                <w:szCs w:val="24"/>
              </w:rPr>
            </w:pPr>
            <w:r>
              <w:rPr>
                <w:rFonts w:ascii="Times New Roman" w:eastAsia="Times New Roman" w:hAnsi="Times New Roman" w:cs="Times New Roman"/>
                <w:b/>
                <w:sz w:val="24"/>
                <w:szCs w:val="24"/>
              </w:rPr>
              <w:t>1. Образовательная деятельность</w:t>
            </w:r>
          </w:p>
        </w:tc>
      </w:tr>
      <w:tr w:rsidR="00696FC1">
        <w:trPr>
          <w:trHeight w:val="264"/>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1.24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pBdr>
                <w:top w:val="nil"/>
                <w:left w:val="nil"/>
                <w:bottom w:val="nil"/>
                <w:right w:val="nil"/>
                <w:between w:val="nil"/>
              </w:pBdr>
              <w:jc w:val="both"/>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 xml:space="preserve">Общая численность педагогических работников, в том числе: </w:t>
            </w:r>
          </w:p>
        </w:tc>
        <w:tc>
          <w:tcPr>
            <w:tcW w:w="2925" w:type="dxa"/>
            <w:tcBorders>
              <w:top w:val="single" w:sz="4" w:space="0" w:color="000000"/>
              <w:left w:val="single" w:sz="4" w:space="0" w:color="000000"/>
              <w:bottom w:val="single" w:sz="4" w:space="0" w:color="000000"/>
              <w:right w:val="single" w:sz="4" w:space="0" w:color="000000"/>
            </w:tcBorders>
          </w:tcPr>
          <w:p w:rsidR="00696FC1" w:rsidRDefault="00FF5D86">
            <w:pPr>
              <w:pBdr>
                <w:top w:val="nil"/>
                <w:left w:val="nil"/>
                <w:bottom w:val="nil"/>
                <w:right w:val="nil"/>
                <w:between w:val="nil"/>
              </w:pBdr>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88 чел.</w:t>
            </w:r>
          </w:p>
        </w:tc>
      </w:tr>
      <w:tr w:rsidR="00696FC1">
        <w:trPr>
          <w:trHeight w:val="838"/>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5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1.25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right="5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2925"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87 чел. / 99 % </w:t>
            </w:r>
          </w:p>
        </w:tc>
      </w:tr>
      <w:tr w:rsidR="00696FC1">
        <w:trPr>
          <w:trHeight w:val="1116"/>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5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1.26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right="5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2925"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87 чел. / 99 %</w:t>
            </w:r>
          </w:p>
        </w:tc>
      </w:tr>
      <w:tr w:rsidR="00696FC1">
        <w:trPr>
          <w:trHeight w:val="838"/>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5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1.27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right="5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2925"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чел. / 1,1% </w:t>
            </w:r>
          </w:p>
        </w:tc>
      </w:tr>
      <w:tr w:rsidR="00696FC1">
        <w:trPr>
          <w:trHeight w:val="1114"/>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5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1.28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right="5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2925"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чел. / 1,1% </w:t>
            </w:r>
          </w:p>
        </w:tc>
      </w:tr>
      <w:tr w:rsidR="00696FC1">
        <w:trPr>
          <w:trHeight w:val="1114"/>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5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1.29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right="5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 </w:t>
            </w:r>
          </w:p>
        </w:tc>
        <w:tc>
          <w:tcPr>
            <w:tcW w:w="2925"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61 чел. / 69,3% </w:t>
            </w:r>
          </w:p>
        </w:tc>
      </w:tr>
      <w:tr w:rsidR="00696FC1">
        <w:trPr>
          <w:trHeight w:val="286"/>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1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1.29.1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left="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высшая </w:t>
            </w:r>
          </w:p>
        </w:tc>
        <w:tc>
          <w:tcPr>
            <w:tcW w:w="2925" w:type="dxa"/>
            <w:tcBorders>
              <w:top w:val="single" w:sz="4" w:space="0" w:color="000000"/>
              <w:left w:val="single" w:sz="4" w:space="0" w:color="000000"/>
              <w:bottom w:val="single" w:sz="4" w:space="0" w:color="000000"/>
              <w:right w:val="single" w:sz="4" w:space="0" w:color="000000"/>
            </w:tcBorders>
          </w:tcPr>
          <w:p w:rsidR="00696FC1" w:rsidRDefault="007D3FDA" w:rsidP="007D3FDA">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 чел. / 37</w:t>
            </w:r>
            <w:r w:rsidR="00FF5D86">
              <w:rPr>
                <w:rFonts w:ascii="Times New Roman" w:eastAsia="Times New Roman" w:hAnsi="Times New Roman" w:cs="Times New Roman"/>
                <w:sz w:val="24"/>
                <w:szCs w:val="24"/>
              </w:rPr>
              <w:t>,</w:t>
            </w:r>
            <w:r>
              <w:rPr>
                <w:rFonts w:ascii="Times New Roman" w:eastAsia="Times New Roman" w:hAnsi="Times New Roman" w:cs="Times New Roman"/>
                <w:sz w:val="24"/>
                <w:szCs w:val="24"/>
              </w:rPr>
              <w:t>7</w:t>
            </w:r>
            <w:r w:rsidR="00FF5D86">
              <w:rPr>
                <w:rFonts w:ascii="Times New Roman" w:eastAsia="Times New Roman" w:hAnsi="Times New Roman" w:cs="Times New Roman"/>
                <w:sz w:val="24"/>
                <w:szCs w:val="24"/>
              </w:rPr>
              <w:t xml:space="preserve">% </w:t>
            </w:r>
          </w:p>
        </w:tc>
      </w:tr>
      <w:tr w:rsidR="00696FC1">
        <w:trPr>
          <w:trHeight w:val="286"/>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1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1.29.2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left="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первая </w:t>
            </w:r>
          </w:p>
        </w:tc>
        <w:tc>
          <w:tcPr>
            <w:tcW w:w="2925" w:type="dxa"/>
            <w:tcBorders>
              <w:top w:val="single" w:sz="4" w:space="0" w:color="000000"/>
              <w:left w:val="single" w:sz="4" w:space="0" w:color="000000"/>
              <w:bottom w:val="single" w:sz="4" w:space="0" w:color="000000"/>
              <w:right w:val="single" w:sz="4" w:space="0" w:color="000000"/>
            </w:tcBorders>
          </w:tcPr>
          <w:p w:rsidR="00696FC1" w:rsidRDefault="007D3FDA" w:rsidP="007D3FDA">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 чел. / 62</w:t>
            </w:r>
            <w:r w:rsidR="00FF5D86">
              <w:rPr>
                <w:rFonts w:ascii="Times New Roman" w:eastAsia="Times New Roman" w:hAnsi="Times New Roman" w:cs="Times New Roman"/>
                <w:sz w:val="24"/>
                <w:szCs w:val="24"/>
              </w:rPr>
              <w:t>,</w:t>
            </w:r>
            <w:r>
              <w:rPr>
                <w:rFonts w:ascii="Times New Roman" w:eastAsia="Times New Roman" w:hAnsi="Times New Roman" w:cs="Times New Roman"/>
                <w:sz w:val="24"/>
                <w:szCs w:val="24"/>
              </w:rPr>
              <w:t>3</w:t>
            </w:r>
            <w:r w:rsidR="00FF5D86">
              <w:rPr>
                <w:rFonts w:ascii="Times New Roman" w:eastAsia="Times New Roman" w:hAnsi="Times New Roman" w:cs="Times New Roman"/>
                <w:sz w:val="24"/>
                <w:szCs w:val="24"/>
              </w:rPr>
              <w:t xml:space="preserve">% </w:t>
            </w:r>
          </w:p>
        </w:tc>
      </w:tr>
      <w:tr w:rsidR="00696FC1">
        <w:trPr>
          <w:trHeight w:val="838"/>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5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1.30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right="5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 </w:t>
            </w:r>
          </w:p>
        </w:tc>
        <w:tc>
          <w:tcPr>
            <w:tcW w:w="2925"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left="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r>
      <w:tr w:rsidR="00696FC1">
        <w:trPr>
          <w:trHeight w:val="288"/>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1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1.30.1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left="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до 5 лет </w:t>
            </w:r>
          </w:p>
        </w:tc>
        <w:tc>
          <w:tcPr>
            <w:tcW w:w="2925" w:type="dxa"/>
            <w:tcBorders>
              <w:top w:val="single" w:sz="4" w:space="0" w:color="000000"/>
              <w:left w:val="single" w:sz="4" w:space="0" w:color="000000"/>
              <w:bottom w:val="single" w:sz="4" w:space="0" w:color="000000"/>
              <w:right w:val="single" w:sz="4" w:space="0" w:color="000000"/>
            </w:tcBorders>
          </w:tcPr>
          <w:p w:rsidR="00696FC1" w:rsidRDefault="00FF5D86">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чел. / 10,2% </w:t>
            </w:r>
          </w:p>
        </w:tc>
      </w:tr>
      <w:tr w:rsidR="00696FC1">
        <w:trPr>
          <w:trHeight w:val="286"/>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1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1.30.2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left="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свыше 30 лет </w:t>
            </w:r>
          </w:p>
        </w:tc>
        <w:tc>
          <w:tcPr>
            <w:tcW w:w="2925" w:type="dxa"/>
            <w:tcBorders>
              <w:top w:val="single" w:sz="4" w:space="0" w:color="000000"/>
              <w:left w:val="single" w:sz="4" w:space="0" w:color="000000"/>
              <w:bottom w:val="single" w:sz="4" w:space="0" w:color="000000"/>
              <w:right w:val="single" w:sz="4" w:space="0" w:color="000000"/>
            </w:tcBorders>
          </w:tcPr>
          <w:p w:rsidR="00696FC1" w:rsidRDefault="00FF5D86">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16 чел. / 18,2% </w:t>
            </w:r>
          </w:p>
        </w:tc>
      </w:tr>
      <w:tr w:rsidR="00696FC1">
        <w:trPr>
          <w:trHeight w:val="838"/>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53"/>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1.31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right="5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925"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16 чел. / 18,2% </w:t>
            </w:r>
          </w:p>
        </w:tc>
      </w:tr>
      <w:tr w:rsidR="00696FC1">
        <w:trPr>
          <w:trHeight w:val="838"/>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5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1.32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right="5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925"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 чел. / 14,8% </w:t>
            </w:r>
          </w:p>
        </w:tc>
      </w:tr>
      <w:tr w:rsidR="00696FC1">
        <w:trPr>
          <w:trHeight w:val="768"/>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5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1.33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
        </w:tc>
        <w:tc>
          <w:tcPr>
            <w:tcW w:w="2925"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84 чел. / 95,5% </w:t>
            </w:r>
          </w:p>
        </w:tc>
      </w:tr>
      <w:tr w:rsidR="00696FC1">
        <w:trPr>
          <w:trHeight w:val="768"/>
        </w:trPr>
        <w:tc>
          <w:tcPr>
            <w:tcW w:w="777" w:type="dxa"/>
            <w:tcBorders>
              <w:top w:val="single" w:sz="4" w:space="0" w:color="000000"/>
              <w:left w:val="single" w:sz="4" w:space="0" w:color="000000"/>
              <w:bottom w:val="single" w:sz="4" w:space="0" w:color="000000"/>
              <w:right w:val="single" w:sz="4" w:space="0" w:color="000000"/>
            </w:tcBorders>
          </w:tcPr>
          <w:p w:rsidR="00696FC1" w:rsidRDefault="00FF5D86">
            <w:pPr>
              <w:ind w:left="5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1.34 </w:t>
            </w:r>
          </w:p>
        </w:tc>
        <w:tc>
          <w:tcPr>
            <w:tcW w:w="6862" w:type="dxa"/>
            <w:tcBorders>
              <w:top w:val="single" w:sz="4" w:space="0" w:color="000000"/>
              <w:left w:val="single" w:sz="4" w:space="0" w:color="000000"/>
              <w:bottom w:val="single" w:sz="4" w:space="0" w:color="000000"/>
              <w:right w:val="single" w:sz="4" w:space="0" w:color="000000"/>
            </w:tcBorders>
          </w:tcPr>
          <w:p w:rsidR="00696FC1" w:rsidRDefault="00FF5D86">
            <w:pPr>
              <w:ind w:right="5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 </w:t>
            </w:r>
          </w:p>
        </w:tc>
        <w:tc>
          <w:tcPr>
            <w:tcW w:w="2925"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right="6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 чел. / 95,5%</w:t>
            </w:r>
          </w:p>
        </w:tc>
      </w:tr>
    </w:tbl>
    <w:p w:rsidR="00696FC1" w:rsidRDefault="00696FC1">
      <w:pPr>
        <w:pBdr>
          <w:top w:val="nil"/>
          <w:left w:val="nil"/>
          <w:bottom w:val="nil"/>
          <w:right w:val="nil"/>
          <w:between w:val="nil"/>
        </w:pBdr>
        <w:spacing w:after="0" w:line="240" w:lineRule="auto"/>
        <w:rPr>
          <w:rFonts w:ascii="Times New Roman" w:eastAsia="Times New Roman" w:hAnsi="Times New Roman" w:cs="Times New Roman"/>
          <w:color w:val="000000"/>
          <w:sz w:val="24"/>
          <w:szCs w:val="24"/>
          <w:highlight w:val="yellow"/>
        </w:rPr>
      </w:pPr>
    </w:p>
    <w:p w:rsidR="00696FC1" w:rsidRDefault="00FF5D86" w:rsidP="00FB53AB">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Учреждение укомплектовано педагогическими кадрами согласно штатному расписанию. В школе работает 88 педагогов, 61 из которых имеют квалификационную категорию (69,3 % от общего числа). В том числе – 23 педагога имеют высшую категорию (26,1%), 38 – первую квалификационную категорию (43,2%). Все педагоги, подавшие заявления на аттестацию в 202</w:t>
      </w:r>
      <w:r>
        <w:rPr>
          <w:rFonts w:ascii="Times New Roman" w:eastAsia="Times New Roman" w:hAnsi="Times New Roman" w:cs="Times New Roman"/>
          <w:sz w:val="24"/>
          <w:szCs w:val="24"/>
        </w:rPr>
        <w:t>1</w:t>
      </w:r>
      <w:r>
        <w:rPr>
          <w:rFonts w:ascii="Times New Roman" w:eastAsia="Times New Roman" w:hAnsi="Times New Roman" w:cs="Times New Roman"/>
          <w:color w:val="000000"/>
          <w:sz w:val="24"/>
          <w:szCs w:val="24"/>
        </w:rPr>
        <w:t xml:space="preserve"> году успешно документально подтвердили свои результаты и достижения на аттестационных комиссиях в декабре 202</w:t>
      </w:r>
      <w:r>
        <w:rPr>
          <w:rFonts w:ascii="Times New Roman" w:eastAsia="Times New Roman" w:hAnsi="Times New Roman" w:cs="Times New Roman"/>
          <w:sz w:val="24"/>
          <w:szCs w:val="24"/>
        </w:rPr>
        <w:t>1</w:t>
      </w:r>
      <w:r>
        <w:rPr>
          <w:rFonts w:ascii="Times New Roman" w:eastAsia="Times New Roman" w:hAnsi="Times New Roman" w:cs="Times New Roman"/>
          <w:color w:val="000000"/>
          <w:sz w:val="24"/>
          <w:szCs w:val="24"/>
        </w:rPr>
        <w:t xml:space="preserve"> года, марте 202</w:t>
      </w:r>
      <w:r>
        <w:rPr>
          <w:rFonts w:ascii="Times New Roman" w:eastAsia="Times New Roman" w:hAnsi="Times New Roman" w:cs="Times New Roman"/>
          <w:sz w:val="24"/>
          <w:szCs w:val="24"/>
        </w:rPr>
        <w:t>1</w:t>
      </w:r>
      <w:r>
        <w:rPr>
          <w:rFonts w:ascii="Times New Roman" w:eastAsia="Times New Roman" w:hAnsi="Times New Roman" w:cs="Times New Roman"/>
          <w:color w:val="000000"/>
          <w:sz w:val="24"/>
          <w:szCs w:val="24"/>
        </w:rPr>
        <w:t xml:space="preserve"> года и им были установлены соответствующие категории. В школе незна</w:t>
      </w:r>
      <w:r>
        <w:rPr>
          <w:rFonts w:ascii="Times New Roman" w:eastAsia="Times New Roman" w:hAnsi="Times New Roman" w:cs="Times New Roman"/>
          <w:sz w:val="24"/>
          <w:szCs w:val="24"/>
        </w:rPr>
        <w:t xml:space="preserve">чительно </w:t>
      </w:r>
      <w:r>
        <w:rPr>
          <w:rFonts w:ascii="Times New Roman" w:eastAsia="Times New Roman" w:hAnsi="Times New Roman" w:cs="Times New Roman"/>
          <w:color w:val="000000"/>
          <w:sz w:val="24"/>
          <w:szCs w:val="24"/>
        </w:rPr>
        <w:t xml:space="preserve">увеличился процент педагогов, имеющих квалификационные категории с </w:t>
      </w:r>
      <w:r>
        <w:rPr>
          <w:rFonts w:ascii="Times New Roman" w:eastAsia="Times New Roman" w:hAnsi="Times New Roman" w:cs="Times New Roman"/>
          <w:sz w:val="24"/>
          <w:szCs w:val="24"/>
        </w:rPr>
        <w:t>68,3% до 68,4%.</w:t>
      </w:r>
    </w:p>
    <w:p w:rsidR="00696FC1" w:rsidRDefault="00FF5D86" w:rsidP="00FB53AB">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Средний возраст педагогов 4</w:t>
      </w:r>
      <w:r>
        <w:rPr>
          <w:rFonts w:ascii="Times New Roman" w:eastAsia="Times New Roman" w:hAnsi="Times New Roman" w:cs="Times New Roman"/>
          <w:sz w:val="24"/>
          <w:szCs w:val="24"/>
        </w:rPr>
        <w:t>1</w:t>
      </w:r>
      <w:r>
        <w:rPr>
          <w:rFonts w:ascii="Times New Roman" w:eastAsia="Times New Roman" w:hAnsi="Times New Roman" w:cs="Times New Roman"/>
          <w:color w:val="000000"/>
          <w:sz w:val="24"/>
          <w:szCs w:val="24"/>
        </w:rPr>
        <w:t xml:space="preserve">,8 лет. Потребность в учителях не имеется на новый учебный год. Необходимо продолжить работу по привлечению молодых педагогов в школу; оказание методической помощи молодым специалистам в преодолении трудностей на начальном этапе их педагогического труда. </w:t>
      </w:r>
    </w:p>
    <w:p w:rsidR="00696FC1" w:rsidRDefault="00FF5D86" w:rsidP="00FB53AB">
      <w:pPr>
        <w:shd w:val="clear" w:color="auto" w:fill="FFFFFF"/>
        <w:spacing w:after="0" w:line="240" w:lineRule="auto"/>
        <w:ind w:firstLine="56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школе работает 20 учителей-</w:t>
      </w:r>
      <w:proofErr w:type="spellStart"/>
      <w:r>
        <w:rPr>
          <w:rFonts w:ascii="Times New Roman" w:eastAsia="Times New Roman" w:hAnsi="Times New Roman" w:cs="Times New Roman"/>
          <w:sz w:val="24"/>
          <w:szCs w:val="24"/>
        </w:rPr>
        <w:t>грантовиков</w:t>
      </w:r>
      <w:proofErr w:type="spellEnd"/>
      <w:r>
        <w:rPr>
          <w:rFonts w:ascii="Times New Roman" w:eastAsia="Times New Roman" w:hAnsi="Times New Roman" w:cs="Times New Roman"/>
          <w:sz w:val="24"/>
          <w:szCs w:val="24"/>
        </w:rPr>
        <w:t xml:space="preserve"> такие как:</w:t>
      </w:r>
    </w:p>
    <w:p w:rsidR="00696FC1" w:rsidRDefault="00FF5D86" w:rsidP="00FB53AB">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«Наш новый учитель» – 9 педагогов;</w:t>
      </w:r>
    </w:p>
    <w:p w:rsidR="00696FC1" w:rsidRDefault="00FF5D86" w:rsidP="00FB53AB">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«Наш лучший учитель» – 6 педагогов;</w:t>
      </w:r>
    </w:p>
    <w:p w:rsidR="00696FC1" w:rsidRDefault="00FF5D86" w:rsidP="00FB53AB">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«Старший учитель»-1 педагог;</w:t>
      </w:r>
    </w:p>
    <w:p w:rsidR="00696FC1" w:rsidRDefault="00FF5D86" w:rsidP="00FB53AB">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«Учитель-мастер» – 2 педагога;</w:t>
      </w:r>
    </w:p>
    <w:p w:rsidR="00696FC1" w:rsidRDefault="00FF5D86" w:rsidP="00FB53AB">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«Учитель-наставник»-2 педагога;</w:t>
      </w:r>
    </w:p>
    <w:p w:rsidR="00696FC1" w:rsidRDefault="00FF5D86" w:rsidP="00FB53AB">
      <w:pPr>
        <w:shd w:val="clear" w:color="auto" w:fill="FFFFFF"/>
        <w:spacing w:after="0" w:line="240" w:lineRule="auto"/>
        <w:ind w:firstLine="56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школе работают 16 молодых педагогов в возрасте до 30 лет.  Самообразование учителя – обязательное условие профессиональной деятельности педагога. Каждый учитель, а особенно молодой, определил для себя тему самообразования, над которой работал в </w:t>
      </w:r>
      <w:proofErr w:type="gramStart"/>
      <w:r>
        <w:rPr>
          <w:rFonts w:ascii="Times New Roman" w:eastAsia="Times New Roman" w:hAnsi="Times New Roman" w:cs="Times New Roman"/>
          <w:sz w:val="24"/>
          <w:szCs w:val="24"/>
        </w:rPr>
        <w:t>2021  году</w:t>
      </w:r>
      <w:proofErr w:type="gramEnd"/>
      <w:r>
        <w:rPr>
          <w:rFonts w:ascii="Times New Roman" w:eastAsia="Times New Roman" w:hAnsi="Times New Roman" w:cs="Times New Roman"/>
          <w:sz w:val="24"/>
          <w:szCs w:val="24"/>
        </w:rPr>
        <w:t>. У каждого есть удачные методические находки, способствующие повышению эффективности педагогической деятельности.</w:t>
      </w:r>
    </w:p>
    <w:p w:rsidR="00696FC1" w:rsidRDefault="00FF5D86" w:rsidP="00FB53AB">
      <w:pPr>
        <w:shd w:val="clear" w:color="auto" w:fill="FFFFFF"/>
        <w:spacing w:after="0" w:line="240" w:lineRule="auto"/>
        <w:ind w:left="528" w:right="288"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Отчет - анализ итогов аттестации педагогических работников за 2021 учебный год.</w:t>
      </w:r>
    </w:p>
    <w:p w:rsidR="00696FC1" w:rsidRDefault="00FF5D86" w:rsidP="00FB53AB">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Количество педагогов, </w:t>
      </w:r>
      <w:proofErr w:type="spellStart"/>
      <w:r>
        <w:rPr>
          <w:rFonts w:ascii="Times New Roman" w:eastAsia="Times New Roman" w:hAnsi="Times New Roman" w:cs="Times New Roman"/>
          <w:color w:val="000000"/>
          <w:sz w:val="24"/>
          <w:szCs w:val="24"/>
        </w:rPr>
        <w:t>аттестовавшихся</w:t>
      </w:r>
      <w:proofErr w:type="spellEnd"/>
      <w:r>
        <w:rPr>
          <w:rFonts w:ascii="Times New Roman" w:eastAsia="Times New Roman" w:hAnsi="Times New Roman" w:cs="Times New Roman"/>
          <w:color w:val="000000"/>
          <w:sz w:val="24"/>
          <w:szCs w:val="24"/>
        </w:rPr>
        <w:t xml:space="preserve"> в 20</w:t>
      </w:r>
      <w:r>
        <w:rPr>
          <w:rFonts w:ascii="Times New Roman" w:eastAsia="Times New Roman" w:hAnsi="Times New Roman" w:cs="Times New Roman"/>
          <w:sz w:val="24"/>
          <w:szCs w:val="24"/>
        </w:rPr>
        <w:t>21</w:t>
      </w:r>
      <w:r>
        <w:rPr>
          <w:rFonts w:ascii="Times New Roman" w:eastAsia="Times New Roman" w:hAnsi="Times New Roman" w:cs="Times New Roman"/>
          <w:color w:val="000000"/>
          <w:sz w:val="24"/>
          <w:szCs w:val="24"/>
        </w:rPr>
        <w:t xml:space="preserve"> учебном году </w:t>
      </w:r>
      <w:r>
        <w:rPr>
          <w:rFonts w:ascii="Times New Roman" w:eastAsia="Times New Roman" w:hAnsi="Times New Roman" w:cs="Times New Roman"/>
          <w:color w:val="000000"/>
          <w:sz w:val="24"/>
          <w:szCs w:val="24"/>
          <w:u w:val="single"/>
        </w:rPr>
        <w:t>13</w:t>
      </w:r>
      <w:r>
        <w:rPr>
          <w:rFonts w:ascii="Times New Roman" w:eastAsia="Times New Roman" w:hAnsi="Times New Roman" w:cs="Times New Roman"/>
          <w:color w:val="000000"/>
          <w:sz w:val="24"/>
          <w:szCs w:val="24"/>
        </w:rPr>
        <w:t>, из них:</w:t>
      </w:r>
    </w:p>
    <w:p w:rsidR="00696FC1" w:rsidRDefault="00FF5D86" w:rsidP="00FB53AB">
      <w:pPr>
        <w:numPr>
          <w:ilvl w:val="1"/>
          <w:numId w:val="5"/>
        </w:numPr>
        <w:spacing w:after="0" w:line="240" w:lineRule="auto"/>
        <w:ind w:left="1276" w:firstLine="0"/>
        <w:jc w:val="both"/>
        <w:rPr>
          <w:sz w:val="24"/>
          <w:szCs w:val="24"/>
        </w:rPr>
      </w:pPr>
      <w:r>
        <w:rPr>
          <w:rFonts w:ascii="Times New Roman" w:eastAsia="Times New Roman" w:hAnsi="Times New Roman" w:cs="Times New Roman"/>
          <w:sz w:val="24"/>
          <w:szCs w:val="24"/>
        </w:rPr>
        <w:t xml:space="preserve">на высшую квалификационную категорию </w:t>
      </w:r>
      <w:r>
        <w:rPr>
          <w:rFonts w:ascii="Times New Roman" w:eastAsia="Times New Roman" w:hAnsi="Times New Roman" w:cs="Times New Roman"/>
          <w:sz w:val="24"/>
          <w:szCs w:val="24"/>
          <w:u w:val="single"/>
        </w:rPr>
        <w:t>4</w:t>
      </w:r>
      <w:r>
        <w:rPr>
          <w:rFonts w:ascii="Times New Roman" w:eastAsia="Times New Roman" w:hAnsi="Times New Roman" w:cs="Times New Roman"/>
          <w:sz w:val="24"/>
          <w:szCs w:val="24"/>
        </w:rPr>
        <w:t xml:space="preserve">; </w:t>
      </w:r>
    </w:p>
    <w:p w:rsidR="00696FC1" w:rsidRDefault="00FF5D86" w:rsidP="00FB53AB">
      <w:pPr>
        <w:numPr>
          <w:ilvl w:val="1"/>
          <w:numId w:val="5"/>
        </w:numPr>
        <w:spacing w:after="0" w:line="240" w:lineRule="auto"/>
        <w:ind w:left="1276" w:firstLine="0"/>
        <w:jc w:val="both"/>
        <w:rPr>
          <w:i/>
          <w:sz w:val="24"/>
          <w:szCs w:val="24"/>
        </w:rPr>
      </w:pPr>
      <w:r>
        <w:rPr>
          <w:rFonts w:ascii="Times New Roman" w:eastAsia="Times New Roman" w:hAnsi="Times New Roman" w:cs="Times New Roman"/>
          <w:sz w:val="24"/>
          <w:szCs w:val="24"/>
        </w:rPr>
        <w:t xml:space="preserve">на первую квалификационную категорию </w:t>
      </w:r>
      <w:r>
        <w:rPr>
          <w:rFonts w:ascii="Times New Roman" w:eastAsia="Times New Roman" w:hAnsi="Times New Roman" w:cs="Times New Roman"/>
          <w:sz w:val="24"/>
          <w:szCs w:val="24"/>
          <w:u w:val="single"/>
        </w:rPr>
        <w:t>9</w:t>
      </w:r>
      <w:r>
        <w:rPr>
          <w:rFonts w:ascii="Times New Roman" w:eastAsia="Times New Roman" w:hAnsi="Times New Roman" w:cs="Times New Roman"/>
          <w:sz w:val="24"/>
          <w:szCs w:val="24"/>
        </w:rPr>
        <w:t xml:space="preserve">. </w:t>
      </w:r>
    </w:p>
    <w:p w:rsidR="00696FC1" w:rsidRDefault="00FF5D86" w:rsidP="00FB53AB">
      <w:pPr>
        <w:spacing w:after="0" w:line="240" w:lineRule="auto"/>
        <w:ind w:firstLine="567"/>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В сравнении с прошлым 2020 учебным годом наблюдается значительное увеличение количества поданных заявлений. В прошлом году было подано 8 заявлений, на высшую категорию – 1 педагог, на первую – 7 педагогов.</w:t>
      </w:r>
    </w:p>
    <w:p w:rsidR="00696FC1" w:rsidRDefault="00FF5D86" w:rsidP="00FB53AB">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Все педагоги, подавшие заявления на аттестацию в 2021 году успешно документально подтвердили свои результаты и достижения на аттестационных комиссиях в марте 2021 и декабре 2021 года, и им были установлены соответствующие категории. </w:t>
      </w:r>
    </w:p>
    <w:p w:rsidR="00696FC1" w:rsidRDefault="00FF5D86" w:rsidP="00FB53AB">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Наблюдается положительная динамика в количестве педагогов, имеющих первую и высшую квалификационную категории. Количество педагогов, имеющих высшую категорию увеличилось с 18 до 23 педагогов. Повысили категорию 7 педагогов: 5 педагогам установлена первая квалификационная категория, 2 педагога повысил категорию с первой до высшей.</w:t>
      </w:r>
    </w:p>
    <w:p w:rsidR="00696FC1" w:rsidRDefault="00FF5D86" w:rsidP="00FB53AB">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Аттестованы на соответствие занимаемой должности 5 педагогов в этом году. Итого 17 педагогов имеют аттестацию на СЗД. В школе не проходили аттестацию 10 педагогов на конец учебного года (все они имеют основания для освобождения). </w:t>
      </w:r>
    </w:p>
    <w:p w:rsidR="00696FC1" w:rsidRDefault="00FF5D86" w:rsidP="00FB53AB">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Заместитель директора по МР проводит консультации с педагогами по изучению требований, предъявляемых к установлению первой и высшей квалификационных категорий (пункты 36, 37 Порядка проведения аттестации педагогических работников организаций, осуществляющих образовательную деятельность). При прохождении аттестации учителя своевременно информируются об этапах аттестации, им оказывается методическая помощь в написании заявления, заполнении карты результативности. Особую трудность испытывают педагоги при оформлении карты результативности и загрузке документов в информационную систему «Электронной образование РТ».</w:t>
      </w:r>
    </w:p>
    <w:p w:rsidR="00696FC1" w:rsidRDefault="00FF5D86" w:rsidP="00FB53AB">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 подготовительном этапе проводятся обучающие практикумы по составлению и заполнению документов для прохождения аттестации, организовываются собеседования по защите портфолио педагогов. </w:t>
      </w:r>
    </w:p>
    <w:p w:rsidR="00696FC1" w:rsidRDefault="00FF5D86" w:rsidP="00FB53AB">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Согласно перспективному плану прохождения аттестации педагогов администрация школы ведет систематическую целенаправленную работу по повышению результативности деятельности самих педагогов и их воспитанников, требуемых для соответствия установления квалификационных категорий. При обеспечении документального, методического, информационного сопровождения педагогов школы, стараемся снизить стрессовое напряжение, создать психологический комфорт.</w:t>
      </w:r>
    </w:p>
    <w:p w:rsidR="00696FC1" w:rsidRDefault="00FF5D86" w:rsidP="00FB53AB">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Основными принципами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 Всем учителям, желающим пройти аттестацию, оказана помощь. Не только не было запретов на прохождение аттестации, но даже некоторых учителей, имеющих высокие результаты работы, убеждали в том, что они успешно пройдут аттестацию, что в итоге исполнилось. </w:t>
      </w:r>
    </w:p>
    <w:p w:rsidR="00696FC1" w:rsidRDefault="00FF5D86" w:rsidP="00FB53AB">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Появилось много интересных печатных работ, главное – педагог перестал быть </w:t>
      </w:r>
      <w:proofErr w:type="spellStart"/>
      <w:r>
        <w:rPr>
          <w:rFonts w:ascii="Times New Roman" w:eastAsia="Times New Roman" w:hAnsi="Times New Roman" w:cs="Times New Roman"/>
          <w:sz w:val="24"/>
          <w:szCs w:val="24"/>
        </w:rPr>
        <w:t>урокодателем</w:t>
      </w:r>
      <w:proofErr w:type="spellEnd"/>
      <w:r>
        <w:rPr>
          <w:rFonts w:ascii="Times New Roman" w:eastAsia="Times New Roman" w:hAnsi="Times New Roman" w:cs="Times New Roman"/>
          <w:sz w:val="24"/>
          <w:szCs w:val="24"/>
        </w:rPr>
        <w:t>. Педагоги проявляют желание участвовать в конкурсах разного уровня, качественно готовят к олимпиадам и конкурсам учеников.</w:t>
      </w:r>
    </w:p>
    <w:p w:rsidR="00696FC1" w:rsidRDefault="00FF5D86" w:rsidP="00FB53AB">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Существуют проблемы и трудности: </w:t>
      </w:r>
    </w:p>
    <w:p w:rsidR="00696FC1" w:rsidRDefault="00FF5D86" w:rsidP="00FB53AB">
      <w:pPr>
        <w:numPr>
          <w:ilvl w:val="0"/>
          <w:numId w:val="7"/>
        </w:numPr>
        <w:pBdr>
          <w:top w:val="nil"/>
          <w:left w:val="nil"/>
          <w:bottom w:val="nil"/>
          <w:right w:val="nil"/>
          <w:between w:val="nil"/>
        </w:pBdr>
        <w:spacing w:after="0" w:line="240" w:lineRule="auto"/>
        <w:ind w:left="567"/>
        <w:jc w:val="both"/>
        <w:rPr>
          <w:color w:val="000000"/>
          <w:sz w:val="24"/>
          <w:szCs w:val="24"/>
        </w:rPr>
      </w:pPr>
      <w:r>
        <w:rPr>
          <w:rFonts w:ascii="Times New Roman" w:eastAsia="Times New Roman" w:hAnsi="Times New Roman" w:cs="Times New Roman"/>
          <w:color w:val="000000"/>
          <w:sz w:val="24"/>
          <w:szCs w:val="24"/>
        </w:rPr>
        <w:t>необоснованные сомнения отдельных педагогов в подаче заявления на аттестацию для установление более высокой категории;</w:t>
      </w:r>
    </w:p>
    <w:p w:rsidR="00696FC1" w:rsidRDefault="00FF5D86" w:rsidP="00FB53AB">
      <w:pPr>
        <w:numPr>
          <w:ilvl w:val="0"/>
          <w:numId w:val="7"/>
        </w:numPr>
        <w:pBdr>
          <w:top w:val="nil"/>
          <w:left w:val="nil"/>
          <w:bottom w:val="nil"/>
          <w:right w:val="nil"/>
          <w:between w:val="nil"/>
        </w:pBdr>
        <w:spacing w:after="0" w:line="240" w:lineRule="auto"/>
        <w:ind w:left="567"/>
        <w:jc w:val="both"/>
        <w:rPr>
          <w:color w:val="000000"/>
          <w:sz w:val="24"/>
          <w:szCs w:val="24"/>
        </w:rPr>
      </w:pPr>
      <w:r>
        <w:rPr>
          <w:rFonts w:ascii="Times New Roman" w:eastAsia="Times New Roman" w:hAnsi="Times New Roman" w:cs="Times New Roman"/>
          <w:color w:val="000000"/>
          <w:sz w:val="24"/>
          <w:szCs w:val="24"/>
        </w:rPr>
        <w:t>недостаточность компетенции педагогических работников в проведении самоанализа своей педагогической деятельности и оформления документов;</w:t>
      </w:r>
    </w:p>
    <w:p w:rsidR="00696FC1" w:rsidRDefault="00FF5D86" w:rsidP="00FB53AB">
      <w:pPr>
        <w:numPr>
          <w:ilvl w:val="0"/>
          <w:numId w:val="7"/>
        </w:numPr>
        <w:pBdr>
          <w:top w:val="nil"/>
          <w:left w:val="nil"/>
          <w:bottom w:val="nil"/>
          <w:right w:val="nil"/>
          <w:between w:val="nil"/>
        </w:pBdr>
        <w:spacing w:after="0" w:line="240" w:lineRule="auto"/>
        <w:ind w:left="567"/>
        <w:jc w:val="both"/>
        <w:rPr>
          <w:color w:val="000000"/>
          <w:sz w:val="24"/>
          <w:szCs w:val="24"/>
        </w:rPr>
      </w:pPr>
      <w:r>
        <w:rPr>
          <w:rFonts w:ascii="Times New Roman" w:eastAsia="Times New Roman" w:hAnsi="Times New Roman" w:cs="Times New Roman"/>
          <w:color w:val="000000"/>
          <w:sz w:val="24"/>
          <w:szCs w:val="24"/>
        </w:rPr>
        <w:t>затруднения в оформлении результатов своей деятельности, загрузки документов в информационную систему «ЭО РТ».</w:t>
      </w:r>
    </w:p>
    <w:p w:rsidR="00696FC1" w:rsidRDefault="00696FC1" w:rsidP="00FB53AB">
      <w:pPr>
        <w:spacing w:after="0" w:line="240" w:lineRule="auto"/>
        <w:ind w:firstLine="567"/>
        <w:jc w:val="both"/>
        <w:rPr>
          <w:rFonts w:ascii="Times New Roman" w:eastAsia="Times New Roman" w:hAnsi="Times New Roman" w:cs="Times New Roman"/>
          <w:sz w:val="24"/>
          <w:szCs w:val="24"/>
        </w:rPr>
      </w:pPr>
    </w:p>
    <w:p w:rsidR="00696FC1" w:rsidRDefault="00FF5D86" w:rsidP="00FB53AB">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Можно сделать вывод, что в школе были созданы благоприятные условия для прохождения процедуры аттестации, обеспечивающие качественную системную организацию и проведение аттестации педагогических работников, не противоречащие действующему законодательству в сфере образования. Создание комплекса условий для повышения квалификации педагогических работников позволило им успешно пройти аттестацию.</w:t>
      </w:r>
    </w:p>
    <w:p w:rsidR="00696FC1" w:rsidRDefault="00FF5D86" w:rsidP="00FB53AB">
      <w:pPr>
        <w:pBdr>
          <w:top w:val="nil"/>
          <w:left w:val="nil"/>
          <w:bottom w:val="nil"/>
          <w:right w:val="nil"/>
          <w:between w:val="nil"/>
        </w:pBdr>
        <w:spacing w:after="0" w:line="240" w:lineRule="auto"/>
        <w:ind w:firstLine="56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Для выполнения задач проводились следующие мероприятия: </w:t>
      </w:r>
    </w:p>
    <w:p w:rsidR="00696FC1" w:rsidRDefault="00FF5D86" w:rsidP="00FB53AB">
      <w:pPr>
        <w:numPr>
          <w:ilvl w:val="0"/>
          <w:numId w:val="11"/>
        </w:numPr>
        <w:pBdr>
          <w:top w:val="nil"/>
          <w:left w:val="nil"/>
          <w:bottom w:val="nil"/>
          <w:right w:val="nil"/>
          <w:between w:val="nil"/>
        </w:pBdr>
        <w:spacing w:after="0" w:line="240" w:lineRule="auto"/>
        <w:ind w:left="0" w:firstLine="567"/>
        <w:jc w:val="both"/>
        <w:rPr>
          <w:color w:val="000000"/>
          <w:sz w:val="24"/>
          <w:szCs w:val="24"/>
        </w:rPr>
      </w:pPr>
      <w:r>
        <w:rPr>
          <w:rFonts w:ascii="Times New Roman" w:eastAsia="Times New Roman" w:hAnsi="Times New Roman" w:cs="Times New Roman"/>
          <w:color w:val="000000"/>
          <w:sz w:val="24"/>
          <w:szCs w:val="24"/>
        </w:rPr>
        <w:t xml:space="preserve"> тематические педсоветы; </w:t>
      </w:r>
    </w:p>
    <w:p w:rsidR="00696FC1" w:rsidRDefault="00FF5D86" w:rsidP="00FB53AB">
      <w:pPr>
        <w:numPr>
          <w:ilvl w:val="0"/>
          <w:numId w:val="11"/>
        </w:numPr>
        <w:pBdr>
          <w:top w:val="nil"/>
          <w:left w:val="nil"/>
          <w:bottom w:val="nil"/>
          <w:right w:val="nil"/>
          <w:between w:val="nil"/>
        </w:pBdr>
        <w:spacing w:after="0" w:line="240" w:lineRule="auto"/>
        <w:ind w:left="0" w:firstLine="567"/>
        <w:jc w:val="both"/>
        <w:rPr>
          <w:color w:val="000000"/>
          <w:sz w:val="24"/>
          <w:szCs w:val="24"/>
        </w:rPr>
      </w:pPr>
      <w:r>
        <w:rPr>
          <w:rFonts w:ascii="Times New Roman" w:eastAsia="Times New Roman" w:hAnsi="Times New Roman" w:cs="Times New Roman"/>
          <w:color w:val="000000"/>
          <w:sz w:val="24"/>
          <w:szCs w:val="24"/>
        </w:rPr>
        <w:t xml:space="preserve"> семинары и открытые уроки;</w:t>
      </w:r>
    </w:p>
    <w:p w:rsidR="00696FC1" w:rsidRDefault="00FF5D86" w:rsidP="00FB53AB">
      <w:pPr>
        <w:numPr>
          <w:ilvl w:val="0"/>
          <w:numId w:val="11"/>
        </w:numPr>
        <w:pBdr>
          <w:top w:val="nil"/>
          <w:left w:val="nil"/>
          <w:bottom w:val="nil"/>
          <w:right w:val="nil"/>
          <w:between w:val="nil"/>
        </w:pBdr>
        <w:spacing w:after="0" w:line="240" w:lineRule="auto"/>
        <w:ind w:left="0" w:firstLine="567"/>
        <w:jc w:val="both"/>
        <w:rPr>
          <w:color w:val="000000"/>
          <w:sz w:val="24"/>
          <w:szCs w:val="24"/>
        </w:rPr>
      </w:pPr>
      <w:r>
        <w:rPr>
          <w:rFonts w:ascii="Times New Roman" w:eastAsia="Times New Roman" w:hAnsi="Times New Roman" w:cs="Times New Roman"/>
          <w:color w:val="000000"/>
          <w:sz w:val="24"/>
          <w:szCs w:val="24"/>
        </w:rPr>
        <w:t xml:space="preserve"> контроль со стороны администрации по участию педагогов и их воспитанников в профессиональных конкурсах, научно-практических конференциях; </w:t>
      </w:r>
    </w:p>
    <w:p w:rsidR="00696FC1" w:rsidRDefault="00FF5D86" w:rsidP="00FB53AB">
      <w:pPr>
        <w:numPr>
          <w:ilvl w:val="0"/>
          <w:numId w:val="11"/>
        </w:numPr>
        <w:pBdr>
          <w:top w:val="nil"/>
          <w:left w:val="nil"/>
          <w:bottom w:val="nil"/>
          <w:right w:val="nil"/>
          <w:between w:val="nil"/>
        </w:pBdr>
        <w:spacing w:after="0" w:line="240" w:lineRule="auto"/>
        <w:ind w:left="0" w:firstLine="567"/>
        <w:jc w:val="both"/>
        <w:rPr>
          <w:color w:val="000000"/>
          <w:sz w:val="24"/>
          <w:szCs w:val="24"/>
        </w:rPr>
      </w:pPr>
      <w:r>
        <w:rPr>
          <w:rFonts w:ascii="Times New Roman" w:eastAsia="Times New Roman" w:hAnsi="Times New Roman" w:cs="Times New Roman"/>
          <w:color w:val="000000"/>
          <w:sz w:val="24"/>
          <w:szCs w:val="24"/>
        </w:rPr>
        <w:t>участие педагогов школы в профессиональн</w:t>
      </w:r>
      <w:r>
        <w:rPr>
          <w:rFonts w:ascii="Times New Roman" w:eastAsia="Times New Roman" w:hAnsi="Times New Roman" w:cs="Times New Roman"/>
          <w:sz w:val="24"/>
          <w:szCs w:val="24"/>
        </w:rPr>
        <w:t>ых</w:t>
      </w:r>
      <w:r>
        <w:rPr>
          <w:rFonts w:ascii="Times New Roman" w:eastAsia="Times New Roman" w:hAnsi="Times New Roman" w:cs="Times New Roman"/>
          <w:color w:val="000000"/>
          <w:sz w:val="24"/>
          <w:szCs w:val="24"/>
        </w:rPr>
        <w:t xml:space="preserve"> конкурс</w:t>
      </w:r>
      <w:r>
        <w:rPr>
          <w:rFonts w:ascii="Times New Roman" w:eastAsia="Times New Roman" w:hAnsi="Times New Roman" w:cs="Times New Roman"/>
          <w:sz w:val="24"/>
          <w:szCs w:val="24"/>
        </w:rPr>
        <w:t>ах</w:t>
      </w:r>
      <w:r>
        <w:rPr>
          <w:rFonts w:ascii="Times New Roman" w:eastAsia="Times New Roman" w:hAnsi="Times New Roman" w:cs="Times New Roman"/>
          <w:color w:val="000000"/>
          <w:sz w:val="24"/>
          <w:szCs w:val="24"/>
        </w:rPr>
        <w:t xml:space="preserve"> «Учитель года-2021», </w:t>
      </w:r>
      <w:r>
        <w:rPr>
          <w:rFonts w:ascii="Times New Roman" w:eastAsia="Times New Roman" w:hAnsi="Times New Roman" w:cs="Times New Roman"/>
          <w:sz w:val="24"/>
          <w:szCs w:val="24"/>
        </w:rPr>
        <w:t>“Воспитать человека”</w:t>
      </w:r>
      <w:r>
        <w:rPr>
          <w:rFonts w:ascii="Times New Roman" w:eastAsia="Times New Roman" w:hAnsi="Times New Roman" w:cs="Times New Roman"/>
          <w:color w:val="000000"/>
          <w:sz w:val="24"/>
          <w:szCs w:val="24"/>
        </w:rPr>
        <w:t>;</w:t>
      </w:r>
    </w:p>
    <w:p w:rsidR="00696FC1" w:rsidRDefault="00FF5D86" w:rsidP="00FB53AB">
      <w:pPr>
        <w:numPr>
          <w:ilvl w:val="0"/>
          <w:numId w:val="11"/>
        </w:numPr>
        <w:pBdr>
          <w:top w:val="nil"/>
          <w:left w:val="nil"/>
          <w:bottom w:val="nil"/>
          <w:right w:val="nil"/>
          <w:between w:val="nil"/>
        </w:pBdr>
        <w:spacing w:after="0" w:line="240" w:lineRule="auto"/>
        <w:ind w:left="0" w:firstLine="567"/>
        <w:jc w:val="both"/>
        <w:rPr>
          <w:color w:val="000000"/>
          <w:sz w:val="24"/>
          <w:szCs w:val="24"/>
        </w:rPr>
      </w:pPr>
      <w:r>
        <w:rPr>
          <w:rFonts w:ascii="Times New Roman" w:eastAsia="Times New Roman" w:hAnsi="Times New Roman" w:cs="Times New Roman"/>
          <w:color w:val="000000"/>
          <w:sz w:val="24"/>
          <w:szCs w:val="24"/>
        </w:rPr>
        <w:t xml:space="preserve">контроль за прохождением курсов повышения квалификации; </w:t>
      </w:r>
    </w:p>
    <w:p w:rsidR="00696FC1" w:rsidRDefault="00FF5D86" w:rsidP="00FB53AB">
      <w:pPr>
        <w:numPr>
          <w:ilvl w:val="0"/>
          <w:numId w:val="11"/>
        </w:numPr>
        <w:pBdr>
          <w:top w:val="nil"/>
          <w:left w:val="nil"/>
          <w:bottom w:val="nil"/>
          <w:right w:val="nil"/>
          <w:between w:val="nil"/>
        </w:pBdr>
        <w:spacing w:after="0" w:line="240" w:lineRule="auto"/>
        <w:ind w:left="0" w:firstLine="567"/>
        <w:jc w:val="both"/>
        <w:rPr>
          <w:color w:val="000000"/>
          <w:sz w:val="24"/>
          <w:szCs w:val="24"/>
        </w:rPr>
      </w:pPr>
      <w:r>
        <w:rPr>
          <w:rFonts w:ascii="Times New Roman" w:eastAsia="Times New Roman" w:hAnsi="Times New Roman" w:cs="Times New Roman"/>
          <w:color w:val="000000"/>
          <w:sz w:val="24"/>
          <w:szCs w:val="24"/>
        </w:rPr>
        <w:t>мотивированы и привлечены учителя к участию в профессиональных конкурсах, созданы творческие группы по разработке и проектированию заданий для участников конкурса;</w:t>
      </w:r>
    </w:p>
    <w:p w:rsidR="00696FC1" w:rsidRDefault="00FF5D86" w:rsidP="00FB53AB">
      <w:pPr>
        <w:numPr>
          <w:ilvl w:val="0"/>
          <w:numId w:val="11"/>
        </w:numPr>
        <w:pBdr>
          <w:top w:val="nil"/>
          <w:left w:val="nil"/>
          <w:bottom w:val="nil"/>
          <w:right w:val="nil"/>
          <w:between w:val="nil"/>
        </w:pBdr>
        <w:spacing w:after="0" w:line="240" w:lineRule="auto"/>
        <w:ind w:left="0" w:firstLine="567"/>
        <w:jc w:val="both"/>
        <w:rPr>
          <w:color w:val="000000"/>
          <w:sz w:val="24"/>
          <w:szCs w:val="24"/>
        </w:rPr>
      </w:pPr>
      <w:r>
        <w:rPr>
          <w:rFonts w:ascii="Times New Roman" w:eastAsia="Times New Roman" w:hAnsi="Times New Roman" w:cs="Times New Roman"/>
          <w:color w:val="000000"/>
          <w:sz w:val="24"/>
          <w:szCs w:val="24"/>
        </w:rPr>
        <w:lastRenderedPageBreak/>
        <w:t>ведется работа с одаренными детьми в рамках НОУ «Эврика»;</w:t>
      </w:r>
    </w:p>
    <w:p w:rsidR="00696FC1" w:rsidRDefault="00FF5D86" w:rsidP="00FB53AB">
      <w:pPr>
        <w:numPr>
          <w:ilvl w:val="0"/>
          <w:numId w:val="11"/>
        </w:numPr>
        <w:pBdr>
          <w:top w:val="nil"/>
          <w:left w:val="nil"/>
          <w:bottom w:val="nil"/>
          <w:right w:val="nil"/>
          <w:between w:val="nil"/>
        </w:pBdr>
        <w:spacing w:after="0" w:line="240" w:lineRule="auto"/>
        <w:ind w:left="0" w:firstLine="567"/>
        <w:jc w:val="both"/>
        <w:rPr>
          <w:color w:val="000000"/>
          <w:sz w:val="24"/>
          <w:szCs w:val="24"/>
        </w:rPr>
      </w:pPr>
      <w:r>
        <w:rPr>
          <w:rFonts w:ascii="Times New Roman" w:eastAsia="Times New Roman" w:hAnsi="Times New Roman" w:cs="Times New Roman"/>
          <w:color w:val="000000"/>
          <w:sz w:val="24"/>
          <w:szCs w:val="24"/>
        </w:rPr>
        <w:t>осуществляется наставничество над молодыми педагогами в рамках «Школы молодого педагога»;</w:t>
      </w:r>
    </w:p>
    <w:p w:rsidR="00696FC1" w:rsidRDefault="00FF5D86" w:rsidP="00FB53AB">
      <w:pPr>
        <w:numPr>
          <w:ilvl w:val="0"/>
          <w:numId w:val="11"/>
        </w:numPr>
        <w:pBdr>
          <w:top w:val="nil"/>
          <w:left w:val="nil"/>
          <w:bottom w:val="nil"/>
          <w:right w:val="nil"/>
          <w:between w:val="nil"/>
        </w:pBdr>
        <w:spacing w:after="0" w:line="240" w:lineRule="auto"/>
        <w:ind w:left="0" w:firstLine="567"/>
        <w:jc w:val="both"/>
        <w:rPr>
          <w:color w:val="000000"/>
          <w:sz w:val="24"/>
          <w:szCs w:val="24"/>
        </w:rPr>
      </w:pPr>
      <w:r>
        <w:rPr>
          <w:rFonts w:ascii="Times New Roman" w:eastAsia="Times New Roman" w:hAnsi="Times New Roman" w:cs="Times New Roman"/>
          <w:color w:val="000000"/>
          <w:sz w:val="24"/>
          <w:szCs w:val="24"/>
        </w:rPr>
        <w:t>реализация педагогами грантов «Наш новый учитель», «Учитель – мастер», «Учитель-наставник».</w:t>
      </w:r>
    </w:p>
    <w:p w:rsidR="00696FC1" w:rsidRDefault="00FF5D86" w:rsidP="00FB53AB">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Методическая тема МБОУ «СОШ №30» в 202</w:t>
      </w:r>
      <w:r>
        <w:rPr>
          <w:rFonts w:ascii="Times New Roman" w:eastAsia="Times New Roman" w:hAnsi="Times New Roman" w:cs="Times New Roman"/>
          <w:sz w:val="24"/>
          <w:szCs w:val="24"/>
        </w:rPr>
        <w:t>1</w:t>
      </w:r>
      <w:r>
        <w:rPr>
          <w:rFonts w:ascii="Times New Roman" w:eastAsia="Times New Roman" w:hAnsi="Times New Roman" w:cs="Times New Roman"/>
          <w:color w:val="000000"/>
          <w:sz w:val="24"/>
          <w:szCs w:val="24"/>
        </w:rPr>
        <w:t xml:space="preserve"> году: «Развитие методической компетенции учителей как главного ресурса качества образовательного процесса», которая была реализована через: организацию методических практикумов по распространению опыта работы методических объединений, проведение семинаров, открытых уроков и тематических педагогических советов. </w:t>
      </w:r>
    </w:p>
    <w:p w:rsidR="00696FC1" w:rsidRDefault="00FF5D86" w:rsidP="00FB53AB">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Тематические педагогические советы за 2021 год:</w:t>
      </w:r>
    </w:p>
    <w:p w:rsidR="00696FC1" w:rsidRDefault="00FF5D86" w:rsidP="00FB53AB">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Тематический педсовет «Формирование читательской грамотности».</w:t>
      </w:r>
    </w:p>
    <w:p w:rsidR="00696FC1" w:rsidRDefault="00FF5D86" w:rsidP="00FB53AB">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Тематический педсовет «Интерактивные методы, формы и приёмы развития метапредметных УУД».</w:t>
      </w:r>
    </w:p>
    <w:p w:rsidR="00696FC1" w:rsidRDefault="00FF5D86" w:rsidP="00FB53AB">
      <w:pPr>
        <w:pBdr>
          <w:top w:val="nil"/>
          <w:left w:val="nil"/>
          <w:bottom w:val="nil"/>
          <w:right w:val="nil"/>
          <w:between w:val="nil"/>
        </w:pBdr>
        <w:spacing w:after="0" w:line="240" w:lineRule="auto"/>
        <w:ind w:firstLine="566"/>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Курсы повышения квалификации (КПК) были организованы для педагогов через ИС «Электронное образование». В октябре 202</w:t>
      </w:r>
      <w:r>
        <w:rPr>
          <w:rFonts w:ascii="Times New Roman" w:eastAsia="Times New Roman" w:hAnsi="Times New Roman" w:cs="Times New Roman"/>
          <w:sz w:val="24"/>
          <w:szCs w:val="24"/>
        </w:rPr>
        <w:t>0</w:t>
      </w:r>
      <w:r>
        <w:rPr>
          <w:rFonts w:ascii="Times New Roman" w:eastAsia="Times New Roman" w:hAnsi="Times New Roman" w:cs="Times New Roman"/>
          <w:color w:val="000000"/>
          <w:sz w:val="24"/>
          <w:szCs w:val="24"/>
        </w:rPr>
        <w:t xml:space="preserve"> года педагоги школы по итогам прохождения анкетирования подали заявления для обучения на курсах повышения квалификации в течение 202</w:t>
      </w:r>
      <w:r>
        <w:rPr>
          <w:rFonts w:ascii="Times New Roman" w:eastAsia="Times New Roman" w:hAnsi="Times New Roman" w:cs="Times New Roman"/>
          <w:sz w:val="24"/>
          <w:szCs w:val="24"/>
        </w:rPr>
        <w:t>1</w:t>
      </w:r>
      <w:r>
        <w:rPr>
          <w:rFonts w:ascii="Times New Roman" w:eastAsia="Times New Roman" w:hAnsi="Times New Roman" w:cs="Times New Roman"/>
          <w:color w:val="000000"/>
          <w:sz w:val="24"/>
          <w:szCs w:val="24"/>
        </w:rPr>
        <w:t xml:space="preserve"> года. </w:t>
      </w:r>
      <w:r>
        <w:rPr>
          <w:rFonts w:ascii="Times New Roman" w:eastAsia="Times New Roman" w:hAnsi="Times New Roman" w:cs="Times New Roman"/>
          <w:sz w:val="24"/>
          <w:szCs w:val="24"/>
        </w:rPr>
        <w:t xml:space="preserve">Всего было подано </w:t>
      </w:r>
      <w:proofErr w:type="gramStart"/>
      <w:r>
        <w:rPr>
          <w:rFonts w:ascii="Times New Roman" w:eastAsia="Times New Roman" w:hAnsi="Times New Roman" w:cs="Times New Roman"/>
          <w:sz w:val="24"/>
          <w:szCs w:val="24"/>
        </w:rPr>
        <w:t>41  заявление</w:t>
      </w:r>
      <w:proofErr w:type="gramEnd"/>
      <w:r>
        <w:rPr>
          <w:rFonts w:ascii="Times New Roman" w:eastAsia="Times New Roman" w:hAnsi="Times New Roman" w:cs="Times New Roman"/>
          <w:sz w:val="24"/>
          <w:szCs w:val="24"/>
        </w:rPr>
        <w:t xml:space="preserve"> на курсы ( в прошлом году было 37 заявлений).</w:t>
      </w:r>
      <w:r>
        <w:rPr>
          <w:rFonts w:ascii="Times New Roman" w:eastAsia="Times New Roman" w:hAnsi="Times New Roman" w:cs="Times New Roman"/>
          <w:i/>
          <w:sz w:val="24"/>
          <w:szCs w:val="24"/>
        </w:rPr>
        <w:t xml:space="preserve"> </w:t>
      </w:r>
      <w:proofErr w:type="gramStart"/>
      <w:r>
        <w:rPr>
          <w:rFonts w:ascii="Times New Roman" w:eastAsia="Times New Roman" w:hAnsi="Times New Roman" w:cs="Times New Roman"/>
          <w:sz w:val="24"/>
          <w:szCs w:val="24"/>
        </w:rPr>
        <w:t>Девятнадцать  педагогов</w:t>
      </w:r>
      <w:proofErr w:type="gramEnd"/>
      <w:r>
        <w:rPr>
          <w:rFonts w:ascii="Times New Roman" w:eastAsia="Times New Roman" w:hAnsi="Times New Roman" w:cs="Times New Roman"/>
          <w:sz w:val="24"/>
          <w:szCs w:val="24"/>
        </w:rPr>
        <w:t xml:space="preserve"> прошли курсы повышения квалификации на базе НГПУ; двадцать педагогов прошли обучение на </w:t>
      </w:r>
      <w:proofErr w:type="spellStart"/>
      <w:r>
        <w:rPr>
          <w:rFonts w:ascii="Times New Roman" w:eastAsia="Times New Roman" w:hAnsi="Times New Roman" w:cs="Times New Roman"/>
          <w:sz w:val="24"/>
          <w:szCs w:val="24"/>
        </w:rPr>
        <w:t>крсах</w:t>
      </w:r>
      <w:proofErr w:type="spellEnd"/>
      <w:r>
        <w:rPr>
          <w:rFonts w:ascii="Times New Roman" w:eastAsia="Times New Roman" w:hAnsi="Times New Roman" w:cs="Times New Roman"/>
          <w:sz w:val="24"/>
          <w:szCs w:val="24"/>
        </w:rPr>
        <w:t xml:space="preserve"> повышения квалификации на базе ЦНППМПР РТ </w:t>
      </w:r>
      <w:proofErr w:type="spellStart"/>
      <w:r>
        <w:rPr>
          <w:rFonts w:ascii="Times New Roman" w:eastAsia="Times New Roman" w:hAnsi="Times New Roman" w:cs="Times New Roman"/>
          <w:sz w:val="24"/>
          <w:szCs w:val="24"/>
        </w:rPr>
        <w:t>ИПиО</w:t>
      </w:r>
      <w:proofErr w:type="spellEnd"/>
      <w:r>
        <w:rPr>
          <w:rFonts w:ascii="Times New Roman" w:eastAsia="Times New Roman" w:hAnsi="Times New Roman" w:cs="Times New Roman"/>
          <w:sz w:val="24"/>
          <w:szCs w:val="24"/>
        </w:rPr>
        <w:t xml:space="preserve"> ФГАОУ ВО КФУ; два педагога прошли обучение на курсах ИРО РТ в г. Казани.</w:t>
      </w:r>
    </w:p>
    <w:tbl>
      <w:tblPr>
        <w:tblStyle w:val="afa"/>
        <w:tblW w:w="10789" w:type="dxa"/>
        <w:tblInd w:w="0" w:type="dxa"/>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Layout w:type="fixed"/>
        <w:tblLook w:val="0000" w:firstRow="0" w:lastRow="0" w:firstColumn="0" w:lastColumn="0" w:noHBand="0" w:noVBand="0"/>
      </w:tblPr>
      <w:tblGrid>
        <w:gridCol w:w="1383"/>
        <w:gridCol w:w="850"/>
        <w:gridCol w:w="1157"/>
        <w:gridCol w:w="709"/>
        <w:gridCol w:w="708"/>
        <w:gridCol w:w="1530"/>
        <w:gridCol w:w="1156"/>
        <w:gridCol w:w="1002"/>
        <w:gridCol w:w="735"/>
        <w:gridCol w:w="708"/>
        <w:gridCol w:w="851"/>
      </w:tblGrid>
      <w:tr w:rsidR="00696FC1" w:rsidTr="00FB53AB">
        <w:trPr>
          <w:trHeight w:val="1817"/>
        </w:trPr>
        <w:tc>
          <w:tcPr>
            <w:tcW w:w="1383" w:type="dxa"/>
            <w:vMerge w:val="restart"/>
            <w:shd w:val="clear" w:color="auto" w:fill="EFD3D2"/>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Количество педагогов в ОО</w:t>
            </w:r>
          </w:p>
        </w:tc>
        <w:tc>
          <w:tcPr>
            <w:tcW w:w="2007" w:type="dxa"/>
            <w:gridSpan w:val="2"/>
            <w:shd w:val="clear" w:color="auto" w:fill="DFA7A6"/>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Количество поданных заявлений на КПК в 2021 году</w:t>
            </w:r>
          </w:p>
        </w:tc>
        <w:tc>
          <w:tcPr>
            <w:tcW w:w="1417" w:type="dxa"/>
            <w:gridSpan w:val="2"/>
            <w:shd w:val="clear" w:color="auto" w:fill="EFD3D2"/>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 xml:space="preserve">Количество отозванных заявлений </w:t>
            </w:r>
          </w:p>
        </w:tc>
        <w:tc>
          <w:tcPr>
            <w:tcW w:w="2686" w:type="dxa"/>
            <w:gridSpan w:val="2"/>
            <w:shd w:val="clear" w:color="auto" w:fill="DFA7A6"/>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Количество педагогов, прошедших КПК в 1-2 полугодиях 2021 года (январь-декабрь )</w:t>
            </w:r>
          </w:p>
        </w:tc>
        <w:tc>
          <w:tcPr>
            <w:tcW w:w="3296" w:type="dxa"/>
            <w:gridSpan w:val="4"/>
            <w:shd w:val="clear" w:color="auto" w:fill="EFD3D2"/>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Из них (количество)</w:t>
            </w:r>
          </w:p>
        </w:tc>
      </w:tr>
      <w:tr w:rsidR="00696FC1" w:rsidTr="00FB53AB">
        <w:trPr>
          <w:trHeight w:val="955"/>
        </w:trPr>
        <w:tc>
          <w:tcPr>
            <w:tcW w:w="1383" w:type="dxa"/>
            <w:vMerge/>
            <w:shd w:val="clear" w:color="auto" w:fill="EFD3D2"/>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i/>
                <w:color w:val="000000"/>
                <w:sz w:val="24"/>
                <w:szCs w:val="24"/>
              </w:rPr>
            </w:pPr>
          </w:p>
        </w:tc>
        <w:tc>
          <w:tcPr>
            <w:tcW w:w="850" w:type="dxa"/>
            <w:shd w:val="clear" w:color="auto" w:fill="DFA7A6"/>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Количество</w:t>
            </w:r>
          </w:p>
        </w:tc>
        <w:tc>
          <w:tcPr>
            <w:tcW w:w="1157" w:type="dxa"/>
            <w:shd w:val="clear" w:color="auto" w:fill="DFA7A6"/>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w:t>
            </w:r>
          </w:p>
        </w:tc>
        <w:tc>
          <w:tcPr>
            <w:tcW w:w="709" w:type="dxa"/>
            <w:shd w:val="clear" w:color="auto" w:fill="DFA7A6"/>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Количество</w:t>
            </w:r>
          </w:p>
        </w:tc>
        <w:tc>
          <w:tcPr>
            <w:tcW w:w="708" w:type="dxa"/>
            <w:shd w:val="clear" w:color="auto" w:fill="DFA7A6"/>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w:t>
            </w:r>
          </w:p>
        </w:tc>
        <w:tc>
          <w:tcPr>
            <w:tcW w:w="1530" w:type="dxa"/>
            <w:shd w:val="clear" w:color="auto" w:fill="DFA7A6"/>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Количество</w:t>
            </w:r>
          </w:p>
        </w:tc>
        <w:tc>
          <w:tcPr>
            <w:tcW w:w="1156" w:type="dxa"/>
            <w:shd w:val="clear" w:color="auto" w:fill="DFA7A6"/>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w:t>
            </w:r>
          </w:p>
        </w:tc>
        <w:tc>
          <w:tcPr>
            <w:tcW w:w="1002" w:type="dxa"/>
            <w:shd w:val="clear" w:color="auto" w:fill="DFA7A6"/>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НГПУ</w:t>
            </w:r>
          </w:p>
        </w:tc>
        <w:tc>
          <w:tcPr>
            <w:tcW w:w="735" w:type="dxa"/>
            <w:shd w:val="clear" w:color="auto" w:fill="DFA7A6"/>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КФУ</w:t>
            </w:r>
          </w:p>
        </w:tc>
        <w:tc>
          <w:tcPr>
            <w:tcW w:w="708" w:type="dxa"/>
            <w:shd w:val="clear" w:color="auto" w:fill="DFA7A6"/>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ГАОУ ДПО ИРО РТ</w:t>
            </w:r>
          </w:p>
        </w:tc>
        <w:tc>
          <w:tcPr>
            <w:tcW w:w="851" w:type="dxa"/>
            <w:shd w:val="clear" w:color="auto" w:fill="DFA7A6"/>
          </w:tcPr>
          <w:p w:rsidR="00696FC1" w:rsidRDefault="00FF5D86">
            <w:pPr>
              <w:pBdr>
                <w:top w:val="nil"/>
                <w:left w:val="nil"/>
                <w:bottom w:val="nil"/>
                <w:right w:val="nil"/>
                <w:between w:val="nil"/>
              </w:pBdr>
              <w:spacing w:after="0" w:line="240" w:lineRule="auto"/>
              <w:ind w:left="113" w:right="113"/>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ЕИ КФУ</w:t>
            </w:r>
          </w:p>
        </w:tc>
      </w:tr>
      <w:tr w:rsidR="00696FC1" w:rsidTr="00FB53AB">
        <w:trPr>
          <w:trHeight w:val="221"/>
        </w:trPr>
        <w:tc>
          <w:tcPr>
            <w:tcW w:w="1383" w:type="dxa"/>
            <w:tcBorders>
              <w:top w:val="single" w:sz="18" w:space="0" w:color="CF7B79"/>
              <w:bottom w:val="single" w:sz="18" w:space="0" w:color="CF7B79"/>
            </w:tcBorders>
            <w:shd w:val="clear" w:color="auto" w:fill="EFD3D2"/>
          </w:tcPr>
          <w:p w:rsidR="00696FC1" w:rsidRDefault="00FF5D8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101</w:t>
            </w:r>
          </w:p>
        </w:tc>
        <w:tc>
          <w:tcPr>
            <w:tcW w:w="850" w:type="dxa"/>
            <w:tcBorders>
              <w:top w:val="single" w:sz="18" w:space="0" w:color="CF7B79"/>
              <w:bottom w:val="single" w:sz="18" w:space="0" w:color="CF7B79"/>
            </w:tcBorders>
            <w:shd w:val="clear" w:color="auto" w:fill="DFA7A6"/>
          </w:tcPr>
          <w:p w:rsidR="00696FC1" w:rsidRDefault="00FF5D86">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41</w:t>
            </w:r>
          </w:p>
        </w:tc>
        <w:tc>
          <w:tcPr>
            <w:tcW w:w="1157" w:type="dxa"/>
            <w:tcBorders>
              <w:top w:val="single" w:sz="18" w:space="0" w:color="CF7B79"/>
              <w:bottom w:val="single" w:sz="18" w:space="0" w:color="CF7B79"/>
            </w:tcBorders>
            <w:shd w:val="clear" w:color="auto" w:fill="EFD3D2"/>
          </w:tcPr>
          <w:p w:rsidR="00696FC1" w:rsidRDefault="00FF5D86">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44,6</w:t>
            </w:r>
            <w:r>
              <w:rPr>
                <w:rFonts w:ascii="Times New Roman" w:eastAsia="Times New Roman" w:hAnsi="Times New Roman" w:cs="Times New Roman"/>
                <w:b/>
                <w:color w:val="000000"/>
                <w:sz w:val="24"/>
                <w:szCs w:val="24"/>
              </w:rPr>
              <w:t>%</w:t>
            </w:r>
          </w:p>
        </w:tc>
        <w:tc>
          <w:tcPr>
            <w:tcW w:w="709" w:type="dxa"/>
            <w:tcBorders>
              <w:top w:val="single" w:sz="18" w:space="0" w:color="CF7B79"/>
              <w:bottom w:val="single" w:sz="18" w:space="0" w:color="CF7B79"/>
            </w:tcBorders>
            <w:shd w:val="clear" w:color="auto" w:fill="DFA7A6"/>
          </w:tcPr>
          <w:p w:rsidR="00696FC1" w:rsidRDefault="00FF5D86">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0</w:t>
            </w:r>
          </w:p>
        </w:tc>
        <w:tc>
          <w:tcPr>
            <w:tcW w:w="708" w:type="dxa"/>
            <w:tcBorders>
              <w:top w:val="single" w:sz="18" w:space="0" w:color="CF7B79"/>
              <w:bottom w:val="single" w:sz="18" w:space="0" w:color="CF7B79"/>
            </w:tcBorders>
            <w:shd w:val="clear" w:color="auto" w:fill="EFD3D2"/>
          </w:tcPr>
          <w:p w:rsidR="00696FC1" w:rsidRDefault="00FF5D86">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0</w:t>
            </w:r>
          </w:p>
        </w:tc>
        <w:tc>
          <w:tcPr>
            <w:tcW w:w="1530" w:type="dxa"/>
            <w:tcBorders>
              <w:top w:val="single" w:sz="18" w:space="0" w:color="CF7B79"/>
              <w:bottom w:val="single" w:sz="18" w:space="0" w:color="CF7B79"/>
            </w:tcBorders>
            <w:shd w:val="clear" w:color="auto" w:fill="DFA7A6"/>
          </w:tcPr>
          <w:p w:rsidR="00696FC1" w:rsidRDefault="00FF5D86">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21</w:t>
            </w:r>
          </w:p>
        </w:tc>
        <w:tc>
          <w:tcPr>
            <w:tcW w:w="1156" w:type="dxa"/>
            <w:tcBorders>
              <w:top w:val="single" w:sz="18" w:space="0" w:color="CF7B79"/>
              <w:bottom w:val="single" w:sz="18" w:space="0" w:color="CF7B79"/>
            </w:tcBorders>
            <w:shd w:val="clear" w:color="auto" w:fill="EFD3D2"/>
          </w:tcPr>
          <w:p w:rsidR="00696FC1" w:rsidRDefault="00FF5D86">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100%</w:t>
            </w:r>
          </w:p>
        </w:tc>
        <w:tc>
          <w:tcPr>
            <w:tcW w:w="1002" w:type="dxa"/>
            <w:tcBorders>
              <w:top w:val="single" w:sz="18" w:space="0" w:color="CF7B79"/>
              <w:bottom w:val="single" w:sz="18" w:space="0" w:color="CF7B79"/>
            </w:tcBorders>
            <w:shd w:val="clear" w:color="auto" w:fill="DFA7A6"/>
          </w:tcPr>
          <w:p w:rsidR="00696FC1" w:rsidRDefault="00FF5D86">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19</w:t>
            </w:r>
          </w:p>
        </w:tc>
        <w:tc>
          <w:tcPr>
            <w:tcW w:w="735" w:type="dxa"/>
            <w:tcBorders>
              <w:top w:val="single" w:sz="18" w:space="0" w:color="CF7B79"/>
              <w:bottom w:val="single" w:sz="18" w:space="0" w:color="CF7B79"/>
            </w:tcBorders>
            <w:shd w:val="clear" w:color="auto" w:fill="EFD3D2"/>
          </w:tcPr>
          <w:p w:rsidR="00696FC1" w:rsidRDefault="00FF5D86">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20</w:t>
            </w:r>
          </w:p>
        </w:tc>
        <w:tc>
          <w:tcPr>
            <w:tcW w:w="708" w:type="dxa"/>
            <w:tcBorders>
              <w:top w:val="single" w:sz="18" w:space="0" w:color="CF7B79"/>
              <w:bottom w:val="single" w:sz="18" w:space="0" w:color="CF7B79"/>
            </w:tcBorders>
            <w:shd w:val="clear" w:color="auto" w:fill="DFA7A6"/>
          </w:tcPr>
          <w:p w:rsidR="00696FC1" w:rsidRDefault="00FF5D86">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2</w:t>
            </w:r>
          </w:p>
        </w:tc>
        <w:tc>
          <w:tcPr>
            <w:tcW w:w="851" w:type="dxa"/>
            <w:tcBorders>
              <w:top w:val="single" w:sz="18" w:space="0" w:color="CF7B79"/>
              <w:bottom w:val="single" w:sz="18" w:space="0" w:color="CF7B79"/>
            </w:tcBorders>
            <w:shd w:val="clear" w:color="auto" w:fill="EFD3D2"/>
          </w:tcPr>
          <w:p w:rsidR="00696FC1" w:rsidRDefault="00FF5D86">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0</w:t>
            </w:r>
          </w:p>
        </w:tc>
      </w:tr>
    </w:tbl>
    <w:p w:rsidR="00696FC1" w:rsidRDefault="00696FC1">
      <w:pPr>
        <w:pBdr>
          <w:top w:val="nil"/>
          <w:left w:val="nil"/>
          <w:bottom w:val="nil"/>
          <w:right w:val="nil"/>
          <w:between w:val="nil"/>
        </w:pBdr>
        <w:spacing w:after="0" w:line="240" w:lineRule="auto"/>
        <w:ind w:firstLine="567"/>
        <w:jc w:val="both"/>
        <w:rPr>
          <w:rFonts w:ascii="Times New Roman" w:eastAsia="Times New Roman" w:hAnsi="Times New Roman" w:cs="Times New Roman"/>
          <w:b/>
          <w:sz w:val="24"/>
          <w:szCs w:val="24"/>
          <w:highlight w:val="yellow"/>
        </w:rPr>
      </w:pPr>
    </w:p>
    <w:p w:rsidR="00696FC1" w:rsidRDefault="00FF5D86">
      <w:pPr>
        <w:pBdr>
          <w:top w:val="nil"/>
          <w:left w:val="nil"/>
          <w:bottom w:val="nil"/>
          <w:right w:val="nil"/>
          <w:between w:val="nil"/>
        </w:pBdr>
        <w:spacing w:after="0" w:line="240" w:lineRule="auto"/>
        <w:ind w:firstLine="567"/>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Обобщение педагогического опыта в форме создания, издания методического продукта в 20</w:t>
      </w:r>
      <w:r>
        <w:rPr>
          <w:rFonts w:ascii="Times New Roman" w:eastAsia="Times New Roman" w:hAnsi="Times New Roman" w:cs="Times New Roman"/>
          <w:b/>
          <w:sz w:val="24"/>
          <w:szCs w:val="24"/>
        </w:rPr>
        <w:t>20</w:t>
      </w:r>
      <w:r>
        <w:rPr>
          <w:rFonts w:ascii="Times New Roman" w:eastAsia="Times New Roman" w:hAnsi="Times New Roman" w:cs="Times New Roman"/>
          <w:b/>
          <w:color w:val="000000"/>
          <w:sz w:val="24"/>
          <w:szCs w:val="24"/>
        </w:rPr>
        <w:t>-20</w:t>
      </w:r>
      <w:r>
        <w:rPr>
          <w:rFonts w:ascii="Times New Roman" w:eastAsia="Times New Roman" w:hAnsi="Times New Roman" w:cs="Times New Roman"/>
          <w:b/>
          <w:sz w:val="24"/>
          <w:szCs w:val="24"/>
        </w:rPr>
        <w:t>21</w:t>
      </w:r>
      <w:r>
        <w:rPr>
          <w:rFonts w:ascii="Times New Roman" w:eastAsia="Times New Roman" w:hAnsi="Times New Roman" w:cs="Times New Roman"/>
          <w:b/>
          <w:color w:val="000000"/>
          <w:sz w:val="24"/>
          <w:szCs w:val="24"/>
        </w:rPr>
        <w:t xml:space="preserve"> учебном году.</w:t>
      </w:r>
    </w:p>
    <w:tbl>
      <w:tblPr>
        <w:tblStyle w:val="afb"/>
        <w:tblW w:w="104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2"/>
        <w:gridCol w:w="1680"/>
        <w:gridCol w:w="2730"/>
        <w:gridCol w:w="1581"/>
        <w:gridCol w:w="1537"/>
        <w:gridCol w:w="1537"/>
        <w:gridCol w:w="873"/>
      </w:tblGrid>
      <w:tr w:rsidR="00696FC1">
        <w:trPr>
          <w:trHeight w:val="562"/>
        </w:trPr>
        <w:tc>
          <w:tcPr>
            <w:tcW w:w="512"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№п/п</w:t>
            </w:r>
          </w:p>
        </w:tc>
        <w:tc>
          <w:tcPr>
            <w:tcW w:w="1680" w:type="dxa"/>
          </w:tcPr>
          <w:p w:rsidR="00696FC1" w:rsidRDefault="00FF5D86">
            <w:pPr>
              <w:ind w:left="-79" w:right="-1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Вид методического продукта (</w:t>
            </w:r>
            <w:proofErr w:type="spellStart"/>
            <w:r>
              <w:rPr>
                <w:rFonts w:ascii="Times New Roman" w:eastAsia="Times New Roman" w:hAnsi="Times New Roman" w:cs="Times New Roman"/>
                <w:sz w:val="24"/>
                <w:szCs w:val="24"/>
              </w:rPr>
              <w:t>рекомендациисборник</w:t>
            </w:r>
            <w:proofErr w:type="spellEnd"/>
            <w:r>
              <w:rPr>
                <w:rFonts w:ascii="Times New Roman" w:eastAsia="Times New Roman" w:hAnsi="Times New Roman" w:cs="Times New Roman"/>
                <w:sz w:val="24"/>
                <w:szCs w:val="24"/>
              </w:rPr>
              <w:t xml:space="preserve">, методическая игра и </w:t>
            </w:r>
            <w:proofErr w:type="spellStart"/>
            <w:r>
              <w:rPr>
                <w:rFonts w:ascii="Times New Roman" w:eastAsia="Times New Roman" w:hAnsi="Times New Roman" w:cs="Times New Roman"/>
                <w:sz w:val="24"/>
                <w:szCs w:val="24"/>
              </w:rPr>
              <w:t>т.д</w:t>
            </w:r>
            <w:proofErr w:type="spellEnd"/>
            <w:r>
              <w:rPr>
                <w:rFonts w:ascii="Times New Roman" w:eastAsia="Times New Roman" w:hAnsi="Times New Roman" w:cs="Times New Roman"/>
                <w:sz w:val="24"/>
                <w:szCs w:val="24"/>
              </w:rPr>
              <w:t>)</w:t>
            </w:r>
          </w:p>
        </w:tc>
        <w:tc>
          <w:tcPr>
            <w:tcW w:w="2730"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Название , краткая аннотация</w:t>
            </w:r>
          </w:p>
        </w:tc>
        <w:tc>
          <w:tcPr>
            <w:tcW w:w="1581"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Авторы (ФИО, должность)</w:t>
            </w:r>
          </w:p>
        </w:tc>
        <w:tc>
          <w:tcPr>
            <w:tcW w:w="1537" w:type="dxa"/>
          </w:tcPr>
          <w:p w:rsidR="00696FC1" w:rsidRDefault="00FF5D86">
            <w:pPr>
              <w:ind w:left="-129" w:right="-24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Стадия (разработки, выпуска, реализации или тиражирования)</w:t>
            </w:r>
          </w:p>
        </w:tc>
        <w:tc>
          <w:tcPr>
            <w:tcW w:w="1537"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Уровень </w:t>
            </w:r>
          </w:p>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(муниципальный, республиканский, российский)</w:t>
            </w:r>
          </w:p>
        </w:tc>
        <w:tc>
          <w:tcPr>
            <w:tcW w:w="873" w:type="dxa"/>
          </w:tcPr>
          <w:p w:rsidR="00696FC1" w:rsidRDefault="00FF5D86">
            <w:pPr>
              <w:ind w:left="-83" w:right="-24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Предполагается ли тиражирование через ИМЦ</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w:t>
            </w:r>
          </w:p>
        </w:tc>
        <w:tc>
          <w:tcPr>
            <w:tcW w:w="1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Статья</w:t>
            </w:r>
          </w:p>
        </w:tc>
        <w:tc>
          <w:tcPr>
            <w:tcW w:w="27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Методы и приемы организации групповой работы на уроках окружающего мира</w:t>
            </w:r>
          </w:p>
        </w:tc>
        <w:tc>
          <w:tcPr>
            <w:tcW w:w="158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Лукоянова</w:t>
            </w:r>
            <w:proofErr w:type="spellEnd"/>
            <w:r>
              <w:rPr>
                <w:rFonts w:ascii="Times New Roman" w:eastAsia="Times New Roman" w:hAnsi="Times New Roman" w:cs="Times New Roman"/>
                <w:sz w:val="24"/>
                <w:szCs w:val="24"/>
              </w:rPr>
              <w:t xml:space="preserve"> Т.А., учитель начальных классов</w:t>
            </w:r>
          </w:p>
        </w:tc>
        <w:tc>
          <w:tcPr>
            <w:tcW w:w="1537"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Публикация в сборнике научных трудов “Современные тенденции в науке, технике, образовании</w:t>
            </w:r>
          </w:p>
        </w:tc>
        <w:tc>
          <w:tcPr>
            <w:tcW w:w="1537"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ind w:left="140" w:right="14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Российский</w:t>
            </w:r>
          </w:p>
        </w:tc>
        <w:tc>
          <w:tcPr>
            <w:tcW w:w="87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нет</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680"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w:t>
            </w:r>
          </w:p>
        </w:tc>
        <w:tc>
          <w:tcPr>
            <w:tcW w:w="2730"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Программа кружковой деятельности "Моделирование в Компас 3д".</w:t>
            </w:r>
          </w:p>
        </w:tc>
        <w:tc>
          <w:tcPr>
            <w:tcW w:w="1581" w:type="dxa"/>
          </w:tcPr>
          <w:p w:rsidR="00696FC1" w:rsidRDefault="00FF5D86">
            <w:pPr>
              <w:ind w:left="-111" w:right="-22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Кабирова</w:t>
            </w:r>
            <w:proofErr w:type="spellEnd"/>
            <w:r>
              <w:rPr>
                <w:rFonts w:ascii="Times New Roman" w:eastAsia="Times New Roman" w:hAnsi="Times New Roman" w:cs="Times New Roman"/>
                <w:sz w:val="24"/>
                <w:szCs w:val="24"/>
              </w:rPr>
              <w:t xml:space="preserve"> Л.И., учитель информатики</w:t>
            </w:r>
          </w:p>
        </w:tc>
        <w:tc>
          <w:tcPr>
            <w:tcW w:w="1537" w:type="dxa"/>
          </w:tcPr>
          <w:p w:rsidR="00696FC1" w:rsidRDefault="00FF5D86">
            <w:pPr>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Опубликовано на </w:t>
            </w:r>
            <w:r>
              <w:rPr>
                <w:rFonts w:ascii="Times New Roman" w:eastAsia="Times New Roman" w:hAnsi="Times New Roman" w:cs="Times New Roman"/>
                <w:sz w:val="25"/>
                <w:szCs w:val="25"/>
              </w:rPr>
              <w:t>Интернет-портале «Образовательная социальная сеть nsportal.ru»</w:t>
            </w:r>
          </w:p>
        </w:tc>
        <w:tc>
          <w:tcPr>
            <w:tcW w:w="1537" w:type="dxa"/>
          </w:tcPr>
          <w:p w:rsidR="00696FC1" w:rsidRDefault="00696FC1">
            <w:pPr>
              <w:jc w:val="both"/>
              <w:rPr>
                <w:rFonts w:ascii="Times New Roman" w:eastAsia="Times New Roman" w:hAnsi="Times New Roman" w:cs="Times New Roman"/>
                <w:i/>
                <w:sz w:val="25"/>
                <w:szCs w:val="25"/>
              </w:rPr>
            </w:pPr>
          </w:p>
          <w:p w:rsidR="00696FC1" w:rsidRDefault="00FF5D86">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Российский</w:t>
            </w:r>
          </w:p>
        </w:tc>
        <w:tc>
          <w:tcPr>
            <w:tcW w:w="873" w:type="dxa"/>
          </w:tcPr>
          <w:p w:rsidR="00696FC1" w:rsidRDefault="00FF5D8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680"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w:t>
            </w:r>
          </w:p>
        </w:tc>
        <w:tc>
          <w:tcPr>
            <w:tcW w:w="2730"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5"/>
                <w:szCs w:val="25"/>
              </w:rPr>
              <w:t>Рабочая программа элективного курса «</w:t>
            </w:r>
            <w:proofErr w:type="spellStart"/>
            <w:r>
              <w:rPr>
                <w:rFonts w:ascii="Times New Roman" w:eastAsia="Times New Roman" w:hAnsi="Times New Roman" w:cs="Times New Roman"/>
                <w:sz w:val="25"/>
                <w:szCs w:val="25"/>
              </w:rPr>
              <w:t>Фотошоп</w:t>
            </w:r>
            <w:proofErr w:type="spellEnd"/>
            <w:r>
              <w:rPr>
                <w:rFonts w:ascii="Times New Roman" w:eastAsia="Times New Roman" w:hAnsi="Times New Roman" w:cs="Times New Roman"/>
                <w:sz w:val="25"/>
                <w:szCs w:val="25"/>
              </w:rPr>
              <w:t>-мастер»</w:t>
            </w:r>
          </w:p>
        </w:tc>
        <w:tc>
          <w:tcPr>
            <w:tcW w:w="1581" w:type="dxa"/>
          </w:tcPr>
          <w:p w:rsidR="00696FC1" w:rsidRDefault="00FF5D86">
            <w:pPr>
              <w:ind w:left="-111" w:right="-22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Кабирова</w:t>
            </w:r>
            <w:proofErr w:type="spellEnd"/>
            <w:r>
              <w:rPr>
                <w:rFonts w:ascii="Times New Roman" w:eastAsia="Times New Roman" w:hAnsi="Times New Roman" w:cs="Times New Roman"/>
                <w:sz w:val="24"/>
                <w:szCs w:val="24"/>
              </w:rPr>
              <w:t xml:space="preserve"> Л.И., учитель информатики</w:t>
            </w:r>
          </w:p>
        </w:tc>
        <w:tc>
          <w:tcPr>
            <w:tcW w:w="1537" w:type="dxa"/>
          </w:tcPr>
          <w:p w:rsidR="00696FC1" w:rsidRDefault="00FF5D86">
            <w:pPr>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Опубликовано на </w:t>
            </w:r>
            <w:r>
              <w:rPr>
                <w:rFonts w:ascii="Times New Roman" w:eastAsia="Times New Roman" w:hAnsi="Times New Roman" w:cs="Times New Roman"/>
                <w:sz w:val="25"/>
                <w:szCs w:val="25"/>
              </w:rPr>
              <w:t>Интернет-портале «Образовательная социальная сеть nsportal.ru»</w:t>
            </w:r>
          </w:p>
        </w:tc>
        <w:tc>
          <w:tcPr>
            <w:tcW w:w="1537" w:type="dxa"/>
          </w:tcPr>
          <w:p w:rsidR="00696FC1" w:rsidRDefault="00FF5D86">
            <w:pPr>
              <w:jc w:val="both"/>
              <w:rPr>
                <w:rFonts w:ascii="Times New Roman" w:eastAsia="Times New Roman" w:hAnsi="Times New Roman" w:cs="Times New Roman"/>
                <w:i/>
                <w:sz w:val="25"/>
                <w:szCs w:val="25"/>
              </w:rPr>
            </w:pPr>
            <w:r>
              <w:rPr>
                <w:rFonts w:ascii="Times New Roman" w:eastAsia="Times New Roman" w:hAnsi="Times New Roman" w:cs="Times New Roman"/>
                <w:i/>
                <w:sz w:val="24"/>
                <w:szCs w:val="24"/>
              </w:rPr>
              <w:t>Российский</w:t>
            </w:r>
          </w:p>
          <w:p w:rsidR="00696FC1" w:rsidRDefault="00696FC1">
            <w:pPr>
              <w:jc w:val="both"/>
              <w:rPr>
                <w:rFonts w:ascii="Times New Roman" w:eastAsia="Times New Roman" w:hAnsi="Times New Roman" w:cs="Times New Roman"/>
                <w:i/>
                <w:sz w:val="24"/>
                <w:szCs w:val="24"/>
              </w:rPr>
            </w:pPr>
          </w:p>
        </w:tc>
        <w:tc>
          <w:tcPr>
            <w:tcW w:w="873" w:type="dxa"/>
          </w:tcPr>
          <w:p w:rsidR="00696FC1" w:rsidRDefault="00FF5D8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680" w:type="dxa"/>
          </w:tcPr>
          <w:p w:rsidR="00696FC1" w:rsidRDefault="00FF5D86">
            <w:pPr>
              <w:ind w:left="-8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Методические рекомендации</w:t>
            </w:r>
          </w:p>
        </w:tc>
        <w:tc>
          <w:tcPr>
            <w:tcW w:w="2730"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Использование информационных технологий в начальной школе</w:t>
            </w:r>
          </w:p>
        </w:tc>
        <w:tc>
          <w:tcPr>
            <w:tcW w:w="1581" w:type="dxa"/>
          </w:tcPr>
          <w:p w:rsidR="00696FC1" w:rsidRDefault="00FF5D86">
            <w:pPr>
              <w:ind w:left="-11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Луконина Е.И., учитель начальных классов</w:t>
            </w:r>
          </w:p>
        </w:tc>
        <w:tc>
          <w:tcPr>
            <w:tcW w:w="1537" w:type="dxa"/>
          </w:tcPr>
          <w:p w:rsidR="00696FC1" w:rsidRDefault="00FF5D86">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Опубликова</w:t>
            </w:r>
            <w:proofErr w:type="spellEnd"/>
            <w:r>
              <w:rPr>
                <w:rFonts w:ascii="Times New Roman" w:eastAsia="Times New Roman" w:hAnsi="Times New Roman" w:cs="Times New Roman"/>
                <w:sz w:val="24"/>
                <w:szCs w:val="24"/>
              </w:rPr>
              <w:t xml:space="preserve"> но на Интернет-портале «</w:t>
            </w:r>
            <w:proofErr w:type="spellStart"/>
            <w:r>
              <w:rPr>
                <w:rFonts w:ascii="Times New Roman" w:eastAsia="Times New Roman" w:hAnsi="Times New Roman" w:cs="Times New Roman"/>
                <w:sz w:val="24"/>
                <w:szCs w:val="24"/>
              </w:rPr>
              <w:t>Инфоурок</w:t>
            </w:r>
            <w:proofErr w:type="spellEnd"/>
            <w:r>
              <w:rPr>
                <w:rFonts w:ascii="Times New Roman" w:eastAsia="Times New Roman" w:hAnsi="Times New Roman" w:cs="Times New Roman"/>
                <w:sz w:val="24"/>
                <w:szCs w:val="24"/>
              </w:rPr>
              <w:t>»</w:t>
            </w:r>
          </w:p>
        </w:tc>
        <w:tc>
          <w:tcPr>
            <w:tcW w:w="1537" w:type="dxa"/>
          </w:tcPr>
          <w:p w:rsidR="00696FC1" w:rsidRDefault="00696FC1">
            <w:pPr>
              <w:jc w:val="both"/>
              <w:rPr>
                <w:rFonts w:ascii="Times New Roman" w:eastAsia="Times New Roman" w:hAnsi="Times New Roman" w:cs="Times New Roman"/>
                <w:i/>
                <w:sz w:val="24"/>
                <w:szCs w:val="24"/>
              </w:rPr>
            </w:pPr>
          </w:p>
          <w:p w:rsidR="00696FC1" w:rsidRDefault="00FF5D86">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Российский</w:t>
            </w:r>
          </w:p>
        </w:tc>
        <w:tc>
          <w:tcPr>
            <w:tcW w:w="873"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680" w:type="dxa"/>
          </w:tcPr>
          <w:p w:rsidR="00696FC1" w:rsidRDefault="00FF5D86">
            <w:pPr>
              <w:ind w:left="-14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Методические рекомендации</w:t>
            </w:r>
          </w:p>
        </w:tc>
        <w:tc>
          <w:tcPr>
            <w:tcW w:w="2730"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Дидактический материал для авторского курса «Академия успешных родителей!», видеоматериал</w:t>
            </w:r>
          </w:p>
        </w:tc>
        <w:tc>
          <w:tcPr>
            <w:tcW w:w="1581" w:type="dxa"/>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Филиппов А.Н., педагог-психолог</w:t>
            </w:r>
          </w:p>
        </w:tc>
        <w:tc>
          <w:tcPr>
            <w:tcW w:w="1537" w:type="dxa"/>
          </w:tcPr>
          <w:p w:rsidR="00696FC1" w:rsidRDefault="00FF5D86">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Опубликова</w:t>
            </w:r>
            <w:proofErr w:type="spellEnd"/>
            <w:r>
              <w:rPr>
                <w:rFonts w:ascii="Times New Roman" w:eastAsia="Times New Roman" w:hAnsi="Times New Roman" w:cs="Times New Roman"/>
                <w:sz w:val="24"/>
                <w:szCs w:val="24"/>
              </w:rPr>
              <w:t xml:space="preserve"> но на Интернет-портале «</w:t>
            </w:r>
            <w:proofErr w:type="spellStart"/>
            <w:r>
              <w:rPr>
                <w:rFonts w:ascii="Times New Roman" w:eastAsia="Times New Roman" w:hAnsi="Times New Roman" w:cs="Times New Roman"/>
                <w:sz w:val="24"/>
                <w:szCs w:val="24"/>
              </w:rPr>
              <w:t>Инфоурок</w:t>
            </w:r>
            <w:proofErr w:type="spellEnd"/>
            <w:r>
              <w:rPr>
                <w:rFonts w:ascii="Times New Roman" w:eastAsia="Times New Roman" w:hAnsi="Times New Roman" w:cs="Times New Roman"/>
                <w:sz w:val="24"/>
                <w:szCs w:val="24"/>
              </w:rPr>
              <w:t>»</w:t>
            </w:r>
          </w:p>
        </w:tc>
        <w:tc>
          <w:tcPr>
            <w:tcW w:w="1537" w:type="dxa"/>
          </w:tcPr>
          <w:p w:rsidR="00696FC1" w:rsidRDefault="00FF5D86">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Российский</w:t>
            </w:r>
          </w:p>
        </w:tc>
        <w:tc>
          <w:tcPr>
            <w:tcW w:w="873"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680" w:type="dxa"/>
          </w:tcPr>
          <w:p w:rsidR="00696FC1" w:rsidRDefault="00FF5D86">
            <w:pPr>
              <w:ind w:left="-87" w:right="-247"/>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Методические рекомендации</w:t>
            </w:r>
          </w:p>
        </w:tc>
        <w:tc>
          <w:tcPr>
            <w:tcW w:w="2730" w:type="dxa"/>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Дидактические материалы для классных часов по теме </w:t>
            </w:r>
            <w:r>
              <w:rPr>
                <w:rFonts w:ascii="Times New Roman" w:eastAsia="Times New Roman" w:hAnsi="Times New Roman" w:cs="Times New Roman"/>
                <w:sz w:val="24"/>
                <w:szCs w:val="24"/>
              </w:rPr>
              <w:lastRenderedPageBreak/>
              <w:t>«Цена одной жизни», «Каждый день – день знаний»</w:t>
            </w:r>
          </w:p>
        </w:tc>
        <w:tc>
          <w:tcPr>
            <w:tcW w:w="1581" w:type="dxa"/>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Филиппов А.Н., </w:t>
            </w:r>
            <w:r>
              <w:rPr>
                <w:rFonts w:ascii="Times New Roman" w:eastAsia="Times New Roman" w:hAnsi="Times New Roman" w:cs="Times New Roman"/>
                <w:sz w:val="24"/>
                <w:szCs w:val="24"/>
              </w:rPr>
              <w:lastRenderedPageBreak/>
              <w:t>педагог-психолог</w:t>
            </w:r>
          </w:p>
        </w:tc>
        <w:tc>
          <w:tcPr>
            <w:tcW w:w="1537" w:type="dxa"/>
          </w:tcPr>
          <w:p w:rsidR="00696FC1" w:rsidRDefault="00FF5D86">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lastRenderedPageBreak/>
              <w:t>Опубликова</w:t>
            </w:r>
            <w:proofErr w:type="spellEnd"/>
            <w:r>
              <w:rPr>
                <w:rFonts w:ascii="Times New Roman" w:eastAsia="Times New Roman" w:hAnsi="Times New Roman" w:cs="Times New Roman"/>
                <w:sz w:val="24"/>
                <w:szCs w:val="24"/>
              </w:rPr>
              <w:t xml:space="preserve"> но на Интернет-</w:t>
            </w:r>
            <w:r>
              <w:rPr>
                <w:rFonts w:ascii="Times New Roman" w:eastAsia="Times New Roman" w:hAnsi="Times New Roman" w:cs="Times New Roman"/>
                <w:sz w:val="24"/>
                <w:szCs w:val="24"/>
              </w:rPr>
              <w:lastRenderedPageBreak/>
              <w:t>портале «</w:t>
            </w:r>
            <w:proofErr w:type="spellStart"/>
            <w:r>
              <w:rPr>
                <w:rFonts w:ascii="Times New Roman" w:eastAsia="Times New Roman" w:hAnsi="Times New Roman" w:cs="Times New Roman"/>
                <w:sz w:val="24"/>
                <w:szCs w:val="24"/>
              </w:rPr>
              <w:t>Инфоурок</w:t>
            </w:r>
            <w:proofErr w:type="spellEnd"/>
            <w:r>
              <w:rPr>
                <w:rFonts w:ascii="Times New Roman" w:eastAsia="Times New Roman" w:hAnsi="Times New Roman" w:cs="Times New Roman"/>
                <w:sz w:val="24"/>
                <w:szCs w:val="24"/>
              </w:rPr>
              <w:t>»</w:t>
            </w:r>
          </w:p>
        </w:tc>
        <w:tc>
          <w:tcPr>
            <w:tcW w:w="1537" w:type="dxa"/>
          </w:tcPr>
          <w:p w:rsidR="00696FC1" w:rsidRDefault="00FF5D86">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Российский</w:t>
            </w:r>
          </w:p>
        </w:tc>
        <w:tc>
          <w:tcPr>
            <w:tcW w:w="873"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6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Статья</w:t>
            </w:r>
          </w:p>
        </w:tc>
        <w:tc>
          <w:tcPr>
            <w:tcW w:w="27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Информационные проекты в работе с одаренными детьми</w:t>
            </w:r>
          </w:p>
        </w:tc>
        <w:tc>
          <w:tcPr>
            <w:tcW w:w="158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Ахмедова З.Н.,  учитель начальных классов</w:t>
            </w:r>
          </w:p>
        </w:tc>
        <w:tc>
          <w:tcPr>
            <w:tcW w:w="1537"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Публикация в сборнике материалов IV Республиканской научно-практической конференции, 2019</w:t>
            </w:r>
          </w:p>
        </w:tc>
        <w:tc>
          <w:tcPr>
            <w:tcW w:w="1537"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ind w:left="140" w:right="14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Республиканский</w:t>
            </w:r>
          </w:p>
        </w:tc>
        <w:tc>
          <w:tcPr>
            <w:tcW w:w="873"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Нет</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6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Учебная (образовательная) продукция</w:t>
            </w:r>
          </w:p>
        </w:tc>
        <w:tc>
          <w:tcPr>
            <w:tcW w:w="27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proofErr w:type="spellStart"/>
            <w:r>
              <w:rPr>
                <w:rFonts w:ascii="Times New Roman" w:eastAsia="Times New Roman" w:hAnsi="Times New Roman" w:cs="Times New Roman"/>
                <w:sz w:val="24"/>
                <w:szCs w:val="24"/>
              </w:rPr>
              <w:t>Видеоурок</w:t>
            </w:r>
            <w:proofErr w:type="spellEnd"/>
            <w:r>
              <w:rPr>
                <w:rFonts w:ascii="Times New Roman" w:eastAsia="Times New Roman" w:hAnsi="Times New Roman" w:cs="Times New Roman"/>
                <w:sz w:val="24"/>
                <w:szCs w:val="24"/>
              </w:rPr>
              <w:t xml:space="preserve"> по татарскому языку для 9 </w:t>
            </w:r>
            <w:proofErr w:type="spellStart"/>
            <w:proofErr w:type="gramStart"/>
            <w:r>
              <w:rPr>
                <w:rFonts w:ascii="Times New Roman" w:eastAsia="Times New Roman" w:hAnsi="Times New Roman" w:cs="Times New Roman"/>
                <w:sz w:val="24"/>
                <w:szCs w:val="24"/>
              </w:rPr>
              <w:t>кл.татарской</w:t>
            </w:r>
            <w:proofErr w:type="spellEnd"/>
            <w:proofErr w:type="gramEnd"/>
            <w:r>
              <w:rPr>
                <w:rFonts w:ascii="Times New Roman" w:eastAsia="Times New Roman" w:hAnsi="Times New Roman" w:cs="Times New Roman"/>
                <w:sz w:val="24"/>
                <w:szCs w:val="24"/>
              </w:rPr>
              <w:t xml:space="preserve"> группы </w:t>
            </w:r>
          </w:p>
          <w:p w:rsidR="00696FC1" w:rsidRDefault="00FF5D86">
            <w:pPr>
              <w:spacing w:before="240" w:after="240"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2)Конспект урока по татарскому языку для 9 </w:t>
            </w:r>
            <w:proofErr w:type="spellStart"/>
            <w:r>
              <w:rPr>
                <w:rFonts w:ascii="Times New Roman" w:eastAsia="Times New Roman" w:hAnsi="Times New Roman" w:cs="Times New Roman"/>
                <w:sz w:val="24"/>
                <w:szCs w:val="24"/>
              </w:rPr>
              <w:t>кл</w:t>
            </w:r>
            <w:proofErr w:type="spellEnd"/>
            <w:r>
              <w:rPr>
                <w:rFonts w:ascii="Times New Roman" w:eastAsia="Times New Roman" w:hAnsi="Times New Roman" w:cs="Times New Roman"/>
                <w:sz w:val="24"/>
                <w:szCs w:val="24"/>
              </w:rPr>
              <w:t>. татарской группы «Диалог. Монолог» “</w:t>
            </w:r>
            <w:proofErr w:type="spellStart"/>
            <w:r>
              <w:rPr>
                <w:rFonts w:ascii="Times New Roman" w:eastAsia="Times New Roman" w:hAnsi="Times New Roman" w:cs="Times New Roman"/>
                <w:sz w:val="24"/>
                <w:szCs w:val="24"/>
              </w:rPr>
              <w:t>Тезмә</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кушма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җөмләләргә</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синтаксик</w:t>
            </w:r>
            <w:proofErr w:type="spellEnd"/>
            <w:r>
              <w:rPr>
                <w:rFonts w:ascii="Times New Roman" w:eastAsia="Times New Roman" w:hAnsi="Times New Roman" w:cs="Times New Roman"/>
                <w:sz w:val="24"/>
                <w:szCs w:val="24"/>
              </w:rPr>
              <w:t xml:space="preserve"> анализ”. “Туры  </w:t>
            </w:r>
            <w:proofErr w:type="spellStart"/>
            <w:r>
              <w:rPr>
                <w:rFonts w:ascii="Times New Roman" w:eastAsia="Times New Roman" w:hAnsi="Times New Roman" w:cs="Times New Roman"/>
                <w:sz w:val="24"/>
                <w:szCs w:val="24"/>
              </w:rPr>
              <w:t>һәм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кыек</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сөйләм</w:t>
            </w:r>
            <w:proofErr w:type="spellEnd"/>
            <w:r>
              <w:rPr>
                <w:rFonts w:ascii="Times New Roman" w:eastAsia="Times New Roman" w:hAnsi="Times New Roman" w:cs="Times New Roman"/>
                <w:sz w:val="24"/>
                <w:szCs w:val="24"/>
              </w:rPr>
              <w:t>»</w:t>
            </w:r>
          </w:p>
        </w:tc>
        <w:tc>
          <w:tcPr>
            <w:tcW w:w="158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Мубаракзянова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Лейсан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Рашитовна</w:t>
            </w:r>
            <w:proofErr w:type="spellEnd"/>
            <w:r>
              <w:rPr>
                <w:rFonts w:ascii="Times New Roman" w:eastAsia="Times New Roman" w:hAnsi="Times New Roman" w:cs="Times New Roman"/>
                <w:sz w:val="24"/>
                <w:szCs w:val="24"/>
              </w:rPr>
              <w:t>, учитель татарского языка и литературы</w:t>
            </w:r>
          </w:p>
        </w:tc>
        <w:tc>
          <w:tcPr>
            <w:tcW w:w="1537"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Сайт министерства образования РТ</w:t>
            </w:r>
          </w:p>
        </w:tc>
        <w:tc>
          <w:tcPr>
            <w:tcW w:w="1537"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i/>
                <w:sz w:val="24"/>
                <w:szCs w:val="24"/>
              </w:rPr>
            </w:pPr>
            <w:r>
              <w:rPr>
                <w:rFonts w:ascii="Times New Roman" w:eastAsia="Times New Roman" w:hAnsi="Times New Roman" w:cs="Times New Roman"/>
                <w:i/>
                <w:sz w:val="24"/>
                <w:szCs w:val="24"/>
              </w:rPr>
              <w:t>республиканский</w:t>
            </w:r>
          </w:p>
        </w:tc>
        <w:tc>
          <w:tcPr>
            <w:tcW w:w="873"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6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Учебная (образовательная) продукция</w:t>
            </w:r>
          </w:p>
        </w:tc>
        <w:tc>
          <w:tcPr>
            <w:tcW w:w="27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proofErr w:type="spellStart"/>
            <w:r>
              <w:rPr>
                <w:rFonts w:ascii="Times New Roman" w:eastAsia="Times New Roman" w:hAnsi="Times New Roman" w:cs="Times New Roman"/>
                <w:sz w:val="24"/>
                <w:szCs w:val="24"/>
              </w:rPr>
              <w:t>Видеоурок</w:t>
            </w:r>
            <w:proofErr w:type="spellEnd"/>
            <w:r>
              <w:rPr>
                <w:rFonts w:ascii="Times New Roman" w:eastAsia="Times New Roman" w:hAnsi="Times New Roman" w:cs="Times New Roman"/>
                <w:sz w:val="24"/>
                <w:szCs w:val="24"/>
              </w:rPr>
              <w:t xml:space="preserve"> по татарскому языку для 9 </w:t>
            </w:r>
            <w:proofErr w:type="spellStart"/>
            <w:proofErr w:type="gramStart"/>
            <w:r>
              <w:rPr>
                <w:rFonts w:ascii="Times New Roman" w:eastAsia="Times New Roman" w:hAnsi="Times New Roman" w:cs="Times New Roman"/>
                <w:sz w:val="24"/>
                <w:szCs w:val="24"/>
              </w:rPr>
              <w:t>кл.татарской</w:t>
            </w:r>
            <w:proofErr w:type="spellEnd"/>
            <w:proofErr w:type="gramEnd"/>
            <w:r>
              <w:rPr>
                <w:rFonts w:ascii="Times New Roman" w:eastAsia="Times New Roman" w:hAnsi="Times New Roman" w:cs="Times New Roman"/>
                <w:sz w:val="24"/>
                <w:szCs w:val="24"/>
              </w:rPr>
              <w:t xml:space="preserve"> группы </w:t>
            </w:r>
          </w:p>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2)Конспект урока по татарскому языку для 9 </w:t>
            </w:r>
            <w:proofErr w:type="spellStart"/>
            <w:proofErr w:type="gramStart"/>
            <w:r>
              <w:rPr>
                <w:rFonts w:ascii="Times New Roman" w:eastAsia="Times New Roman" w:hAnsi="Times New Roman" w:cs="Times New Roman"/>
                <w:sz w:val="24"/>
                <w:szCs w:val="24"/>
              </w:rPr>
              <w:t>кл.татарской</w:t>
            </w:r>
            <w:proofErr w:type="spellEnd"/>
            <w:proofErr w:type="gramEnd"/>
            <w:r>
              <w:rPr>
                <w:rFonts w:ascii="Times New Roman" w:eastAsia="Times New Roman" w:hAnsi="Times New Roman" w:cs="Times New Roman"/>
                <w:sz w:val="24"/>
                <w:szCs w:val="24"/>
              </w:rPr>
              <w:t xml:space="preserve"> группы Текст.</w:t>
            </w:r>
          </w:p>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и идея текста</w:t>
            </w:r>
          </w:p>
        </w:tc>
        <w:tc>
          <w:tcPr>
            <w:tcW w:w="1581"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Хайдарова</w:t>
            </w:r>
            <w:proofErr w:type="spellEnd"/>
            <w:r>
              <w:rPr>
                <w:rFonts w:ascii="Times New Roman" w:eastAsia="Times New Roman" w:hAnsi="Times New Roman" w:cs="Times New Roman"/>
                <w:sz w:val="24"/>
                <w:szCs w:val="24"/>
              </w:rPr>
              <w:t xml:space="preserve"> Венера </w:t>
            </w:r>
            <w:proofErr w:type="spellStart"/>
            <w:r>
              <w:rPr>
                <w:rFonts w:ascii="Times New Roman" w:eastAsia="Times New Roman" w:hAnsi="Times New Roman" w:cs="Times New Roman"/>
                <w:sz w:val="24"/>
                <w:szCs w:val="24"/>
              </w:rPr>
              <w:t>Гильметдиновна</w:t>
            </w:r>
            <w:proofErr w:type="spellEnd"/>
            <w:r>
              <w:rPr>
                <w:rFonts w:ascii="Times New Roman" w:eastAsia="Times New Roman" w:hAnsi="Times New Roman" w:cs="Times New Roman"/>
                <w:sz w:val="24"/>
                <w:szCs w:val="24"/>
              </w:rPr>
              <w:t>, высшая категория</w:t>
            </w:r>
          </w:p>
        </w:tc>
        <w:tc>
          <w:tcPr>
            <w:tcW w:w="1537"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Сайт министерства образования РТ</w:t>
            </w:r>
          </w:p>
        </w:tc>
        <w:tc>
          <w:tcPr>
            <w:tcW w:w="1537"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i/>
                <w:sz w:val="24"/>
                <w:szCs w:val="24"/>
              </w:rPr>
            </w:pPr>
            <w:r>
              <w:rPr>
                <w:rFonts w:ascii="Times New Roman" w:eastAsia="Times New Roman" w:hAnsi="Times New Roman" w:cs="Times New Roman"/>
                <w:i/>
                <w:sz w:val="24"/>
                <w:szCs w:val="24"/>
              </w:rPr>
              <w:t>республиканский</w:t>
            </w:r>
          </w:p>
        </w:tc>
        <w:tc>
          <w:tcPr>
            <w:tcW w:w="873"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6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Учебная (образовате</w:t>
            </w:r>
            <w:r>
              <w:rPr>
                <w:rFonts w:ascii="Times New Roman" w:eastAsia="Times New Roman" w:hAnsi="Times New Roman" w:cs="Times New Roman"/>
                <w:sz w:val="24"/>
                <w:szCs w:val="24"/>
              </w:rPr>
              <w:lastRenderedPageBreak/>
              <w:t>льная) продукция</w:t>
            </w:r>
          </w:p>
        </w:tc>
        <w:tc>
          <w:tcPr>
            <w:tcW w:w="27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1) </w:t>
            </w:r>
            <w:proofErr w:type="spellStart"/>
            <w:r>
              <w:rPr>
                <w:rFonts w:ascii="Times New Roman" w:eastAsia="Times New Roman" w:hAnsi="Times New Roman" w:cs="Times New Roman"/>
                <w:sz w:val="24"/>
                <w:szCs w:val="24"/>
              </w:rPr>
              <w:t>Видеоурок</w:t>
            </w:r>
            <w:proofErr w:type="spellEnd"/>
            <w:r>
              <w:rPr>
                <w:rFonts w:ascii="Times New Roman" w:eastAsia="Times New Roman" w:hAnsi="Times New Roman" w:cs="Times New Roman"/>
                <w:sz w:val="24"/>
                <w:szCs w:val="24"/>
              </w:rPr>
              <w:t xml:space="preserve"> по татарскому языку для 9 </w:t>
            </w:r>
            <w:proofErr w:type="spellStart"/>
            <w:proofErr w:type="gramStart"/>
            <w:r>
              <w:rPr>
                <w:rFonts w:ascii="Times New Roman" w:eastAsia="Times New Roman" w:hAnsi="Times New Roman" w:cs="Times New Roman"/>
                <w:sz w:val="24"/>
                <w:szCs w:val="24"/>
              </w:rPr>
              <w:t>кл.татарской</w:t>
            </w:r>
            <w:proofErr w:type="spellEnd"/>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группы   «</w:t>
            </w:r>
            <w:proofErr w:type="spellStart"/>
            <w:r>
              <w:rPr>
                <w:rFonts w:ascii="Times New Roman" w:eastAsia="Times New Roman" w:hAnsi="Times New Roman" w:cs="Times New Roman"/>
                <w:sz w:val="24"/>
                <w:szCs w:val="24"/>
              </w:rPr>
              <w:t>Тезмә</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кушма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җөмлә</w:t>
            </w:r>
            <w:proofErr w:type="spellEnd"/>
            <w:r>
              <w:rPr>
                <w:rFonts w:ascii="Times New Roman" w:eastAsia="Times New Roman" w:hAnsi="Times New Roman" w:cs="Times New Roman"/>
                <w:sz w:val="24"/>
                <w:szCs w:val="24"/>
              </w:rPr>
              <w:t>»</w:t>
            </w:r>
          </w:p>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2)Конспект урока по татарскому языку для 9 </w:t>
            </w:r>
            <w:proofErr w:type="spellStart"/>
            <w:r>
              <w:rPr>
                <w:rFonts w:ascii="Times New Roman" w:eastAsia="Times New Roman" w:hAnsi="Times New Roman" w:cs="Times New Roman"/>
                <w:sz w:val="24"/>
                <w:szCs w:val="24"/>
              </w:rPr>
              <w:t>кл.татарской</w:t>
            </w:r>
            <w:proofErr w:type="spellEnd"/>
            <w:r>
              <w:rPr>
                <w:rFonts w:ascii="Times New Roman" w:eastAsia="Times New Roman" w:hAnsi="Times New Roman" w:cs="Times New Roman"/>
                <w:sz w:val="24"/>
                <w:szCs w:val="24"/>
              </w:rPr>
              <w:t xml:space="preserve"> группы «</w:t>
            </w:r>
            <w:proofErr w:type="spellStart"/>
            <w:r>
              <w:rPr>
                <w:rFonts w:ascii="Times New Roman" w:eastAsia="Times New Roman" w:hAnsi="Times New Roman" w:cs="Times New Roman"/>
                <w:sz w:val="24"/>
                <w:szCs w:val="24"/>
              </w:rPr>
              <w:t>Сөйләм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стильләре</w:t>
            </w:r>
            <w:proofErr w:type="spellEnd"/>
            <w:r>
              <w:rPr>
                <w:rFonts w:ascii="Times New Roman" w:eastAsia="Times New Roman" w:hAnsi="Times New Roman" w:cs="Times New Roman"/>
                <w:sz w:val="24"/>
                <w:szCs w:val="24"/>
              </w:rPr>
              <w:t>”</w:t>
            </w:r>
          </w:p>
        </w:tc>
        <w:tc>
          <w:tcPr>
            <w:tcW w:w="1581"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lastRenderedPageBreak/>
              <w:t>Хасаншина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Разидя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Гатауллов</w:t>
            </w:r>
            <w:r>
              <w:rPr>
                <w:rFonts w:ascii="Times New Roman" w:eastAsia="Times New Roman" w:hAnsi="Times New Roman" w:cs="Times New Roman"/>
                <w:sz w:val="24"/>
                <w:szCs w:val="24"/>
              </w:rPr>
              <w:lastRenderedPageBreak/>
              <w:t>на</w:t>
            </w:r>
            <w:proofErr w:type="spellEnd"/>
            <w:r>
              <w:rPr>
                <w:rFonts w:ascii="Times New Roman" w:eastAsia="Times New Roman" w:hAnsi="Times New Roman" w:cs="Times New Roman"/>
                <w:sz w:val="24"/>
                <w:szCs w:val="24"/>
              </w:rPr>
              <w:t>, высшая категория</w:t>
            </w:r>
          </w:p>
        </w:tc>
        <w:tc>
          <w:tcPr>
            <w:tcW w:w="1537"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Сайт министерства </w:t>
            </w:r>
            <w:r>
              <w:rPr>
                <w:rFonts w:ascii="Times New Roman" w:eastAsia="Times New Roman" w:hAnsi="Times New Roman" w:cs="Times New Roman"/>
                <w:sz w:val="24"/>
                <w:szCs w:val="24"/>
              </w:rPr>
              <w:lastRenderedPageBreak/>
              <w:t>образования РТ</w:t>
            </w:r>
          </w:p>
        </w:tc>
        <w:tc>
          <w:tcPr>
            <w:tcW w:w="1537"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республиканский</w:t>
            </w:r>
          </w:p>
        </w:tc>
        <w:tc>
          <w:tcPr>
            <w:tcW w:w="873"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68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Учебная (образовательная) продукция</w:t>
            </w:r>
          </w:p>
        </w:tc>
        <w:tc>
          <w:tcPr>
            <w:tcW w:w="273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proofErr w:type="spellStart"/>
            <w:r>
              <w:rPr>
                <w:rFonts w:ascii="Times New Roman" w:eastAsia="Times New Roman" w:hAnsi="Times New Roman" w:cs="Times New Roman"/>
                <w:sz w:val="24"/>
                <w:szCs w:val="24"/>
              </w:rPr>
              <w:t>Видеоурок</w:t>
            </w:r>
            <w:proofErr w:type="spellEnd"/>
            <w:r>
              <w:rPr>
                <w:rFonts w:ascii="Times New Roman" w:eastAsia="Times New Roman" w:hAnsi="Times New Roman" w:cs="Times New Roman"/>
                <w:sz w:val="24"/>
                <w:szCs w:val="24"/>
              </w:rPr>
              <w:t xml:space="preserve"> по татарскому языку для 9 </w:t>
            </w:r>
            <w:proofErr w:type="spellStart"/>
            <w:proofErr w:type="gramStart"/>
            <w:r>
              <w:rPr>
                <w:rFonts w:ascii="Times New Roman" w:eastAsia="Times New Roman" w:hAnsi="Times New Roman" w:cs="Times New Roman"/>
                <w:sz w:val="24"/>
                <w:szCs w:val="24"/>
              </w:rPr>
              <w:t>кл.татарской</w:t>
            </w:r>
            <w:proofErr w:type="spellEnd"/>
            <w:proofErr w:type="gramEnd"/>
            <w:r>
              <w:rPr>
                <w:rFonts w:ascii="Times New Roman" w:eastAsia="Times New Roman" w:hAnsi="Times New Roman" w:cs="Times New Roman"/>
                <w:sz w:val="24"/>
                <w:szCs w:val="24"/>
              </w:rPr>
              <w:t xml:space="preserve"> группы </w:t>
            </w:r>
          </w:p>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2)Конспект урока по татарскому языку для 9 </w:t>
            </w:r>
            <w:proofErr w:type="spellStart"/>
            <w:proofErr w:type="gramStart"/>
            <w:r>
              <w:rPr>
                <w:rFonts w:ascii="Times New Roman" w:eastAsia="Times New Roman" w:hAnsi="Times New Roman" w:cs="Times New Roman"/>
                <w:sz w:val="24"/>
                <w:szCs w:val="24"/>
              </w:rPr>
              <w:t>кл.татарской</w:t>
            </w:r>
            <w:proofErr w:type="spellEnd"/>
            <w:proofErr w:type="gramEnd"/>
            <w:r>
              <w:rPr>
                <w:rFonts w:ascii="Times New Roman" w:eastAsia="Times New Roman" w:hAnsi="Times New Roman" w:cs="Times New Roman"/>
                <w:sz w:val="24"/>
                <w:szCs w:val="24"/>
              </w:rPr>
              <w:t xml:space="preserve"> группы Виды текста: повествование, описание, рассуждение.</w:t>
            </w:r>
          </w:p>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Понятие о культуре речи. Основные его части.</w:t>
            </w:r>
          </w:p>
        </w:tc>
        <w:tc>
          <w:tcPr>
            <w:tcW w:w="1581"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Шакурова </w:t>
            </w:r>
            <w:proofErr w:type="spellStart"/>
            <w:r>
              <w:rPr>
                <w:rFonts w:ascii="Times New Roman" w:eastAsia="Times New Roman" w:hAnsi="Times New Roman" w:cs="Times New Roman"/>
                <w:sz w:val="24"/>
                <w:szCs w:val="24"/>
              </w:rPr>
              <w:t>Миляуша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Раисовна</w:t>
            </w:r>
            <w:proofErr w:type="spellEnd"/>
            <w:r>
              <w:rPr>
                <w:rFonts w:ascii="Times New Roman" w:eastAsia="Times New Roman" w:hAnsi="Times New Roman" w:cs="Times New Roman"/>
                <w:sz w:val="24"/>
                <w:szCs w:val="24"/>
              </w:rPr>
              <w:t>, высшая категория</w:t>
            </w:r>
          </w:p>
        </w:tc>
        <w:tc>
          <w:tcPr>
            <w:tcW w:w="1537"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Сайт министерства образования РТ</w:t>
            </w:r>
          </w:p>
        </w:tc>
        <w:tc>
          <w:tcPr>
            <w:tcW w:w="1537"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i/>
                <w:sz w:val="24"/>
                <w:szCs w:val="24"/>
              </w:rPr>
            </w:pPr>
            <w:r>
              <w:rPr>
                <w:rFonts w:ascii="Times New Roman" w:eastAsia="Times New Roman" w:hAnsi="Times New Roman" w:cs="Times New Roman"/>
                <w:i/>
                <w:sz w:val="24"/>
                <w:szCs w:val="24"/>
              </w:rPr>
              <w:t>республиканский</w:t>
            </w:r>
          </w:p>
        </w:tc>
        <w:tc>
          <w:tcPr>
            <w:tcW w:w="873"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680" w:type="dxa"/>
          </w:tcPr>
          <w:p w:rsidR="00696FC1" w:rsidRDefault="00FF5D86">
            <w:pPr>
              <w:ind w:left="-87" w:right="-2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Конспект урока</w:t>
            </w:r>
          </w:p>
        </w:tc>
        <w:tc>
          <w:tcPr>
            <w:tcW w:w="2730" w:type="dxa"/>
          </w:tcPr>
          <w:p w:rsidR="00696FC1" w:rsidRDefault="00FF5D86">
            <w:pPr>
              <w:ind w:left="-109" w:right="-11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Конспект урока литературного чтения в 1 классе по теме: «Звуки [г], [г’], [д], [д’]и соответствующие им буквы Г </w:t>
            </w:r>
            <w:proofErr w:type="spellStart"/>
            <w:r>
              <w:rPr>
                <w:rFonts w:ascii="Times New Roman" w:eastAsia="Times New Roman" w:hAnsi="Times New Roman" w:cs="Times New Roman"/>
                <w:sz w:val="24"/>
                <w:szCs w:val="24"/>
              </w:rPr>
              <w:t>г</w:t>
            </w:r>
            <w:proofErr w:type="spellEnd"/>
            <w:r>
              <w:rPr>
                <w:rFonts w:ascii="Times New Roman" w:eastAsia="Times New Roman" w:hAnsi="Times New Roman" w:cs="Times New Roman"/>
                <w:sz w:val="24"/>
                <w:szCs w:val="24"/>
              </w:rPr>
              <w:t xml:space="preserve">, Д </w:t>
            </w:r>
            <w:proofErr w:type="spellStart"/>
            <w:r>
              <w:rPr>
                <w:rFonts w:ascii="Times New Roman" w:eastAsia="Times New Roman" w:hAnsi="Times New Roman" w:cs="Times New Roman"/>
                <w:sz w:val="24"/>
                <w:szCs w:val="24"/>
              </w:rPr>
              <w:t>д</w:t>
            </w:r>
            <w:proofErr w:type="spellEnd"/>
            <w:r>
              <w:rPr>
                <w:rFonts w:ascii="Times New Roman" w:eastAsia="Times New Roman" w:hAnsi="Times New Roman" w:cs="Times New Roman"/>
                <w:sz w:val="24"/>
                <w:szCs w:val="24"/>
              </w:rPr>
              <w:t>»</w:t>
            </w:r>
          </w:p>
        </w:tc>
        <w:tc>
          <w:tcPr>
            <w:tcW w:w="1581" w:type="dxa"/>
          </w:tcPr>
          <w:p w:rsidR="00696FC1" w:rsidRDefault="00FF5D86">
            <w:pPr>
              <w:ind w:left="-111" w:right="-82"/>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Волохина</w:t>
            </w:r>
            <w:proofErr w:type="spellEnd"/>
            <w:r>
              <w:rPr>
                <w:rFonts w:ascii="Times New Roman" w:eastAsia="Times New Roman" w:hAnsi="Times New Roman" w:cs="Times New Roman"/>
                <w:sz w:val="24"/>
                <w:szCs w:val="24"/>
              </w:rPr>
              <w:t xml:space="preserve"> Л.И., учитель начальных классов</w:t>
            </w:r>
          </w:p>
        </w:tc>
        <w:tc>
          <w:tcPr>
            <w:tcW w:w="1537"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Опубликовано в сборнике Министерства образования и науки Республики Татарстан «Институт развития образования Республики Татарстан»</w:t>
            </w:r>
          </w:p>
        </w:tc>
        <w:tc>
          <w:tcPr>
            <w:tcW w:w="1537" w:type="dxa"/>
          </w:tcPr>
          <w:p w:rsidR="00696FC1" w:rsidRDefault="00FF5D86">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Республиканский</w:t>
            </w:r>
          </w:p>
        </w:tc>
        <w:tc>
          <w:tcPr>
            <w:tcW w:w="873"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680" w:type="dxa"/>
          </w:tcPr>
          <w:p w:rsidR="00696FC1" w:rsidRDefault="00FF5D86">
            <w:pPr>
              <w:ind w:left="-89" w:right="-2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Методические рекомендации</w:t>
            </w:r>
          </w:p>
        </w:tc>
        <w:tc>
          <w:tcPr>
            <w:tcW w:w="2730"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Различные приемы работы с текстом и </w:t>
            </w:r>
            <w:proofErr w:type="spellStart"/>
            <w:r>
              <w:rPr>
                <w:rFonts w:ascii="Times New Roman" w:eastAsia="Times New Roman" w:hAnsi="Times New Roman" w:cs="Times New Roman"/>
                <w:sz w:val="24"/>
                <w:szCs w:val="24"/>
              </w:rPr>
              <w:t>внетекстовыми</w:t>
            </w:r>
            <w:proofErr w:type="spellEnd"/>
            <w:r>
              <w:rPr>
                <w:rFonts w:ascii="Times New Roman" w:eastAsia="Times New Roman" w:hAnsi="Times New Roman" w:cs="Times New Roman"/>
                <w:sz w:val="24"/>
                <w:szCs w:val="24"/>
              </w:rPr>
              <w:t xml:space="preserve"> компонентами на уроках географии и биологии</w:t>
            </w:r>
          </w:p>
        </w:tc>
        <w:tc>
          <w:tcPr>
            <w:tcW w:w="1581" w:type="dxa"/>
          </w:tcPr>
          <w:p w:rsidR="00696FC1" w:rsidRDefault="00FF5D86">
            <w:pPr>
              <w:ind w:left="-11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Виноградова Е. И.. учитель географии и биологии</w:t>
            </w:r>
          </w:p>
        </w:tc>
        <w:tc>
          <w:tcPr>
            <w:tcW w:w="1537" w:type="dxa"/>
          </w:tcPr>
          <w:p w:rsidR="00696FC1" w:rsidRDefault="00FF5D86">
            <w:pPr>
              <w:ind w:right="-9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Рецензия: методист ИДПО НГПУ </w:t>
            </w:r>
            <w:proofErr w:type="spellStart"/>
            <w:r>
              <w:rPr>
                <w:rFonts w:ascii="Times New Roman" w:eastAsia="Times New Roman" w:hAnsi="Times New Roman" w:cs="Times New Roman"/>
                <w:sz w:val="24"/>
                <w:szCs w:val="24"/>
              </w:rPr>
              <w:t>Гимазова</w:t>
            </w:r>
            <w:proofErr w:type="spellEnd"/>
            <w:r>
              <w:rPr>
                <w:rFonts w:ascii="Times New Roman" w:eastAsia="Times New Roman" w:hAnsi="Times New Roman" w:cs="Times New Roman"/>
                <w:sz w:val="24"/>
                <w:szCs w:val="24"/>
              </w:rPr>
              <w:t xml:space="preserve"> Е.М.</w:t>
            </w:r>
          </w:p>
        </w:tc>
        <w:tc>
          <w:tcPr>
            <w:tcW w:w="1537" w:type="dxa"/>
          </w:tcPr>
          <w:p w:rsidR="00696FC1" w:rsidRDefault="00FF5D86">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Муниципальный </w:t>
            </w:r>
          </w:p>
        </w:tc>
        <w:tc>
          <w:tcPr>
            <w:tcW w:w="873"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Нет </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14</w:t>
            </w:r>
          </w:p>
        </w:tc>
        <w:tc>
          <w:tcPr>
            <w:tcW w:w="1680"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УМК</w:t>
            </w:r>
          </w:p>
        </w:tc>
        <w:tc>
          <w:tcPr>
            <w:tcW w:w="2730" w:type="dxa"/>
          </w:tcPr>
          <w:p w:rsidR="00696FC1" w:rsidRDefault="00FF5D86">
            <w:pPr>
              <w:ind w:right="-13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Географическое краеведение: Набережные Челны</w:t>
            </w:r>
          </w:p>
        </w:tc>
        <w:tc>
          <w:tcPr>
            <w:tcW w:w="1581" w:type="dxa"/>
          </w:tcPr>
          <w:p w:rsidR="00696FC1" w:rsidRDefault="00FF5D86">
            <w:pPr>
              <w:ind w:left="-111" w:right="-8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Виноградова Е. И., учитель географии и биологии, </w:t>
            </w:r>
          </w:p>
          <w:p w:rsidR="00696FC1" w:rsidRDefault="00FF5D86">
            <w:pPr>
              <w:ind w:left="-111" w:right="-82"/>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Валиахметов</w:t>
            </w:r>
            <w:proofErr w:type="spellEnd"/>
            <w:r>
              <w:rPr>
                <w:rFonts w:ascii="Times New Roman" w:eastAsia="Times New Roman" w:hAnsi="Times New Roman" w:cs="Times New Roman"/>
                <w:sz w:val="24"/>
                <w:szCs w:val="24"/>
              </w:rPr>
              <w:t xml:space="preserve"> Д. И., учитель географии</w:t>
            </w:r>
          </w:p>
        </w:tc>
        <w:tc>
          <w:tcPr>
            <w:tcW w:w="1537"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Стадия разработки</w:t>
            </w:r>
          </w:p>
        </w:tc>
        <w:tc>
          <w:tcPr>
            <w:tcW w:w="1537" w:type="dxa"/>
          </w:tcPr>
          <w:p w:rsidR="00696FC1" w:rsidRDefault="00FF5D86">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Муниципальный </w:t>
            </w:r>
          </w:p>
        </w:tc>
        <w:tc>
          <w:tcPr>
            <w:tcW w:w="873"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да </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680" w:type="dxa"/>
          </w:tcPr>
          <w:p w:rsidR="00696FC1" w:rsidRDefault="00FF5D86">
            <w:pPr>
              <w:ind w:left="-87" w:right="-1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Программа внеурочной деятельности</w:t>
            </w:r>
          </w:p>
        </w:tc>
        <w:tc>
          <w:tcPr>
            <w:tcW w:w="2730" w:type="dxa"/>
          </w:tcPr>
          <w:p w:rsidR="00696FC1" w:rsidRDefault="00FF5D86">
            <w:pPr>
              <w:ind w:left="-101" w:right="-13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5"/>
                <w:szCs w:val="25"/>
                <w:highlight w:val="white"/>
              </w:rPr>
              <w:t xml:space="preserve">Авторская программы “Милли </w:t>
            </w:r>
            <w:proofErr w:type="spellStart"/>
            <w:r>
              <w:rPr>
                <w:rFonts w:ascii="Times New Roman" w:eastAsia="Times New Roman" w:hAnsi="Times New Roman" w:cs="Times New Roman"/>
                <w:sz w:val="25"/>
                <w:szCs w:val="25"/>
                <w:highlight w:val="white"/>
              </w:rPr>
              <w:t>хәзинәләр</w:t>
            </w:r>
            <w:proofErr w:type="spellEnd"/>
            <w:r>
              <w:rPr>
                <w:rFonts w:ascii="Times New Roman" w:eastAsia="Times New Roman" w:hAnsi="Times New Roman" w:cs="Times New Roman"/>
                <w:sz w:val="25"/>
                <w:szCs w:val="25"/>
                <w:highlight w:val="white"/>
              </w:rPr>
              <w:t>” в рамках внеурочной деятельности, направленной на обучение детей национальным духовным ценностям своего народа</w:t>
            </w:r>
          </w:p>
        </w:tc>
        <w:tc>
          <w:tcPr>
            <w:tcW w:w="1581" w:type="dxa"/>
          </w:tcPr>
          <w:p w:rsidR="00696FC1" w:rsidRDefault="00FF5D86">
            <w:pPr>
              <w:ind w:left="-111"/>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Сабирова</w:t>
            </w:r>
            <w:proofErr w:type="spellEnd"/>
            <w:r>
              <w:rPr>
                <w:rFonts w:ascii="Times New Roman" w:eastAsia="Times New Roman" w:hAnsi="Times New Roman" w:cs="Times New Roman"/>
                <w:sz w:val="24"/>
                <w:szCs w:val="24"/>
              </w:rPr>
              <w:t xml:space="preserve"> Л.Р., учитель татарского языка и литературы</w:t>
            </w:r>
          </w:p>
        </w:tc>
        <w:tc>
          <w:tcPr>
            <w:tcW w:w="1537" w:type="dxa"/>
          </w:tcPr>
          <w:p w:rsidR="00696FC1" w:rsidRDefault="00FF5D86">
            <w:pPr>
              <w:ind w:left="-10" w:right="-23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Рецензент: Р.Ф. </w:t>
            </w:r>
            <w:proofErr w:type="spellStart"/>
            <w:r>
              <w:rPr>
                <w:rFonts w:ascii="Times New Roman" w:eastAsia="Times New Roman" w:hAnsi="Times New Roman" w:cs="Times New Roman"/>
                <w:sz w:val="24"/>
                <w:szCs w:val="24"/>
              </w:rPr>
              <w:t>Хисаметдинова</w:t>
            </w:r>
            <w:proofErr w:type="spellEnd"/>
            <w:r>
              <w:rPr>
                <w:rFonts w:ascii="Times New Roman" w:eastAsia="Times New Roman" w:hAnsi="Times New Roman" w:cs="Times New Roman"/>
                <w:sz w:val="24"/>
                <w:szCs w:val="24"/>
              </w:rPr>
              <w:t xml:space="preserve">, методист </w:t>
            </w:r>
            <w:r>
              <w:rPr>
                <w:rFonts w:ascii="Times New Roman" w:eastAsia="Times New Roman" w:hAnsi="Times New Roman" w:cs="Times New Roman"/>
                <w:sz w:val="25"/>
                <w:szCs w:val="25"/>
                <w:highlight w:val="white"/>
              </w:rPr>
              <w:t>муниципального бюджетного учреждения «Информационно-методический центр» города Набережные Челны Республики Татарстан</w:t>
            </w:r>
          </w:p>
        </w:tc>
        <w:tc>
          <w:tcPr>
            <w:tcW w:w="1537" w:type="dxa"/>
          </w:tcPr>
          <w:p w:rsidR="00696FC1" w:rsidRDefault="00FF5D86">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Муниципальный</w:t>
            </w:r>
          </w:p>
        </w:tc>
        <w:tc>
          <w:tcPr>
            <w:tcW w:w="873"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680" w:type="dxa"/>
          </w:tcPr>
          <w:p w:rsidR="00696FC1" w:rsidRDefault="00FF5D86">
            <w:pPr>
              <w:ind w:left="-87" w:right="-2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Элективный курс</w:t>
            </w:r>
          </w:p>
        </w:tc>
        <w:tc>
          <w:tcPr>
            <w:tcW w:w="2730" w:type="dxa"/>
          </w:tcPr>
          <w:p w:rsidR="00696FC1" w:rsidRDefault="00FF5D86">
            <w:pPr>
              <w:ind w:left="141" w:right="-113"/>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Элективный курс по литературе “Наши земляки-писатели”</w:t>
            </w:r>
          </w:p>
        </w:tc>
        <w:tc>
          <w:tcPr>
            <w:tcW w:w="1581" w:type="dxa"/>
          </w:tcPr>
          <w:p w:rsidR="00696FC1" w:rsidRDefault="00FF5D86">
            <w:pPr>
              <w:ind w:left="-111" w:right="-82"/>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Сираева</w:t>
            </w:r>
            <w:proofErr w:type="spellEnd"/>
            <w:r>
              <w:rPr>
                <w:rFonts w:ascii="Times New Roman" w:eastAsia="Times New Roman" w:hAnsi="Times New Roman" w:cs="Times New Roman"/>
                <w:sz w:val="24"/>
                <w:szCs w:val="24"/>
              </w:rPr>
              <w:t xml:space="preserve"> Г.Б., учитель русского языка и литературы,</w:t>
            </w:r>
          </w:p>
          <w:p w:rsidR="00696FC1" w:rsidRDefault="00FF5D86">
            <w:pPr>
              <w:ind w:left="-111" w:right="-82"/>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Сакова</w:t>
            </w:r>
            <w:proofErr w:type="spellEnd"/>
            <w:r>
              <w:rPr>
                <w:rFonts w:ascii="Times New Roman" w:eastAsia="Times New Roman" w:hAnsi="Times New Roman" w:cs="Times New Roman"/>
                <w:sz w:val="24"/>
                <w:szCs w:val="24"/>
              </w:rPr>
              <w:t xml:space="preserve"> А.И., учитель русского языка и литературы,</w:t>
            </w:r>
          </w:p>
          <w:p w:rsidR="00696FC1" w:rsidRDefault="00FF5D86">
            <w:pPr>
              <w:ind w:left="-111" w:right="-8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Салахова А.А., учитель русского языка и литературы</w:t>
            </w:r>
          </w:p>
        </w:tc>
        <w:tc>
          <w:tcPr>
            <w:tcW w:w="1537"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Рецензия: методист ИДПО НГПУ </w:t>
            </w:r>
            <w:proofErr w:type="spellStart"/>
            <w:r>
              <w:rPr>
                <w:rFonts w:ascii="Times New Roman" w:eastAsia="Times New Roman" w:hAnsi="Times New Roman" w:cs="Times New Roman"/>
                <w:sz w:val="24"/>
                <w:szCs w:val="24"/>
              </w:rPr>
              <w:t>Гимазова</w:t>
            </w:r>
            <w:proofErr w:type="spellEnd"/>
            <w:r>
              <w:rPr>
                <w:rFonts w:ascii="Times New Roman" w:eastAsia="Times New Roman" w:hAnsi="Times New Roman" w:cs="Times New Roman"/>
                <w:sz w:val="24"/>
                <w:szCs w:val="24"/>
              </w:rPr>
              <w:t xml:space="preserve"> Е.М.</w:t>
            </w:r>
          </w:p>
        </w:tc>
        <w:tc>
          <w:tcPr>
            <w:tcW w:w="1537" w:type="dxa"/>
          </w:tcPr>
          <w:p w:rsidR="00696FC1" w:rsidRDefault="00FF5D86">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Муниципальный</w:t>
            </w:r>
          </w:p>
        </w:tc>
        <w:tc>
          <w:tcPr>
            <w:tcW w:w="873"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p w:rsidR="00696FC1" w:rsidRDefault="00696FC1">
            <w:pPr>
              <w:jc w:val="both"/>
              <w:rPr>
                <w:rFonts w:ascii="Times New Roman" w:eastAsia="Times New Roman" w:hAnsi="Times New Roman" w:cs="Times New Roman"/>
                <w:sz w:val="24"/>
                <w:szCs w:val="24"/>
              </w:rPr>
            </w:pPr>
          </w:p>
        </w:tc>
      </w:tr>
      <w:tr w:rsidR="00696FC1">
        <w:trPr>
          <w:trHeight w:val="278"/>
        </w:trPr>
        <w:tc>
          <w:tcPr>
            <w:tcW w:w="512" w:type="dxa"/>
          </w:tcPr>
          <w:p w:rsidR="00696FC1" w:rsidRDefault="00FF5D86">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1680"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Педагогическая копилка</w:t>
            </w:r>
          </w:p>
        </w:tc>
        <w:tc>
          <w:tcPr>
            <w:tcW w:w="2730"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Сценарии классных часов и внеклассных мероприятий.  В помощь классным руководителям</w:t>
            </w:r>
          </w:p>
        </w:tc>
        <w:tc>
          <w:tcPr>
            <w:tcW w:w="1581" w:type="dxa"/>
          </w:tcPr>
          <w:p w:rsidR="00696FC1" w:rsidRDefault="00FF5D86">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Кашапова</w:t>
            </w:r>
            <w:proofErr w:type="spellEnd"/>
            <w:r>
              <w:rPr>
                <w:rFonts w:ascii="Times New Roman" w:eastAsia="Times New Roman" w:hAnsi="Times New Roman" w:cs="Times New Roman"/>
                <w:sz w:val="24"/>
                <w:szCs w:val="24"/>
              </w:rPr>
              <w:t xml:space="preserve"> Т.Г., педагог- организатор</w:t>
            </w:r>
          </w:p>
        </w:tc>
        <w:tc>
          <w:tcPr>
            <w:tcW w:w="1537"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Выпуск</w:t>
            </w:r>
          </w:p>
        </w:tc>
        <w:tc>
          <w:tcPr>
            <w:tcW w:w="1537" w:type="dxa"/>
          </w:tcPr>
          <w:p w:rsidR="00696FC1" w:rsidRDefault="00FF5D86">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Школьный </w:t>
            </w:r>
          </w:p>
        </w:tc>
        <w:tc>
          <w:tcPr>
            <w:tcW w:w="873" w:type="dxa"/>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Нет </w:t>
            </w:r>
          </w:p>
        </w:tc>
      </w:tr>
    </w:tbl>
    <w:p w:rsidR="00696FC1" w:rsidRDefault="00696FC1">
      <w:pPr>
        <w:jc w:val="both"/>
        <w:rPr>
          <w:rFonts w:ascii="Times New Roman" w:eastAsia="Times New Roman" w:hAnsi="Times New Roman" w:cs="Times New Roman"/>
          <w:sz w:val="24"/>
          <w:szCs w:val="24"/>
        </w:rPr>
      </w:pPr>
    </w:p>
    <w:p w:rsidR="00696FC1" w:rsidRDefault="00696FC1">
      <w:pPr>
        <w:pBdr>
          <w:top w:val="nil"/>
          <w:left w:val="nil"/>
          <w:bottom w:val="nil"/>
          <w:right w:val="nil"/>
          <w:between w:val="nil"/>
        </w:pBdr>
        <w:tabs>
          <w:tab w:val="left" w:pos="709"/>
        </w:tabs>
        <w:spacing w:after="0" w:line="240" w:lineRule="auto"/>
        <w:ind w:left="-142"/>
        <w:jc w:val="both"/>
        <w:rPr>
          <w:rFonts w:ascii="Times New Roman" w:eastAsia="Times New Roman" w:hAnsi="Times New Roman" w:cs="Times New Roman"/>
          <w:b/>
          <w:sz w:val="24"/>
          <w:szCs w:val="24"/>
        </w:rPr>
      </w:pPr>
    </w:p>
    <w:p w:rsidR="00696FC1" w:rsidRDefault="00FF5D86">
      <w:pPr>
        <w:pBdr>
          <w:top w:val="nil"/>
          <w:left w:val="nil"/>
          <w:bottom w:val="nil"/>
          <w:right w:val="nil"/>
          <w:between w:val="nil"/>
        </w:pBdr>
        <w:tabs>
          <w:tab w:val="left" w:pos="709"/>
        </w:tabs>
        <w:spacing w:after="0" w:line="240" w:lineRule="auto"/>
        <w:ind w:left="-14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3.2 Редакционно-издательская деятельность</w:t>
      </w:r>
    </w:p>
    <w:p w:rsidR="00696FC1" w:rsidRDefault="00696FC1">
      <w:pPr>
        <w:pBdr>
          <w:top w:val="nil"/>
          <w:left w:val="nil"/>
          <w:bottom w:val="nil"/>
          <w:right w:val="nil"/>
          <w:between w:val="nil"/>
        </w:pBdr>
        <w:tabs>
          <w:tab w:val="left" w:pos="709"/>
        </w:tabs>
        <w:spacing w:after="0" w:line="240" w:lineRule="auto"/>
        <w:ind w:left="-142"/>
        <w:jc w:val="both"/>
        <w:rPr>
          <w:rFonts w:ascii="Times New Roman" w:eastAsia="Times New Roman" w:hAnsi="Times New Roman" w:cs="Times New Roman"/>
          <w:b/>
          <w:sz w:val="24"/>
          <w:szCs w:val="24"/>
        </w:rPr>
      </w:pPr>
    </w:p>
    <w:tbl>
      <w:tblPr>
        <w:tblStyle w:val="afc"/>
        <w:tblW w:w="10488"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940"/>
        <w:gridCol w:w="2231"/>
        <w:gridCol w:w="3010"/>
        <w:gridCol w:w="1862"/>
        <w:gridCol w:w="1445"/>
      </w:tblGrid>
      <w:tr w:rsidR="00696FC1">
        <w:trPr>
          <w:trHeight w:val="3155"/>
        </w:trPr>
        <w:tc>
          <w:tcPr>
            <w:tcW w:w="19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after="0" w:line="240" w:lineRule="auto"/>
              <w:ind w:right="4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Категория педагогов</w:t>
            </w:r>
          </w:p>
        </w:tc>
        <w:tc>
          <w:tcPr>
            <w:tcW w:w="223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after="0" w:line="240" w:lineRule="auto"/>
              <w:ind w:right="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Форма методического продукта (например, пособие, Положение, Рабочая программа, рекомендации и т.д.)</w:t>
            </w:r>
          </w:p>
        </w:tc>
        <w:tc>
          <w:tcPr>
            <w:tcW w:w="301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after="0" w:line="240" w:lineRule="auto"/>
              <w:ind w:right="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Название продукта</w:t>
            </w:r>
          </w:p>
        </w:tc>
        <w:tc>
          <w:tcPr>
            <w:tcW w:w="1862"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after="0" w:line="240" w:lineRule="auto"/>
              <w:ind w:right="4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Вид (электронный </w:t>
            </w:r>
            <w:r>
              <w:rPr>
                <w:rFonts w:ascii="Times New Roman" w:eastAsia="Times New Roman" w:hAnsi="Times New Roman" w:cs="Times New Roman"/>
                <w:b/>
                <w:sz w:val="24"/>
                <w:szCs w:val="24"/>
                <w:u w:val="single"/>
              </w:rPr>
              <w:t>(ссылка)</w:t>
            </w:r>
            <w:r>
              <w:rPr>
                <w:rFonts w:ascii="Times New Roman" w:eastAsia="Times New Roman" w:hAnsi="Times New Roman" w:cs="Times New Roman"/>
                <w:b/>
                <w:sz w:val="24"/>
                <w:szCs w:val="24"/>
              </w:rPr>
              <w:t xml:space="preserve"> или бумажный)</w:t>
            </w:r>
          </w:p>
        </w:tc>
        <w:tc>
          <w:tcPr>
            <w:tcW w:w="14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after="0" w:line="240" w:lineRule="auto"/>
              <w:ind w:right="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Тиражирование (1- на уровне ОО, 2- на уровне города, количество тиража, 3- на уровне РТ, РФ,</w:t>
            </w:r>
          </w:p>
          <w:p w:rsidR="00696FC1" w:rsidRDefault="00FF5D86">
            <w:pPr>
              <w:tabs>
                <w:tab w:val="left" w:pos="709"/>
              </w:tabs>
              <w:spacing w:after="0" w:line="240" w:lineRule="auto"/>
              <w:ind w:right="40"/>
              <w:rPr>
                <w:rFonts w:ascii="Times New Roman" w:eastAsia="Times New Roman" w:hAnsi="Times New Roman" w:cs="Times New Roman"/>
                <w:b/>
                <w:sz w:val="24"/>
                <w:szCs w:val="24"/>
              </w:rPr>
            </w:pPr>
            <w:r>
              <w:rPr>
                <w:rFonts w:ascii="Times New Roman" w:eastAsia="Times New Roman" w:hAnsi="Times New Roman" w:cs="Times New Roman"/>
                <w:b/>
                <w:sz w:val="24"/>
                <w:szCs w:val="24"/>
              </w:rPr>
              <w:t>4 –предполагаем тиражировать совместно с ИМЦ)</w:t>
            </w:r>
          </w:p>
        </w:tc>
      </w:tr>
      <w:tr w:rsidR="00696FC1">
        <w:trPr>
          <w:trHeight w:val="3626"/>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Начальные классы</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 оценочный материал по предметам, программа работы с одаренными и отстающими детьми.</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Предметы «Литературное чтение» (УМК «Школа России»),  «Литературное чтение (УМК «Перспектива»),  «Русский язык (УМК «Школа России»), «Русский язык» (УМК «Перспектива»), «Математика» (УМК «ШР»), «Окружающий миру»,  (УМК «ШР»), «Музыка»</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Бумажный, 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1568"/>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Начальные классы</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Спецкурс математика «</w:t>
            </w:r>
            <w:proofErr w:type="spellStart"/>
            <w:r>
              <w:rPr>
                <w:rFonts w:ascii="Times New Roman" w:eastAsia="Times New Roman" w:hAnsi="Times New Roman" w:cs="Times New Roman"/>
                <w:sz w:val="24"/>
                <w:szCs w:val="24"/>
              </w:rPr>
              <w:t>Умникум</w:t>
            </w:r>
            <w:proofErr w:type="spellEnd"/>
            <w:r>
              <w:rPr>
                <w:rFonts w:ascii="Times New Roman" w:eastAsia="Times New Roman" w:hAnsi="Times New Roman" w:cs="Times New Roman"/>
                <w:sz w:val="24"/>
                <w:szCs w:val="24"/>
              </w:rPr>
              <w:t>»,  спецкурс русский язык   «Развитие речи»</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Бумажный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22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Начальные классы</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Методические рекомендации</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Технология интерактивного тестирования как средство измерения предметных и метапредметных результатов на уроках в начальной школе.</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Бумажный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1640"/>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Родной язык</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Технологическая карта, презентация (на сайте МО и Н РТ)</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Тезмә</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кушма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җөмләләргә</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синтаксик</w:t>
            </w:r>
            <w:proofErr w:type="spellEnd"/>
            <w:r>
              <w:rPr>
                <w:rFonts w:ascii="Times New Roman" w:eastAsia="Times New Roman" w:hAnsi="Times New Roman" w:cs="Times New Roman"/>
                <w:sz w:val="24"/>
                <w:szCs w:val="24"/>
              </w:rPr>
              <w:t xml:space="preserve"> анализ.</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1640"/>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Родной язык</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Технологическая карта, презентация (на сайте МО и Н РТ)</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Туры  </w:t>
            </w:r>
            <w:proofErr w:type="spellStart"/>
            <w:r>
              <w:rPr>
                <w:rFonts w:ascii="Times New Roman" w:eastAsia="Times New Roman" w:hAnsi="Times New Roman" w:cs="Times New Roman"/>
                <w:sz w:val="24"/>
                <w:szCs w:val="24"/>
              </w:rPr>
              <w:t>һәм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кыек</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сөйләм</w:t>
            </w:r>
            <w:proofErr w:type="spellEnd"/>
            <w:r>
              <w:rPr>
                <w:rFonts w:ascii="Times New Roman" w:eastAsia="Times New Roman" w:hAnsi="Times New Roman" w:cs="Times New Roman"/>
                <w:sz w:val="24"/>
                <w:szCs w:val="24"/>
              </w:rPr>
              <w:t>.</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1640"/>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Родной язык</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Технологическая карта, презентация (на сайте МО и Н РТ)</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Диалог. </w:t>
            </w:r>
            <w:proofErr w:type="gramStart"/>
            <w:r>
              <w:rPr>
                <w:rFonts w:ascii="Times New Roman" w:eastAsia="Times New Roman" w:hAnsi="Times New Roman" w:cs="Times New Roman"/>
                <w:sz w:val="24"/>
                <w:szCs w:val="24"/>
              </w:rPr>
              <w:t>Монолог .</w:t>
            </w:r>
            <w:proofErr w:type="gramEnd"/>
            <w:r>
              <w:rPr>
                <w:rFonts w:ascii="Times New Roman" w:eastAsia="Times New Roman" w:hAnsi="Times New Roman" w:cs="Times New Roman"/>
                <w:sz w:val="24"/>
                <w:szCs w:val="24"/>
              </w:rPr>
              <w:t xml:space="preserve">  Текст.</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1640"/>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Родной язык</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Технологическая карта, презентация (на сайте МО и Н РТ)</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и идея текста</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510"/>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Родной язык</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Видеоурок</w:t>
            </w:r>
            <w:proofErr w:type="spellEnd"/>
            <w:r>
              <w:rPr>
                <w:rFonts w:ascii="Times New Roman" w:eastAsia="Times New Roman" w:hAnsi="Times New Roman" w:cs="Times New Roman"/>
                <w:sz w:val="24"/>
                <w:szCs w:val="24"/>
              </w:rPr>
              <w:t xml:space="preserve"> и конспект урока с презентацией  по татарскому языку для дистанционного обучения в 9 классе</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Тезмә</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кушма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җөмлә</w:t>
            </w:r>
            <w:proofErr w:type="spellEnd"/>
            <w:r>
              <w:rPr>
                <w:rFonts w:ascii="Times New Roman" w:eastAsia="Times New Roman" w:hAnsi="Times New Roman" w:cs="Times New Roman"/>
                <w:sz w:val="24"/>
                <w:szCs w:val="24"/>
              </w:rPr>
              <w:t>.</w:t>
            </w:r>
          </w:p>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Сөйләм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стильләре</w:t>
            </w:r>
            <w:proofErr w:type="spellEnd"/>
            <w:r>
              <w:rPr>
                <w:rFonts w:ascii="Times New Roman" w:eastAsia="Times New Roman" w:hAnsi="Times New Roman" w:cs="Times New Roman"/>
                <w:sz w:val="24"/>
                <w:szCs w:val="24"/>
              </w:rPr>
              <w:t>.</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222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Родной язык</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Видеоурок</w:t>
            </w:r>
            <w:proofErr w:type="spellEnd"/>
            <w:r>
              <w:rPr>
                <w:rFonts w:ascii="Times New Roman" w:eastAsia="Times New Roman" w:hAnsi="Times New Roman" w:cs="Times New Roman"/>
                <w:sz w:val="24"/>
                <w:szCs w:val="24"/>
              </w:rPr>
              <w:t xml:space="preserve"> и конспект урока с презентацией  по татарскому языку для дистанционного обучения</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Виды текста: повествование, описание, рассуждение.</w:t>
            </w:r>
          </w:p>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Понятие о культуре речи. Основные его части.</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135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История</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 оценочный материал</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История России. Всеобщая история 5,9,10,11 классы</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 бумажный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135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Обществознание</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  оценочный материал</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Обществознание, 10 класс</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 бумажный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1070"/>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Элективный курс</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Элективный курс: «Практическое обществознание»</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 бумажный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1070"/>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Элективный курс</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Элективный курс: «Историография Отечественной истории»</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 бумажный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78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Элективный курс</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Проектная деятельность</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 бумажный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78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Технология</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Технология, 6-7 классы</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 и бумажный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79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Изобразительное искусство</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Статья</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Публикация в сетевом издании «Солнечный свет», статья: «Выявление и развитие у учащихся интеллектуальных и творческих способностей, интереса к научно –исследовательской творческой деятельности»</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 и бумажный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1070"/>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Математика</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Предметы «Геометрия», «Математика», «Алгебра», 8, 9, 10 классы</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Бумажный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1070"/>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Математика</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Контрольно-измерительные материалы</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КИМ по математике, 10 класс, алгебре, 7 класс, геометрии, 7 класс</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Бумажный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102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Информатика</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 «Информатика», 7, 8, 9, 10 классы</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бумажный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78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Русский язык</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 «Русский язык», 5-10 классы</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135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Литература</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Рекомендации</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rPr>
                <w:rFonts w:ascii="Times New Roman" w:eastAsia="Times New Roman" w:hAnsi="Times New Roman" w:cs="Times New Roman"/>
                <w:sz w:val="24"/>
                <w:szCs w:val="24"/>
              </w:rPr>
            </w:pPr>
            <w:r>
              <w:rPr>
                <w:rFonts w:ascii="Times New Roman" w:eastAsia="Times New Roman" w:hAnsi="Times New Roman" w:cs="Times New Roman"/>
                <w:sz w:val="24"/>
                <w:szCs w:val="24"/>
              </w:rPr>
              <w:t>Список литературы, рекомендованный изучению в 5-9 классах по ФГОС</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336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Технология</w:t>
            </w:r>
          </w:p>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Информационно-аналитические материалы</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Информационно-аналитические материалы по реализации Концепции преподавания предметной области «Технология» в ОО, реализующих основные общеобразовательные программы на 2020-2024 годы Республики Татарстан</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696FC1">
        <w:trPr>
          <w:trHeight w:val="1070"/>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Воспитательное направление</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Рекомендации</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Подборка материалов психологического характера для сайта школы</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696FC1">
        <w:trPr>
          <w:trHeight w:val="222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Воспитательное направление</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Сценарий  «До свиданья, лето, здравствуй школа!»</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Публикация на всероссийском образовательном   сайте  средств массовых информаций: «Педагогический альманах»</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696FC1">
        <w:trPr>
          <w:trHeight w:val="1925"/>
        </w:trPr>
        <w:tc>
          <w:tcPr>
            <w:tcW w:w="1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Воспитательное направление</w:t>
            </w:r>
          </w:p>
        </w:tc>
        <w:tc>
          <w:tcPr>
            <w:tcW w:w="2231"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100"/>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Методические рекомендации</w:t>
            </w:r>
          </w:p>
        </w:tc>
        <w:tc>
          <w:tcPr>
            <w:tcW w:w="3010"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2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Воспитательная программа классного коллектива «Образ жизни» на портале «Академия интеллектуального развития»</w:t>
            </w:r>
          </w:p>
        </w:tc>
        <w:tc>
          <w:tcPr>
            <w:tcW w:w="1862"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right="-50"/>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Электронный</w:t>
            </w:r>
          </w:p>
        </w:tc>
        <w:tc>
          <w:tcPr>
            <w:tcW w:w="1445" w:type="dxa"/>
            <w:tcBorders>
              <w:top w:val="nil"/>
              <w:left w:val="nil"/>
              <w:bottom w:val="single" w:sz="8" w:space="0" w:color="000000"/>
              <w:right w:val="single" w:sz="8" w:space="0" w:color="000000"/>
            </w:tcBorders>
            <w:tcMar>
              <w:top w:w="100" w:type="dxa"/>
              <w:left w:w="100" w:type="dxa"/>
              <w:bottom w:w="100" w:type="dxa"/>
              <w:right w:w="100" w:type="dxa"/>
            </w:tcMar>
          </w:tcPr>
          <w:p w:rsidR="00696FC1" w:rsidRDefault="00FF5D86">
            <w:pPr>
              <w:tabs>
                <w:tab w:val="left" w:pos="709"/>
              </w:tabs>
              <w:spacing w:before="240" w:after="240" w:line="240" w:lineRule="auto"/>
              <w:ind w:left="140" w:right="1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696FC1" w:rsidRDefault="00696FC1">
      <w:pPr>
        <w:jc w:val="both"/>
      </w:pPr>
    </w:p>
    <w:p w:rsidR="00FB53AB" w:rsidRDefault="00FB53AB">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Обобщение опыта педагогами</w:t>
      </w:r>
    </w:p>
    <w:tbl>
      <w:tblPr>
        <w:tblStyle w:val="afd"/>
        <w:tblW w:w="10283" w:type="dxa"/>
        <w:tblInd w:w="55" w:type="dxa"/>
        <w:tblBorders>
          <w:top w:val="nil"/>
          <w:left w:val="nil"/>
          <w:bottom w:val="nil"/>
          <w:right w:val="nil"/>
          <w:insideH w:val="nil"/>
          <w:insideV w:val="nil"/>
        </w:tblBorders>
        <w:tblLayout w:type="fixed"/>
        <w:tblLook w:val="0600" w:firstRow="0" w:lastRow="0" w:firstColumn="0" w:lastColumn="0" w:noHBand="1" w:noVBand="1"/>
      </w:tblPr>
      <w:tblGrid>
        <w:gridCol w:w="1920"/>
        <w:gridCol w:w="4252"/>
        <w:gridCol w:w="1276"/>
        <w:gridCol w:w="2835"/>
      </w:tblGrid>
      <w:tr w:rsidR="00FB53AB" w:rsidTr="00FB53AB">
        <w:trPr>
          <w:trHeight w:val="1550"/>
        </w:trPr>
        <w:tc>
          <w:tcPr>
            <w:tcW w:w="19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rsidP="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Категория</w:t>
            </w:r>
          </w:p>
        </w:tc>
        <w:tc>
          <w:tcPr>
            <w:tcW w:w="4252"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FB53AB" w:rsidRDefault="00FB53AB" w:rsidP="00FB53AB">
            <w:pPr>
              <w:spacing w:before="240" w:after="240"/>
              <w:ind w:left="37"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и тема методического мероприятия</w:t>
            </w:r>
          </w:p>
        </w:tc>
        <w:tc>
          <w:tcPr>
            <w:tcW w:w="1276"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FB53AB" w:rsidRDefault="00FB53AB" w:rsidP="00FB53AB">
            <w:pPr>
              <w:spacing w:before="240" w:after="240"/>
              <w:ind w:left="44"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Месяц</w:t>
            </w:r>
          </w:p>
        </w:tc>
        <w:tc>
          <w:tcPr>
            <w:tcW w:w="283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FB53AB" w:rsidRDefault="00FB53AB" w:rsidP="00FB53AB">
            <w:pPr>
              <w:spacing w:before="240" w:after="240"/>
              <w:ind w:left="42"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Ответственный (ФИО, должность)</w:t>
            </w:r>
          </w:p>
        </w:tc>
      </w:tr>
      <w:tr w:rsidR="00FB53AB" w:rsidTr="00FB53AB">
        <w:trPr>
          <w:trHeight w:val="1790"/>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Русский язык</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rsidP="00FB53AB">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Открытый урок на методическом муниципальном семинаре «Формирование функциональной грамотности на уроках русского языка – приоритетная задача ФГОС»</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март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left="140"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Сираева</w:t>
            </w:r>
            <w:proofErr w:type="spellEnd"/>
            <w:r>
              <w:rPr>
                <w:rFonts w:ascii="Times New Roman" w:eastAsia="Times New Roman" w:hAnsi="Times New Roman" w:cs="Times New Roman"/>
                <w:sz w:val="24"/>
                <w:szCs w:val="24"/>
              </w:rPr>
              <w:t xml:space="preserve"> Г.Б., Анисимова  О.Г., </w:t>
            </w:r>
            <w:proofErr w:type="spellStart"/>
            <w:r>
              <w:rPr>
                <w:rFonts w:ascii="Times New Roman" w:eastAsia="Times New Roman" w:hAnsi="Times New Roman" w:cs="Times New Roman"/>
                <w:sz w:val="24"/>
                <w:szCs w:val="24"/>
              </w:rPr>
              <w:t>Сакова</w:t>
            </w:r>
            <w:proofErr w:type="spellEnd"/>
            <w:r>
              <w:rPr>
                <w:rFonts w:ascii="Times New Roman" w:eastAsia="Times New Roman" w:hAnsi="Times New Roman" w:cs="Times New Roman"/>
                <w:sz w:val="24"/>
                <w:szCs w:val="24"/>
              </w:rPr>
              <w:t xml:space="preserve"> А И., учителя русского языка и литературы</w:t>
            </w:r>
          </w:p>
        </w:tc>
      </w:tr>
      <w:tr w:rsidR="00FB53AB" w:rsidTr="00FB53AB">
        <w:trPr>
          <w:trHeight w:val="1169"/>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Русский язык</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Выступление с презентацией на научно-практической конференция имени </w:t>
            </w:r>
            <w:proofErr w:type="spellStart"/>
            <w:r>
              <w:rPr>
                <w:rFonts w:ascii="Times New Roman" w:eastAsia="Times New Roman" w:hAnsi="Times New Roman" w:cs="Times New Roman"/>
                <w:sz w:val="24"/>
                <w:szCs w:val="24"/>
              </w:rPr>
              <w:t>Кадыйра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Сибгатуллина</w:t>
            </w:r>
            <w:proofErr w:type="spellEnd"/>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2020</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Сакова</w:t>
            </w:r>
            <w:proofErr w:type="spellEnd"/>
            <w:r>
              <w:rPr>
                <w:rFonts w:ascii="Times New Roman" w:eastAsia="Times New Roman" w:hAnsi="Times New Roman" w:cs="Times New Roman"/>
                <w:sz w:val="24"/>
                <w:szCs w:val="24"/>
              </w:rPr>
              <w:t xml:space="preserve"> А.И., учитель русского языка и литературы</w:t>
            </w:r>
          </w:p>
        </w:tc>
      </w:tr>
      <w:tr w:rsidR="00FB53AB" w:rsidTr="00FB53AB">
        <w:trPr>
          <w:trHeight w:val="1306"/>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Русский язык</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Выступление с презентацией на научно-практической конференция имени </w:t>
            </w:r>
            <w:proofErr w:type="spellStart"/>
            <w:r>
              <w:rPr>
                <w:rFonts w:ascii="Times New Roman" w:eastAsia="Times New Roman" w:hAnsi="Times New Roman" w:cs="Times New Roman"/>
                <w:sz w:val="24"/>
                <w:szCs w:val="24"/>
              </w:rPr>
              <w:t>Кадыйра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Сибгатуллина</w:t>
            </w:r>
            <w:proofErr w:type="spellEnd"/>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2020</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Муллахметова</w:t>
            </w:r>
            <w:proofErr w:type="spellEnd"/>
            <w:r>
              <w:rPr>
                <w:rFonts w:ascii="Times New Roman" w:eastAsia="Times New Roman" w:hAnsi="Times New Roman" w:cs="Times New Roman"/>
                <w:sz w:val="24"/>
                <w:szCs w:val="24"/>
              </w:rPr>
              <w:t xml:space="preserve"> А.А., учитель русского языка и литературы</w:t>
            </w:r>
          </w:p>
        </w:tc>
      </w:tr>
      <w:tr w:rsidR="00FB53AB" w:rsidTr="00FB53AB">
        <w:trPr>
          <w:trHeight w:val="1569"/>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Русский язык</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Мастер-класс на научно-практической конференция имени </w:t>
            </w:r>
            <w:proofErr w:type="spellStart"/>
            <w:r>
              <w:rPr>
                <w:rFonts w:ascii="Times New Roman" w:eastAsia="Times New Roman" w:hAnsi="Times New Roman" w:cs="Times New Roman"/>
                <w:sz w:val="24"/>
                <w:szCs w:val="24"/>
              </w:rPr>
              <w:t>Кадыйра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Сибгатуллина</w:t>
            </w:r>
            <w:proofErr w:type="spellEnd"/>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2020</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Сираева</w:t>
            </w:r>
            <w:proofErr w:type="spellEnd"/>
            <w:r>
              <w:rPr>
                <w:rFonts w:ascii="Times New Roman" w:eastAsia="Times New Roman" w:hAnsi="Times New Roman" w:cs="Times New Roman"/>
                <w:sz w:val="24"/>
                <w:szCs w:val="24"/>
              </w:rPr>
              <w:t xml:space="preserve"> Г.Б., </w:t>
            </w:r>
            <w:proofErr w:type="spellStart"/>
            <w:r>
              <w:rPr>
                <w:rFonts w:ascii="Times New Roman" w:eastAsia="Times New Roman" w:hAnsi="Times New Roman" w:cs="Times New Roman"/>
                <w:sz w:val="24"/>
                <w:szCs w:val="24"/>
              </w:rPr>
              <w:t>Кандратьева</w:t>
            </w:r>
            <w:proofErr w:type="spellEnd"/>
            <w:r>
              <w:rPr>
                <w:rFonts w:ascii="Times New Roman" w:eastAsia="Times New Roman" w:hAnsi="Times New Roman" w:cs="Times New Roman"/>
                <w:sz w:val="24"/>
                <w:szCs w:val="24"/>
              </w:rPr>
              <w:t xml:space="preserve"> А.Д., учителя русского языка и литературы</w:t>
            </w:r>
          </w:p>
        </w:tc>
      </w:tr>
      <w:tr w:rsidR="00FB53AB" w:rsidTr="00FB53AB">
        <w:trPr>
          <w:trHeight w:val="1553"/>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Литература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IX Всероссийский конкурс конспектов непосредственно-образовательной деятельности «Образовательный ресурс», ОЦ «</w:t>
            </w:r>
            <w:proofErr w:type="spellStart"/>
            <w:r>
              <w:rPr>
                <w:rFonts w:ascii="Times New Roman" w:eastAsia="Times New Roman" w:hAnsi="Times New Roman" w:cs="Times New Roman"/>
                <w:sz w:val="24"/>
                <w:szCs w:val="24"/>
              </w:rPr>
              <w:t>Магариф</w:t>
            </w:r>
            <w:proofErr w:type="spellEnd"/>
            <w:r>
              <w:rPr>
                <w:rFonts w:ascii="Times New Roman" w:eastAsia="Times New Roman" w:hAnsi="Times New Roman" w:cs="Times New Roman"/>
                <w:sz w:val="24"/>
                <w:szCs w:val="24"/>
              </w:rPr>
              <w:t>»</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Сакова</w:t>
            </w:r>
            <w:proofErr w:type="spellEnd"/>
            <w:r>
              <w:rPr>
                <w:rFonts w:ascii="Times New Roman" w:eastAsia="Times New Roman" w:hAnsi="Times New Roman" w:cs="Times New Roman"/>
                <w:sz w:val="24"/>
                <w:szCs w:val="24"/>
              </w:rPr>
              <w:t xml:space="preserve"> А.И., учитель русского языка и литературы</w:t>
            </w:r>
          </w:p>
        </w:tc>
      </w:tr>
      <w:tr w:rsidR="00FB53AB" w:rsidTr="00FB53AB">
        <w:trPr>
          <w:trHeight w:val="1999"/>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Литература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Выступление на семинаре по теме «Формирование функциональной грамотности на уроках русского языка –приоритетная задача ФГОС</w:t>
            </w:r>
            <w:r>
              <w:rPr>
                <w:rFonts w:ascii="Times New Roman" w:eastAsia="Times New Roman" w:hAnsi="Times New Roman" w:cs="Times New Roman"/>
                <w:i/>
                <w:sz w:val="24"/>
                <w:szCs w:val="24"/>
              </w:rPr>
              <w:t>»</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март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Гафурова Л.Р., учитель русского языка и литературы</w:t>
            </w:r>
          </w:p>
        </w:tc>
      </w:tr>
      <w:tr w:rsidR="00FB53AB" w:rsidTr="00FB53AB">
        <w:trPr>
          <w:trHeight w:val="1023"/>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Литература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презентаций “Моя любимая книга”</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март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Ямалиева</w:t>
            </w:r>
            <w:proofErr w:type="spellEnd"/>
            <w:r>
              <w:rPr>
                <w:rFonts w:ascii="Times New Roman" w:eastAsia="Times New Roman" w:hAnsi="Times New Roman" w:cs="Times New Roman"/>
                <w:sz w:val="24"/>
                <w:szCs w:val="24"/>
              </w:rPr>
              <w:t xml:space="preserve"> А.М., учитель русского языка и литературы</w:t>
            </w:r>
          </w:p>
        </w:tc>
      </w:tr>
      <w:tr w:rsidR="00FB53AB" w:rsidTr="00FB53AB">
        <w:trPr>
          <w:trHeight w:val="1016"/>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Английский язык</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rsidP="00FB53AB">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Защита проекта на КПК «Особенности преподавания иностранного языка в начальной основной школе»</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Шерунова</w:t>
            </w:r>
            <w:proofErr w:type="spellEnd"/>
            <w:r>
              <w:rPr>
                <w:rFonts w:ascii="Times New Roman" w:eastAsia="Times New Roman" w:hAnsi="Times New Roman" w:cs="Times New Roman"/>
                <w:sz w:val="24"/>
                <w:szCs w:val="24"/>
              </w:rPr>
              <w:t xml:space="preserve"> Е.В,, учитель английского языка</w:t>
            </w:r>
          </w:p>
        </w:tc>
      </w:tr>
      <w:tr w:rsidR="00FB53AB" w:rsidTr="00FB53AB">
        <w:trPr>
          <w:trHeight w:val="3136"/>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Музыка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Выступление на конференции педагогических и руководящих работников образования-2020 в секции педагогов дополнительного образования художественной направленности «Вызовы времени: модернизация современного образования путем внедрения практико-ориентированных и гибких образовательных программ»</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август 2020</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Белоусова С.А., учитель музыки</w:t>
            </w:r>
          </w:p>
        </w:tc>
      </w:tr>
      <w:tr w:rsidR="00FB53AB" w:rsidTr="00FB53AB">
        <w:trPr>
          <w:trHeight w:val="1999"/>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Татарский язык и литература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Выступление на Всероссийской научно-практической конференции «Диалог культур в контексте образовательной деятельности» в рамках культурно-образовательного проекта «Диалог культур», Министерство образования и науки РТ ФГБОУ ВО «Набережночелнинский государственный педагогический университет»</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2020</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Аминова Г.Х., учитель татарского языка и литературы</w:t>
            </w:r>
          </w:p>
        </w:tc>
      </w:tr>
      <w:tr w:rsidR="00FB53AB" w:rsidTr="00FB53AB">
        <w:trPr>
          <w:trHeight w:val="902"/>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Татарский язык и литература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Открытый урок на Республиканской научно-исследовательской конференции имени </w:t>
            </w:r>
            <w:proofErr w:type="spellStart"/>
            <w:r>
              <w:rPr>
                <w:rFonts w:ascii="Times New Roman" w:eastAsia="Times New Roman" w:hAnsi="Times New Roman" w:cs="Times New Roman"/>
                <w:sz w:val="24"/>
                <w:szCs w:val="24"/>
              </w:rPr>
              <w:t>Кадыйра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Сибгатуллина</w:t>
            </w:r>
            <w:proofErr w:type="spellEnd"/>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2020</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Аминова Г.Х., учитель татарского языка и литературы</w:t>
            </w:r>
          </w:p>
        </w:tc>
      </w:tr>
      <w:tr w:rsidR="00FB53AB" w:rsidTr="00FB53AB">
        <w:trPr>
          <w:trHeight w:val="1999"/>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Татарский язык и литература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Выступление на межрегиональной научно-практической конференции, посвященной творчеству Г. Тукая</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Сабирова</w:t>
            </w:r>
            <w:proofErr w:type="spellEnd"/>
            <w:r>
              <w:rPr>
                <w:rFonts w:ascii="Times New Roman" w:eastAsia="Times New Roman" w:hAnsi="Times New Roman" w:cs="Times New Roman"/>
                <w:sz w:val="24"/>
                <w:szCs w:val="24"/>
              </w:rPr>
              <w:t xml:space="preserve"> Л.Р., учитель татарского языка и литературы</w:t>
            </w:r>
          </w:p>
        </w:tc>
      </w:tr>
      <w:tr w:rsidR="00FB53AB" w:rsidTr="00FB53AB">
        <w:trPr>
          <w:trHeight w:val="116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Татарский язык и литература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5"/>
                <w:szCs w:val="25"/>
              </w:rPr>
              <w:t>Выступление на семинаре по теме ”Развитие творческих способностей в условиях внедрения ФГОС на уроках татарского языка и литературы”</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Сабирова</w:t>
            </w:r>
            <w:proofErr w:type="spellEnd"/>
            <w:r>
              <w:rPr>
                <w:rFonts w:ascii="Times New Roman" w:eastAsia="Times New Roman" w:hAnsi="Times New Roman" w:cs="Times New Roman"/>
                <w:sz w:val="24"/>
                <w:szCs w:val="24"/>
              </w:rPr>
              <w:t xml:space="preserve"> Л.Р., учитель татарского языка и литературы</w:t>
            </w:r>
          </w:p>
        </w:tc>
      </w:tr>
      <w:tr w:rsidR="00FB53AB" w:rsidTr="00FB53AB">
        <w:trPr>
          <w:trHeight w:val="1234"/>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Татарский язык и литература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Выступление на Республиканской научно-исследовательской конференции имени </w:t>
            </w:r>
            <w:proofErr w:type="spellStart"/>
            <w:r>
              <w:rPr>
                <w:rFonts w:ascii="Times New Roman" w:eastAsia="Times New Roman" w:hAnsi="Times New Roman" w:cs="Times New Roman"/>
                <w:sz w:val="24"/>
                <w:szCs w:val="24"/>
              </w:rPr>
              <w:t>Кадыйра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Сибгатуллина</w:t>
            </w:r>
            <w:proofErr w:type="spellEnd"/>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2020</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Валиахметова</w:t>
            </w:r>
            <w:proofErr w:type="spellEnd"/>
            <w:r>
              <w:rPr>
                <w:rFonts w:ascii="Times New Roman" w:eastAsia="Times New Roman" w:hAnsi="Times New Roman" w:cs="Times New Roman"/>
                <w:sz w:val="24"/>
                <w:szCs w:val="24"/>
              </w:rPr>
              <w:t xml:space="preserve"> Э.Г, учитель татарского языка и литературы</w:t>
            </w:r>
          </w:p>
        </w:tc>
      </w:tr>
      <w:tr w:rsidR="00FB53AB" w:rsidTr="00FB53AB">
        <w:trPr>
          <w:trHeight w:val="1062"/>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Татарский язык и литература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Выступление на межрегиональной научно-практической конференции, посвященной творчеству Г. Тукая</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Хасаншина</w:t>
            </w:r>
            <w:proofErr w:type="spellEnd"/>
            <w:r>
              <w:rPr>
                <w:rFonts w:ascii="Times New Roman" w:eastAsia="Times New Roman" w:hAnsi="Times New Roman" w:cs="Times New Roman"/>
                <w:sz w:val="24"/>
                <w:szCs w:val="24"/>
              </w:rPr>
              <w:t xml:space="preserve"> Р.Г., учитель татарского языка и литературы</w:t>
            </w:r>
          </w:p>
        </w:tc>
      </w:tr>
      <w:tr w:rsidR="00FB53AB" w:rsidTr="00FB53AB">
        <w:trPr>
          <w:trHeight w:val="900"/>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Татарский язык и литература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Выступление на IV региональной конференции им. Айдара </w:t>
            </w:r>
            <w:proofErr w:type="spellStart"/>
            <w:r>
              <w:rPr>
                <w:rFonts w:ascii="Times New Roman" w:eastAsia="Times New Roman" w:hAnsi="Times New Roman" w:cs="Times New Roman"/>
                <w:sz w:val="24"/>
                <w:szCs w:val="24"/>
              </w:rPr>
              <w:t>Халима</w:t>
            </w:r>
            <w:proofErr w:type="spellEnd"/>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Хазиева</w:t>
            </w:r>
            <w:proofErr w:type="spellEnd"/>
            <w:r>
              <w:rPr>
                <w:rFonts w:ascii="Times New Roman" w:eastAsia="Times New Roman" w:hAnsi="Times New Roman" w:cs="Times New Roman"/>
                <w:sz w:val="24"/>
                <w:szCs w:val="24"/>
              </w:rPr>
              <w:t xml:space="preserve"> Р.Х., учитель татарского языка и литературы</w:t>
            </w:r>
          </w:p>
        </w:tc>
      </w:tr>
      <w:tr w:rsidR="00FB53AB" w:rsidTr="00FB53AB">
        <w:trPr>
          <w:trHeight w:val="753"/>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Татарский язык и литература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Выступление на II Всероссийских научных чтениях “Слово в зеркале истории языка” (</w:t>
            </w:r>
            <w:proofErr w:type="spellStart"/>
            <w:r>
              <w:rPr>
                <w:rFonts w:ascii="Times New Roman" w:eastAsia="Times New Roman" w:hAnsi="Times New Roman" w:cs="Times New Roman"/>
                <w:sz w:val="24"/>
                <w:szCs w:val="24"/>
              </w:rPr>
              <w:t>Абрамовские</w:t>
            </w:r>
            <w:proofErr w:type="spellEnd"/>
            <w:r>
              <w:rPr>
                <w:rFonts w:ascii="Times New Roman" w:eastAsia="Times New Roman" w:hAnsi="Times New Roman" w:cs="Times New Roman"/>
                <w:sz w:val="24"/>
                <w:szCs w:val="24"/>
              </w:rPr>
              <w:t xml:space="preserve"> чтения)</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Хазиева</w:t>
            </w:r>
            <w:proofErr w:type="spellEnd"/>
            <w:r>
              <w:rPr>
                <w:rFonts w:ascii="Times New Roman" w:eastAsia="Times New Roman" w:hAnsi="Times New Roman" w:cs="Times New Roman"/>
                <w:sz w:val="24"/>
                <w:szCs w:val="24"/>
              </w:rPr>
              <w:t xml:space="preserve"> Р.Х., учитель татарского языка и литературы</w:t>
            </w:r>
          </w:p>
        </w:tc>
      </w:tr>
      <w:tr w:rsidR="00FB53AB" w:rsidTr="00FB53AB">
        <w:trPr>
          <w:trHeight w:val="1300"/>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Татарский язык и литература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Открытый урок на Республиканской научно-исследовательской конференции имени </w:t>
            </w:r>
            <w:proofErr w:type="spellStart"/>
            <w:r>
              <w:rPr>
                <w:rFonts w:ascii="Times New Roman" w:eastAsia="Times New Roman" w:hAnsi="Times New Roman" w:cs="Times New Roman"/>
                <w:sz w:val="24"/>
                <w:szCs w:val="24"/>
              </w:rPr>
              <w:t>Кадыйра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Сибгатуллина</w:t>
            </w:r>
            <w:proofErr w:type="spellEnd"/>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2020</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Мубаракзянова</w:t>
            </w:r>
            <w:proofErr w:type="spellEnd"/>
            <w:r>
              <w:rPr>
                <w:rFonts w:ascii="Times New Roman" w:eastAsia="Times New Roman" w:hAnsi="Times New Roman" w:cs="Times New Roman"/>
                <w:sz w:val="24"/>
                <w:szCs w:val="24"/>
              </w:rPr>
              <w:t xml:space="preserve"> Л.Р., учитель татарского языка и литературы</w:t>
            </w:r>
          </w:p>
        </w:tc>
      </w:tr>
      <w:tr w:rsidR="00FB53AB" w:rsidTr="00FB53AB">
        <w:trPr>
          <w:trHeight w:val="1284"/>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Математика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Выступление на онлайн-конференции в ZOOM для учащихся школ Центрального района «Реализация проекта ОГЭ без двоек»</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апрель 2021</w:t>
            </w:r>
          </w:p>
          <w:p w:rsidR="00FB53AB" w:rsidRDefault="00FB53AB">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highlight w:val="red"/>
              </w:rPr>
            </w:pPr>
            <w:r>
              <w:rPr>
                <w:rFonts w:ascii="Times New Roman" w:eastAsia="Times New Roman" w:hAnsi="Times New Roman" w:cs="Times New Roman"/>
                <w:sz w:val="24"/>
                <w:szCs w:val="24"/>
              </w:rPr>
              <w:t>Панова Л.А., учитель математики</w:t>
            </w:r>
          </w:p>
        </w:tc>
      </w:tr>
      <w:tr w:rsidR="00FB53AB" w:rsidTr="00FB53AB">
        <w:trPr>
          <w:trHeight w:val="1418"/>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Математика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Выступление с презентацией на Августовской конференции учителей математики</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август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highlight w:val="red"/>
              </w:rPr>
            </w:pPr>
            <w:proofErr w:type="spellStart"/>
            <w:r>
              <w:rPr>
                <w:rFonts w:ascii="Times New Roman" w:eastAsia="Times New Roman" w:hAnsi="Times New Roman" w:cs="Times New Roman"/>
                <w:sz w:val="24"/>
                <w:szCs w:val="24"/>
              </w:rPr>
              <w:t>Винокурова</w:t>
            </w:r>
            <w:proofErr w:type="spellEnd"/>
            <w:r>
              <w:rPr>
                <w:rFonts w:ascii="Times New Roman" w:eastAsia="Times New Roman" w:hAnsi="Times New Roman" w:cs="Times New Roman"/>
                <w:sz w:val="24"/>
                <w:szCs w:val="24"/>
              </w:rPr>
              <w:t xml:space="preserve"> М.В., учитель математики</w:t>
            </w:r>
          </w:p>
        </w:tc>
      </w:tr>
      <w:tr w:rsidR="00FB53AB" w:rsidTr="00FB53AB">
        <w:trPr>
          <w:trHeight w:val="1307"/>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Математика</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Выступление на онлайн-конференции в ZOOM для учащихся школ Центрального района «Реализация проекта ОГЭ без двоек»</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апрель 2021</w:t>
            </w:r>
          </w:p>
          <w:p w:rsidR="00FB53AB" w:rsidRDefault="00FB53AB">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highlight w:val="red"/>
              </w:rPr>
            </w:pPr>
            <w:proofErr w:type="spellStart"/>
            <w:r>
              <w:rPr>
                <w:rFonts w:ascii="Times New Roman" w:eastAsia="Times New Roman" w:hAnsi="Times New Roman" w:cs="Times New Roman"/>
                <w:sz w:val="24"/>
                <w:szCs w:val="24"/>
              </w:rPr>
              <w:t>Винокурова</w:t>
            </w:r>
            <w:proofErr w:type="spellEnd"/>
            <w:r>
              <w:rPr>
                <w:rFonts w:ascii="Times New Roman" w:eastAsia="Times New Roman" w:hAnsi="Times New Roman" w:cs="Times New Roman"/>
                <w:sz w:val="24"/>
                <w:szCs w:val="24"/>
              </w:rPr>
              <w:t xml:space="preserve"> М. В., учитель математики</w:t>
            </w:r>
          </w:p>
        </w:tc>
      </w:tr>
      <w:tr w:rsidR="00FB53AB" w:rsidTr="00FB53AB">
        <w:trPr>
          <w:trHeight w:val="1573"/>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Технология</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Августовский семинар учителей технологии «Цифровая образовательная среда: новые проекты и возможности в работе учителя и школы»</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август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Косолапова О. В., учитель технологии</w:t>
            </w:r>
          </w:p>
          <w:p w:rsidR="00FB53AB" w:rsidRDefault="00FB53AB">
            <w:pPr>
              <w:spacing w:before="240" w:after="240"/>
              <w:ind w:left="140" w:right="140"/>
              <w:jc w:val="both"/>
              <w:rPr>
                <w:rFonts w:ascii="Times New Roman" w:eastAsia="Times New Roman" w:hAnsi="Times New Roman" w:cs="Times New Roman"/>
                <w:sz w:val="24"/>
                <w:szCs w:val="24"/>
              </w:rPr>
            </w:pPr>
          </w:p>
        </w:tc>
      </w:tr>
      <w:tr w:rsidR="00FB53AB" w:rsidTr="00FB53AB">
        <w:trPr>
          <w:trHeight w:val="1519"/>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Технология</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Творческая мастерская «Тренды и вызовы в образовании. Применение инновационных образовательных технологий в преподавании предмета «Технология» </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 2020</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Косолапова О. В., учитель технологии</w:t>
            </w:r>
          </w:p>
        </w:tc>
      </w:tr>
      <w:tr w:rsidR="00FB53AB" w:rsidTr="00FB53AB">
        <w:trPr>
          <w:trHeight w:val="1337"/>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Технология</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семинар учителей технологии «Управление изменениями: новая образовательная среда как механизм достижения образовательных результатов»</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январь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Косолапова О. В., учитель технологии</w:t>
            </w:r>
          </w:p>
        </w:tc>
      </w:tr>
      <w:tr w:rsidR="00FB53AB" w:rsidTr="00FB53AB">
        <w:trPr>
          <w:trHeight w:val="1722"/>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Технология</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мастер-класс учителей технологии «Современный инструментарий для современного школьного образования. Функциональная грамотность школьников по технологии»</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март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Косолапова О. В., учитель технологии</w:t>
            </w:r>
          </w:p>
        </w:tc>
      </w:tr>
      <w:tr w:rsidR="00FB53AB" w:rsidTr="00FB53AB">
        <w:trPr>
          <w:trHeight w:val="1390"/>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Технология</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12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мастер-класс</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«Работа с одаренными детьми на уроках технологии и во внеурочной деятельности</w:t>
            </w:r>
            <w:r>
              <w:rPr>
                <w:rFonts w:ascii="Times New Roman" w:eastAsia="Times New Roman" w:hAnsi="Times New Roman" w:cs="Times New Roman"/>
                <w:i/>
                <w:sz w:val="24"/>
                <w:szCs w:val="24"/>
              </w:rPr>
              <w:t>»</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Косолапова О. В., учитель технологии</w:t>
            </w:r>
          </w:p>
        </w:tc>
      </w:tr>
      <w:tr w:rsidR="00FB53AB" w:rsidTr="00FB53AB">
        <w:trPr>
          <w:trHeight w:val="1890"/>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Технология</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Конференция в ZOOM «Анализ рабочих программ и рекомендации к проектированию КТП на 2021-2022 учебный год» </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май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Косолапова О. В., учитель технологии</w:t>
            </w:r>
          </w:p>
        </w:tc>
      </w:tr>
      <w:tr w:rsidR="00FB53AB" w:rsidTr="00FB53AB">
        <w:trPr>
          <w:trHeight w:val="116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Технология</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Составление плана на 2021-2022 учебный год и программы на Августовскую конференцию педагогических работников</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май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Косолапова О. В., учитель технологии</w:t>
            </w:r>
          </w:p>
          <w:p w:rsidR="00FB53AB" w:rsidRDefault="00FB53AB">
            <w:pPr>
              <w:spacing w:before="240" w:after="240"/>
              <w:ind w:left="140"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r>
      <w:tr w:rsidR="00FB53AB" w:rsidTr="00FB53AB">
        <w:trPr>
          <w:trHeight w:val="3699"/>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География</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Мастер-класс на тему «Использование цифровых образовательных ресурсов в обучении как приоритетное направление современного географического образования» в рамках региональных курсов повышения квалификации учителей географии «Инновационные технологии преподавания предмета «География» в условиях реализации требований ФГОС" на базе ФГБОУ ВО «НГПУ»</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Виноградова Е.И., учитель географии</w:t>
            </w:r>
          </w:p>
        </w:tc>
      </w:tr>
      <w:tr w:rsidR="00FB53AB" w:rsidTr="00FB53AB">
        <w:trPr>
          <w:trHeight w:val="1401"/>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География</w:t>
            </w:r>
          </w:p>
        </w:tc>
        <w:tc>
          <w:tcPr>
            <w:tcW w:w="4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Pr="00FB53AB" w:rsidRDefault="00FB53AB">
            <w:pPr>
              <w:spacing w:before="240" w:after="240"/>
              <w:ind w:right="140"/>
              <w:jc w:val="both"/>
              <w:rPr>
                <w:rFonts w:ascii="Times New Roman" w:eastAsia="Times New Roman" w:hAnsi="Times New Roman" w:cs="Times New Roman"/>
                <w:sz w:val="24"/>
                <w:szCs w:val="24"/>
              </w:rPr>
            </w:pPr>
            <w:r w:rsidRPr="00FB53AB">
              <w:rPr>
                <w:rFonts w:ascii="Times New Roman" w:eastAsia="Times New Roman" w:hAnsi="Times New Roman" w:cs="Times New Roman"/>
                <w:sz w:val="25"/>
                <w:szCs w:val="25"/>
              </w:rPr>
              <w:t>Мастер–класс на форуме по теме «Образование: реалии и перспективы» для учителей географии</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Виноградова Е.И., учитель географии</w:t>
            </w:r>
          </w:p>
        </w:tc>
      </w:tr>
      <w:tr w:rsidR="00FB53AB" w:rsidTr="00FB53AB">
        <w:trPr>
          <w:trHeight w:val="1302"/>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География</w:t>
            </w:r>
          </w:p>
        </w:tc>
        <w:tc>
          <w:tcPr>
            <w:tcW w:w="4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Pr="00FB53AB" w:rsidRDefault="00FB53AB">
            <w:pPr>
              <w:spacing w:before="240" w:after="240"/>
              <w:ind w:right="140"/>
              <w:jc w:val="both"/>
              <w:rPr>
                <w:rFonts w:ascii="Times New Roman" w:eastAsia="Times New Roman" w:hAnsi="Times New Roman" w:cs="Times New Roman"/>
                <w:sz w:val="25"/>
                <w:szCs w:val="25"/>
              </w:rPr>
            </w:pPr>
            <w:r w:rsidRPr="00FB53AB">
              <w:rPr>
                <w:rFonts w:ascii="Times New Roman" w:eastAsia="Times New Roman" w:hAnsi="Times New Roman" w:cs="Times New Roman"/>
                <w:sz w:val="25"/>
                <w:szCs w:val="25"/>
              </w:rPr>
              <w:t xml:space="preserve">Выступление на конференции по теме «Экологическое образование и просвещение: проблемы, опыт, перспективы» </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Виноградова Е.И., учитель географии</w:t>
            </w:r>
          </w:p>
        </w:tc>
      </w:tr>
      <w:tr w:rsidR="00FB53AB" w:rsidTr="00FB53AB">
        <w:trPr>
          <w:trHeight w:val="193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География</w:t>
            </w:r>
          </w:p>
        </w:tc>
        <w:tc>
          <w:tcPr>
            <w:tcW w:w="4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Мастер-класс на тему «Приемы и методы формирования естественнонаучной грамотности на предметном содержании школьной географии» в рамках региональных курсов повышения квалификации учителей географии «Актуальные вопросы теории и практики внедрения современных педагогических технологий на уроках географии в условиях реализации ФГОС" на базе ФГБОУ ВО «НГПУ»</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Виноградова Е.И., учитель географии</w:t>
            </w:r>
          </w:p>
        </w:tc>
      </w:tr>
      <w:tr w:rsidR="00FB53AB" w:rsidTr="00FB53AB">
        <w:trPr>
          <w:trHeight w:val="1287"/>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Биология</w:t>
            </w:r>
          </w:p>
        </w:tc>
        <w:tc>
          <w:tcPr>
            <w:tcW w:w="4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5"/>
                <w:szCs w:val="25"/>
              </w:rPr>
              <w:t xml:space="preserve">Открытый урок на предметной неделе по теме «Формирование УУД на уроках естественно-научного цикла» </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Салихов М.Я., учитель биологии</w:t>
            </w:r>
          </w:p>
        </w:tc>
      </w:tr>
      <w:tr w:rsidR="00FB53AB" w:rsidTr="00FB53AB">
        <w:trPr>
          <w:trHeight w:val="1767"/>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Биология</w:t>
            </w:r>
          </w:p>
        </w:tc>
        <w:tc>
          <w:tcPr>
            <w:tcW w:w="4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5"/>
                <w:szCs w:val="25"/>
              </w:rPr>
            </w:pPr>
            <w:r>
              <w:rPr>
                <w:rFonts w:ascii="Times New Roman" w:eastAsia="Times New Roman" w:hAnsi="Times New Roman" w:cs="Times New Roman"/>
                <w:sz w:val="25"/>
                <w:szCs w:val="25"/>
              </w:rPr>
              <w:t>Мастер-класс на августовской конференции по теме «Управление процессом достижения качества образования на основе формирования естественнонаучной грамотности»</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август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Салихов М.Я., учитель биологии</w:t>
            </w:r>
          </w:p>
        </w:tc>
      </w:tr>
      <w:tr w:rsidR="00FB53AB" w:rsidTr="00FB53AB">
        <w:trPr>
          <w:trHeight w:val="2030"/>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Начальные классы</w:t>
            </w:r>
          </w:p>
        </w:tc>
        <w:tc>
          <w:tcPr>
            <w:tcW w:w="4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after="0" w:line="276" w:lineRule="auto"/>
              <w:ind w:right="20"/>
              <w:jc w:val="both"/>
              <w:rPr>
                <w:rFonts w:ascii="Times New Roman" w:eastAsia="Times New Roman" w:hAnsi="Times New Roman" w:cs="Times New Roman"/>
                <w:sz w:val="24"/>
                <w:szCs w:val="24"/>
              </w:rPr>
            </w:pPr>
            <w:r w:rsidRPr="00FB53AB">
              <w:rPr>
                <w:rFonts w:ascii="Times New Roman" w:eastAsia="Times New Roman" w:hAnsi="Times New Roman" w:cs="Times New Roman"/>
                <w:sz w:val="24"/>
                <w:szCs w:val="24"/>
              </w:rPr>
              <w:t>Открытый урок математики в 1</w:t>
            </w:r>
            <w:r>
              <w:rPr>
                <w:rFonts w:ascii="Times New Roman" w:eastAsia="Times New Roman" w:hAnsi="Times New Roman" w:cs="Times New Roman"/>
                <w:sz w:val="24"/>
                <w:szCs w:val="24"/>
              </w:rPr>
              <w:t xml:space="preserve"> классе по теме «Число 3. Треугольник» для учителей начальных классов на региональном семинаре</w:t>
            </w:r>
          </w:p>
          <w:p w:rsidR="00FB53AB" w:rsidRDefault="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«Применение современных педагогических технологий в обучении младших школьников»</w:t>
            </w:r>
          </w:p>
          <w:p w:rsidR="00FB53AB" w:rsidRDefault="00FB53AB">
            <w:pPr>
              <w:spacing w:after="0" w:line="276" w:lineRule="auto"/>
              <w:ind w:right="20"/>
              <w:jc w:val="both"/>
              <w:rPr>
                <w:rFonts w:ascii="Times New Roman" w:eastAsia="Times New Roman" w:hAnsi="Times New Roman" w:cs="Times New Roman"/>
                <w:sz w:val="24"/>
                <w:szCs w:val="24"/>
              </w:rPr>
            </w:pP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Латыпова</w:t>
            </w:r>
            <w:proofErr w:type="spellEnd"/>
            <w:r>
              <w:rPr>
                <w:rFonts w:ascii="Times New Roman" w:eastAsia="Times New Roman" w:hAnsi="Times New Roman" w:cs="Times New Roman"/>
                <w:sz w:val="24"/>
                <w:szCs w:val="24"/>
              </w:rPr>
              <w:t xml:space="preserve"> О.Н. , учитель начальных классов</w:t>
            </w:r>
          </w:p>
        </w:tc>
      </w:tr>
      <w:tr w:rsidR="00FB53AB" w:rsidTr="00FB53AB">
        <w:trPr>
          <w:trHeight w:val="193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Начальные классы</w:t>
            </w:r>
          </w:p>
        </w:tc>
        <w:tc>
          <w:tcPr>
            <w:tcW w:w="4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Открытый урок русского языка</w:t>
            </w:r>
            <w:r>
              <w:rPr>
                <w:rFonts w:ascii="Times New Roman" w:eastAsia="Times New Roman" w:hAnsi="Times New Roman" w:cs="Times New Roman"/>
                <w:sz w:val="24"/>
                <w:szCs w:val="24"/>
              </w:rPr>
              <w:t xml:space="preserve"> во 2 классе по теме «Правила переноса» для учителей начальных классов на региональном семинаре</w:t>
            </w:r>
          </w:p>
          <w:p w:rsidR="00FB53AB" w:rsidRDefault="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«Применение современных педагогических технологий в обучении младших школьников»</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22"/>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Ахметьянова</w:t>
            </w:r>
            <w:proofErr w:type="spellEnd"/>
            <w:r>
              <w:rPr>
                <w:rFonts w:ascii="Times New Roman" w:eastAsia="Times New Roman" w:hAnsi="Times New Roman" w:cs="Times New Roman"/>
                <w:sz w:val="24"/>
                <w:szCs w:val="24"/>
              </w:rPr>
              <w:t xml:space="preserve"> М.А., учитель начальных классов</w:t>
            </w:r>
          </w:p>
        </w:tc>
      </w:tr>
      <w:tr w:rsidR="00FB53AB" w:rsidTr="00FB53AB">
        <w:trPr>
          <w:trHeight w:val="193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Начальные классы</w:t>
            </w:r>
          </w:p>
        </w:tc>
        <w:tc>
          <w:tcPr>
            <w:tcW w:w="4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Открытый урок русского </w:t>
            </w:r>
            <w:proofErr w:type="gramStart"/>
            <w:r>
              <w:rPr>
                <w:rFonts w:ascii="Times New Roman" w:eastAsia="Times New Roman" w:hAnsi="Times New Roman" w:cs="Times New Roman"/>
                <w:i/>
                <w:sz w:val="24"/>
                <w:szCs w:val="24"/>
              </w:rPr>
              <w:t xml:space="preserve">языка </w:t>
            </w:r>
            <w:r>
              <w:rPr>
                <w:rFonts w:ascii="Times New Roman" w:eastAsia="Times New Roman" w:hAnsi="Times New Roman" w:cs="Times New Roman"/>
                <w:sz w:val="24"/>
                <w:szCs w:val="24"/>
              </w:rPr>
              <w:t xml:space="preserve"> в</w:t>
            </w:r>
            <w:proofErr w:type="gramEnd"/>
            <w:r>
              <w:rPr>
                <w:rFonts w:ascii="Times New Roman" w:eastAsia="Times New Roman" w:hAnsi="Times New Roman" w:cs="Times New Roman"/>
                <w:sz w:val="24"/>
                <w:szCs w:val="24"/>
              </w:rPr>
              <w:t xml:space="preserve"> 3 классе по теме «Окончание . Форма слова» для учителей начальных классов на региональном семинаре</w:t>
            </w:r>
          </w:p>
          <w:p w:rsidR="00FB53AB" w:rsidRDefault="00FB53AB" w:rsidP="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«Применение современных педагогических технологий в обучении младших школьников»</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Луконина </w:t>
            </w:r>
            <w:proofErr w:type="gramStart"/>
            <w:r>
              <w:rPr>
                <w:rFonts w:ascii="Times New Roman" w:eastAsia="Times New Roman" w:hAnsi="Times New Roman" w:cs="Times New Roman"/>
                <w:sz w:val="24"/>
                <w:szCs w:val="24"/>
              </w:rPr>
              <w:t>Е.И. ,</w:t>
            </w:r>
            <w:proofErr w:type="gramEnd"/>
            <w:r>
              <w:rPr>
                <w:rFonts w:ascii="Times New Roman" w:eastAsia="Times New Roman" w:hAnsi="Times New Roman" w:cs="Times New Roman"/>
                <w:sz w:val="24"/>
                <w:szCs w:val="24"/>
              </w:rPr>
              <w:t xml:space="preserve"> учитель начальных классов</w:t>
            </w:r>
          </w:p>
          <w:p w:rsidR="00FB53AB" w:rsidRDefault="00FB53AB">
            <w:pPr>
              <w:spacing w:before="240" w:after="240"/>
              <w:ind w:right="140"/>
              <w:jc w:val="both"/>
              <w:rPr>
                <w:rFonts w:ascii="Times New Roman" w:eastAsia="Times New Roman" w:hAnsi="Times New Roman" w:cs="Times New Roman"/>
                <w:sz w:val="24"/>
                <w:szCs w:val="24"/>
              </w:rPr>
            </w:pPr>
          </w:p>
        </w:tc>
      </w:tr>
      <w:tr w:rsidR="00FB53AB" w:rsidTr="00FB53AB">
        <w:trPr>
          <w:trHeight w:val="193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Начальные классы</w:t>
            </w:r>
          </w:p>
        </w:tc>
        <w:tc>
          <w:tcPr>
            <w:tcW w:w="4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Открытый урок литературного </w:t>
            </w:r>
            <w:proofErr w:type="gramStart"/>
            <w:r>
              <w:rPr>
                <w:rFonts w:ascii="Times New Roman" w:eastAsia="Times New Roman" w:hAnsi="Times New Roman" w:cs="Times New Roman"/>
                <w:i/>
                <w:sz w:val="24"/>
                <w:szCs w:val="24"/>
              </w:rPr>
              <w:t xml:space="preserve">чтения </w:t>
            </w:r>
            <w:r>
              <w:rPr>
                <w:rFonts w:ascii="Times New Roman" w:eastAsia="Times New Roman" w:hAnsi="Times New Roman" w:cs="Times New Roman"/>
                <w:sz w:val="24"/>
                <w:szCs w:val="24"/>
              </w:rPr>
              <w:t xml:space="preserve"> во</w:t>
            </w:r>
            <w:proofErr w:type="gramEnd"/>
            <w:r>
              <w:rPr>
                <w:rFonts w:ascii="Times New Roman" w:eastAsia="Times New Roman" w:hAnsi="Times New Roman" w:cs="Times New Roman"/>
                <w:sz w:val="24"/>
                <w:szCs w:val="24"/>
              </w:rPr>
              <w:t xml:space="preserve"> 2 классе по теме «Басня И.А. </w:t>
            </w:r>
            <w:proofErr w:type="spellStart"/>
            <w:r>
              <w:rPr>
                <w:rFonts w:ascii="Times New Roman" w:eastAsia="Times New Roman" w:hAnsi="Times New Roman" w:cs="Times New Roman"/>
                <w:sz w:val="24"/>
                <w:szCs w:val="24"/>
              </w:rPr>
              <w:t>Крылова”Стрекоза</w:t>
            </w:r>
            <w:proofErr w:type="spellEnd"/>
            <w:r>
              <w:rPr>
                <w:rFonts w:ascii="Times New Roman" w:eastAsia="Times New Roman" w:hAnsi="Times New Roman" w:cs="Times New Roman"/>
                <w:sz w:val="24"/>
                <w:szCs w:val="24"/>
              </w:rPr>
              <w:t xml:space="preserve"> и Муравей» для учителей начальных классов на региональном семинаре</w:t>
            </w:r>
          </w:p>
          <w:p w:rsidR="00FB53AB" w:rsidRDefault="00FB53AB" w:rsidP="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«Применение современных педагогических технологий в обучении младших школьников»</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Исаева </w:t>
            </w:r>
            <w:proofErr w:type="gramStart"/>
            <w:r>
              <w:rPr>
                <w:rFonts w:ascii="Times New Roman" w:eastAsia="Times New Roman" w:hAnsi="Times New Roman" w:cs="Times New Roman"/>
                <w:sz w:val="24"/>
                <w:szCs w:val="24"/>
              </w:rPr>
              <w:t>С.А. ,</w:t>
            </w:r>
            <w:proofErr w:type="gramEnd"/>
            <w:r>
              <w:rPr>
                <w:rFonts w:ascii="Times New Roman" w:eastAsia="Times New Roman" w:hAnsi="Times New Roman" w:cs="Times New Roman"/>
                <w:sz w:val="24"/>
                <w:szCs w:val="24"/>
              </w:rPr>
              <w:t xml:space="preserve"> учитель начальных классов</w:t>
            </w:r>
          </w:p>
          <w:p w:rsidR="00FB53AB" w:rsidRDefault="00FB53AB">
            <w:pPr>
              <w:spacing w:before="240" w:after="240"/>
              <w:ind w:right="140"/>
              <w:jc w:val="both"/>
              <w:rPr>
                <w:rFonts w:ascii="Times New Roman" w:eastAsia="Times New Roman" w:hAnsi="Times New Roman" w:cs="Times New Roman"/>
                <w:sz w:val="24"/>
                <w:szCs w:val="24"/>
              </w:rPr>
            </w:pPr>
          </w:p>
        </w:tc>
      </w:tr>
      <w:tr w:rsidR="00FB53AB" w:rsidTr="00FB53AB">
        <w:trPr>
          <w:trHeight w:val="193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Начальные классы</w:t>
            </w:r>
          </w:p>
        </w:tc>
        <w:tc>
          <w:tcPr>
            <w:tcW w:w="4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Открытый урок русского языка в 4 классе по теме «Несклоняемые имена существительные» </w:t>
            </w:r>
            <w:r>
              <w:rPr>
                <w:rFonts w:ascii="Times New Roman" w:eastAsia="Times New Roman" w:hAnsi="Times New Roman" w:cs="Times New Roman"/>
                <w:sz w:val="24"/>
                <w:szCs w:val="24"/>
              </w:rPr>
              <w:t>для учителей начальных классов на региональном семинаре</w:t>
            </w:r>
          </w:p>
          <w:p w:rsidR="00FB53AB" w:rsidRDefault="00FB53AB" w:rsidP="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«Применение современных педагогических технологий в обучении младших школьников»</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Шарифулина</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Г.А. ,</w:t>
            </w:r>
            <w:proofErr w:type="gramEnd"/>
            <w:r>
              <w:rPr>
                <w:rFonts w:ascii="Times New Roman" w:eastAsia="Times New Roman" w:hAnsi="Times New Roman" w:cs="Times New Roman"/>
                <w:sz w:val="24"/>
                <w:szCs w:val="24"/>
              </w:rPr>
              <w:t xml:space="preserve"> учитель начальных классов</w:t>
            </w:r>
          </w:p>
          <w:p w:rsidR="00FB53AB" w:rsidRDefault="00FB53AB">
            <w:pPr>
              <w:spacing w:before="240" w:after="240"/>
              <w:ind w:right="140"/>
              <w:jc w:val="both"/>
              <w:rPr>
                <w:rFonts w:ascii="Times New Roman" w:eastAsia="Times New Roman" w:hAnsi="Times New Roman" w:cs="Times New Roman"/>
                <w:sz w:val="24"/>
                <w:szCs w:val="24"/>
              </w:rPr>
            </w:pPr>
          </w:p>
        </w:tc>
      </w:tr>
      <w:tr w:rsidR="00FB53AB" w:rsidTr="00FB53AB">
        <w:trPr>
          <w:trHeight w:val="193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Начальные классы</w:t>
            </w:r>
          </w:p>
        </w:tc>
        <w:tc>
          <w:tcPr>
            <w:tcW w:w="4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rsidP="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Открытый урок литературного чтения </w:t>
            </w:r>
            <w:r>
              <w:rPr>
                <w:rFonts w:ascii="Times New Roman" w:eastAsia="Times New Roman" w:hAnsi="Times New Roman" w:cs="Times New Roman"/>
                <w:sz w:val="24"/>
                <w:szCs w:val="24"/>
              </w:rPr>
              <w:t xml:space="preserve"> в 3  классе по теме «Басня И.А. Крылова “Мартышка и очки” для учителей начальных классов на региональном семинаре «Применение современных педагогических технологий в обучении младших школьников»</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Багавиева</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Г.Д. ,</w:t>
            </w:r>
            <w:proofErr w:type="gramEnd"/>
            <w:r>
              <w:rPr>
                <w:rFonts w:ascii="Times New Roman" w:eastAsia="Times New Roman" w:hAnsi="Times New Roman" w:cs="Times New Roman"/>
                <w:sz w:val="24"/>
                <w:szCs w:val="24"/>
              </w:rPr>
              <w:t xml:space="preserve"> учитель начальных классов</w:t>
            </w:r>
          </w:p>
          <w:p w:rsidR="00FB53AB" w:rsidRDefault="00FB53AB">
            <w:pPr>
              <w:spacing w:before="240" w:after="240"/>
              <w:ind w:right="140"/>
              <w:jc w:val="both"/>
              <w:rPr>
                <w:rFonts w:ascii="Times New Roman" w:eastAsia="Times New Roman" w:hAnsi="Times New Roman" w:cs="Times New Roman"/>
                <w:sz w:val="24"/>
                <w:szCs w:val="24"/>
              </w:rPr>
            </w:pPr>
          </w:p>
        </w:tc>
      </w:tr>
      <w:tr w:rsidR="00FB53AB" w:rsidTr="00FB53AB">
        <w:trPr>
          <w:trHeight w:val="193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Начальные классы</w:t>
            </w:r>
          </w:p>
        </w:tc>
        <w:tc>
          <w:tcPr>
            <w:tcW w:w="4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Открытый урок литературного </w:t>
            </w:r>
            <w:proofErr w:type="gramStart"/>
            <w:r>
              <w:rPr>
                <w:rFonts w:ascii="Times New Roman" w:eastAsia="Times New Roman" w:hAnsi="Times New Roman" w:cs="Times New Roman"/>
                <w:i/>
                <w:sz w:val="24"/>
                <w:szCs w:val="24"/>
              </w:rPr>
              <w:t xml:space="preserve">чтения </w:t>
            </w:r>
            <w:r>
              <w:rPr>
                <w:rFonts w:ascii="Times New Roman" w:eastAsia="Times New Roman" w:hAnsi="Times New Roman" w:cs="Times New Roman"/>
                <w:sz w:val="24"/>
                <w:szCs w:val="24"/>
              </w:rPr>
              <w:t xml:space="preserve"> в</w:t>
            </w:r>
            <w:proofErr w:type="gramEnd"/>
            <w:r>
              <w:rPr>
                <w:rFonts w:ascii="Times New Roman" w:eastAsia="Times New Roman" w:hAnsi="Times New Roman" w:cs="Times New Roman"/>
                <w:sz w:val="24"/>
                <w:szCs w:val="24"/>
              </w:rPr>
              <w:t xml:space="preserve"> 3 классе по теме «Басня И.А. </w:t>
            </w:r>
            <w:proofErr w:type="spellStart"/>
            <w:r>
              <w:rPr>
                <w:rFonts w:ascii="Times New Roman" w:eastAsia="Times New Roman" w:hAnsi="Times New Roman" w:cs="Times New Roman"/>
                <w:sz w:val="24"/>
                <w:szCs w:val="24"/>
              </w:rPr>
              <w:t>Крылова”Ворона</w:t>
            </w:r>
            <w:proofErr w:type="spellEnd"/>
            <w:r>
              <w:rPr>
                <w:rFonts w:ascii="Times New Roman" w:eastAsia="Times New Roman" w:hAnsi="Times New Roman" w:cs="Times New Roman"/>
                <w:sz w:val="24"/>
                <w:szCs w:val="24"/>
              </w:rPr>
              <w:t xml:space="preserve"> и лисица» для учителей начальных классов на региональном семинаре</w:t>
            </w:r>
          </w:p>
          <w:p w:rsidR="00FB53AB" w:rsidRDefault="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«Применение современных педагогических технологий в обучении младших школьников»</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766AD1">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Каримулллина</w:t>
            </w:r>
            <w:proofErr w:type="spellEnd"/>
            <w:r>
              <w:rPr>
                <w:rFonts w:ascii="Times New Roman" w:eastAsia="Times New Roman" w:hAnsi="Times New Roman" w:cs="Times New Roman"/>
                <w:sz w:val="24"/>
                <w:szCs w:val="24"/>
              </w:rPr>
              <w:t xml:space="preserve"> Л.Р.</w:t>
            </w:r>
            <w:r w:rsidR="00FB53AB">
              <w:rPr>
                <w:rFonts w:ascii="Times New Roman" w:eastAsia="Times New Roman" w:hAnsi="Times New Roman" w:cs="Times New Roman"/>
                <w:sz w:val="24"/>
                <w:szCs w:val="24"/>
              </w:rPr>
              <w:t>, учитель начальных классов</w:t>
            </w:r>
          </w:p>
          <w:p w:rsidR="00FB53AB" w:rsidRDefault="00FB53AB">
            <w:pPr>
              <w:spacing w:before="240" w:after="240"/>
              <w:ind w:right="140"/>
              <w:jc w:val="both"/>
              <w:rPr>
                <w:rFonts w:ascii="Times New Roman" w:eastAsia="Times New Roman" w:hAnsi="Times New Roman" w:cs="Times New Roman"/>
                <w:sz w:val="24"/>
                <w:szCs w:val="24"/>
              </w:rPr>
            </w:pPr>
          </w:p>
        </w:tc>
      </w:tr>
      <w:tr w:rsidR="00FB53AB" w:rsidTr="00766AD1">
        <w:trPr>
          <w:trHeight w:val="193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Начальные классы</w:t>
            </w:r>
          </w:p>
        </w:tc>
        <w:tc>
          <w:tcPr>
            <w:tcW w:w="4252" w:type="dxa"/>
            <w:tcBorders>
              <w:top w:val="single" w:sz="8" w:space="0" w:color="000000"/>
              <w:left w:val="single" w:sz="8" w:space="0" w:color="000000"/>
              <w:bottom w:val="single" w:sz="4" w:space="0" w:color="auto"/>
              <w:right w:val="single" w:sz="8" w:space="0" w:color="000000"/>
            </w:tcBorders>
            <w:tcMar>
              <w:top w:w="100" w:type="dxa"/>
              <w:left w:w="100" w:type="dxa"/>
              <w:bottom w:w="100" w:type="dxa"/>
              <w:right w:w="100" w:type="dxa"/>
            </w:tcMar>
          </w:tcPr>
          <w:p w:rsidR="00FB53AB" w:rsidRDefault="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Открытый урок русского </w:t>
            </w:r>
            <w:proofErr w:type="gramStart"/>
            <w:r>
              <w:rPr>
                <w:rFonts w:ascii="Times New Roman" w:eastAsia="Times New Roman" w:hAnsi="Times New Roman" w:cs="Times New Roman"/>
                <w:i/>
                <w:sz w:val="24"/>
                <w:szCs w:val="24"/>
              </w:rPr>
              <w:t xml:space="preserve">языка </w:t>
            </w:r>
            <w:r>
              <w:rPr>
                <w:rFonts w:ascii="Times New Roman" w:eastAsia="Times New Roman" w:hAnsi="Times New Roman" w:cs="Times New Roman"/>
                <w:sz w:val="24"/>
                <w:szCs w:val="24"/>
              </w:rPr>
              <w:t xml:space="preserve"> в</w:t>
            </w:r>
            <w:proofErr w:type="gramEnd"/>
            <w:r>
              <w:rPr>
                <w:rFonts w:ascii="Times New Roman" w:eastAsia="Times New Roman" w:hAnsi="Times New Roman" w:cs="Times New Roman"/>
                <w:sz w:val="24"/>
                <w:szCs w:val="24"/>
              </w:rPr>
              <w:t xml:space="preserve"> 3 классе по теме «Приставка – значимая часть слова» для учителей начальных классов на региональном семинаре</w:t>
            </w:r>
          </w:p>
          <w:p w:rsidR="00FB53AB" w:rsidRDefault="00FB53AB">
            <w:pPr>
              <w:spacing w:after="0" w:line="276"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«Применение современных педагогических технологий в обучении младших школьников»</w:t>
            </w:r>
          </w:p>
          <w:p w:rsidR="00FB53AB" w:rsidRDefault="00FB53AB">
            <w:pPr>
              <w:spacing w:after="0" w:line="276" w:lineRule="auto"/>
              <w:ind w:right="20"/>
              <w:jc w:val="both"/>
              <w:rPr>
                <w:rFonts w:ascii="Times New Roman" w:eastAsia="Times New Roman" w:hAnsi="Times New Roman" w:cs="Times New Roman"/>
                <w:sz w:val="24"/>
                <w:szCs w:val="24"/>
              </w:rPr>
            </w:pPr>
          </w:p>
        </w:tc>
        <w:tc>
          <w:tcPr>
            <w:tcW w:w="1276" w:type="dxa"/>
            <w:tcBorders>
              <w:top w:val="nil"/>
              <w:left w:val="nil"/>
              <w:bottom w:val="single" w:sz="4" w:space="0" w:color="auto"/>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 2021</w:t>
            </w:r>
          </w:p>
        </w:tc>
        <w:tc>
          <w:tcPr>
            <w:tcW w:w="2835" w:type="dxa"/>
            <w:tcBorders>
              <w:top w:val="nil"/>
              <w:left w:val="nil"/>
              <w:bottom w:val="single" w:sz="4" w:space="0" w:color="auto"/>
              <w:right w:val="single" w:sz="8" w:space="0" w:color="000000"/>
            </w:tcBorders>
            <w:tcMar>
              <w:top w:w="100" w:type="dxa"/>
              <w:left w:w="100" w:type="dxa"/>
              <w:bottom w:w="100" w:type="dxa"/>
              <w:right w:w="100" w:type="dxa"/>
            </w:tcMar>
          </w:tcPr>
          <w:p w:rsidR="00FB53AB" w:rsidRDefault="00FB53AB">
            <w:pPr>
              <w:spacing w:before="240" w:after="240"/>
              <w:ind w:right="14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Лукоянова</w:t>
            </w:r>
            <w:proofErr w:type="spellEnd"/>
            <w:r>
              <w:rPr>
                <w:rFonts w:ascii="Times New Roman" w:eastAsia="Times New Roman" w:hAnsi="Times New Roman" w:cs="Times New Roman"/>
                <w:sz w:val="24"/>
                <w:szCs w:val="24"/>
              </w:rPr>
              <w:t xml:space="preserve"> Т.А., учитель начальных классов</w:t>
            </w:r>
          </w:p>
          <w:p w:rsidR="00FB53AB" w:rsidRDefault="00FB53AB">
            <w:pPr>
              <w:spacing w:before="240" w:after="240"/>
              <w:ind w:right="140"/>
              <w:jc w:val="both"/>
              <w:rPr>
                <w:rFonts w:ascii="Times New Roman" w:eastAsia="Times New Roman" w:hAnsi="Times New Roman" w:cs="Times New Roman"/>
                <w:sz w:val="24"/>
                <w:szCs w:val="24"/>
              </w:rPr>
            </w:pPr>
          </w:p>
        </w:tc>
      </w:tr>
      <w:tr w:rsidR="00FB53AB" w:rsidTr="00766AD1">
        <w:trPr>
          <w:trHeight w:val="545"/>
        </w:trPr>
        <w:tc>
          <w:tcPr>
            <w:tcW w:w="1920" w:type="dxa"/>
            <w:tcBorders>
              <w:top w:val="nil"/>
              <w:left w:val="single" w:sz="8" w:space="0" w:color="000000"/>
              <w:bottom w:val="single" w:sz="8" w:space="0" w:color="000000"/>
              <w:right w:val="single" w:sz="4" w:space="0" w:color="auto"/>
            </w:tcBorders>
            <w:tcMar>
              <w:top w:w="100" w:type="dxa"/>
              <w:left w:w="100" w:type="dxa"/>
              <w:bottom w:w="100" w:type="dxa"/>
              <w:right w:w="100" w:type="dxa"/>
            </w:tcMar>
          </w:tcPr>
          <w:p w:rsidR="00FB53AB" w:rsidRDefault="00FB53AB">
            <w:pPr>
              <w:spacing w:before="240" w:after="240"/>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ОБЖ</w:t>
            </w:r>
          </w:p>
        </w:tc>
        <w:tc>
          <w:tcPr>
            <w:tcW w:w="4252" w:type="dxa"/>
            <w:tcBorders>
              <w:top w:val="single" w:sz="4" w:space="0" w:color="auto"/>
              <w:left w:val="single" w:sz="4" w:space="0" w:color="auto"/>
              <w:bottom w:val="single" w:sz="4" w:space="0" w:color="auto"/>
              <w:right w:val="single" w:sz="4" w:space="0" w:color="auto"/>
            </w:tcBorders>
          </w:tcPr>
          <w:p w:rsidR="00FB53AB" w:rsidRDefault="00FB53AB">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этап  Всероссийской олимпиады школьников по ОБЖ</w:t>
            </w:r>
          </w:p>
        </w:tc>
        <w:tc>
          <w:tcPr>
            <w:tcW w:w="1276" w:type="dxa"/>
            <w:tcBorders>
              <w:top w:val="single" w:sz="4" w:space="0" w:color="auto"/>
              <w:left w:val="single" w:sz="4" w:space="0" w:color="auto"/>
              <w:bottom w:val="single" w:sz="4" w:space="0" w:color="auto"/>
              <w:right w:val="single" w:sz="4" w:space="0" w:color="auto"/>
            </w:tcBorders>
          </w:tcPr>
          <w:p w:rsidR="00FB53AB" w:rsidRDefault="00FB53AB">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2020</w:t>
            </w:r>
          </w:p>
        </w:tc>
        <w:tc>
          <w:tcPr>
            <w:tcW w:w="2835" w:type="dxa"/>
            <w:tcBorders>
              <w:top w:val="single" w:sz="4" w:space="0" w:color="auto"/>
              <w:left w:val="single" w:sz="4" w:space="0" w:color="auto"/>
              <w:bottom w:val="single" w:sz="4" w:space="0" w:color="auto"/>
              <w:right w:val="single" w:sz="4" w:space="0" w:color="auto"/>
            </w:tcBorders>
          </w:tcPr>
          <w:p w:rsidR="00FB53AB" w:rsidRDefault="00FB53AB">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Лашманов</w:t>
            </w:r>
            <w:proofErr w:type="spellEnd"/>
            <w:r>
              <w:rPr>
                <w:rFonts w:ascii="Times New Roman" w:eastAsia="Times New Roman" w:hAnsi="Times New Roman" w:cs="Times New Roman"/>
                <w:sz w:val="24"/>
                <w:szCs w:val="24"/>
              </w:rPr>
              <w:t xml:space="preserve"> Д.В., преподаватель-организатор ОБЖ</w:t>
            </w:r>
          </w:p>
        </w:tc>
      </w:tr>
      <w:tr w:rsidR="00FB53AB" w:rsidTr="00766AD1">
        <w:trPr>
          <w:trHeight w:val="785"/>
        </w:trPr>
        <w:tc>
          <w:tcPr>
            <w:tcW w:w="1920" w:type="dxa"/>
            <w:tcBorders>
              <w:top w:val="nil"/>
              <w:left w:val="single" w:sz="8" w:space="0" w:color="000000"/>
              <w:bottom w:val="single" w:sz="4" w:space="0" w:color="auto"/>
              <w:right w:val="single" w:sz="4" w:space="0" w:color="auto"/>
            </w:tcBorders>
            <w:tcMar>
              <w:top w:w="100" w:type="dxa"/>
              <w:left w:w="100" w:type="dxa"/>
              <w:bottom w:w="100" w:type="dxa"/>
              <w:right w:w="100" w:type="dxa"/>
            </w:tcMar>
          </w:tcPr>
          <w:p w:rsidR="00FB53AB" w:rsidRDefault="00FB53AB">
            <w:pPr>
              <w:spacing w:before="240" w:after="240"/>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ОБЖ</w:t>
            </w:r>
          </w:p>
        </w:tc>
        <w:tc>
          <w:tcPr>
            <w:tcW w:w="4252" w:type="dxa"/>
            <w:tcBorders>
              <w:top w:val="single" w:sz="4" w:space="0" w:color="auto"/>
              <w:left w:val="single" w:sz="4" w:space="0" w:color="auto"/>
              <w:bottom w:val="single" w:sz="4" w:space="0" w:color="auto"/>
              <w:right w:val="single" w:sz="4" w:space="0" w:color="auto"/>
            </w:tcBorders>
          </w:tcPr>
          <w:p w:rsidR="00FB53AB" w:rsidRDefault="00FB53AB">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Руководитель команды на региональном этапе  Всероссийской олимпиады школьников по ОБЖ</w:t>
            </w:r>
          </w:p>
        </w:tc>
        <w:tc>
          <w:tcPr>
            <w:tcW w:w="1276" w:type="dxa"/>
            <w:tcBorders>
              <w:top w:val="single" w:sz="4" w:space="0" w:color="auto"/>
              <w:left w:val="single" w:sz="4" w:space="0" w:color="auto"/>
              <w:bottom w:val="single" w:sz="4" w:space="0" w:color="auto"/>
              <w:right w:val="single" w:sz="4" w:space="0" w:color="auto"/>
            </w:tcBorders>
          </w:tcPr>
          <w:p w:rsidR="00FB53AB" w:rsidRDefault="00FB53AB">
            <w:pPr>
              <w:ind w:right="-1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Февраль, 2021</w:t>
            </w:r>
          </w:p>
        </w:tc>
        <w:tc>
          <w:tcPr>
            <w:tcW w:w="2835" w:type="dxa"/>
            <w:tcBorders>
              <w:top w:val="single" w:sz="4" w:space="0" w:color="auto"/>
              <w:left w:val="single" w:sz="4" w:space="0" w:color="auto"/>
              <w:bottom w:val="single" w:sz="4" w:space="0" w:color="auto"/>
              <w:right w:val="single" w:sz="4" w:space="0" w:color="auto"/>
            </w:tcBorders>
          </w:tcPr>
          <w:p w:rsidR="00FB53AB" w:rsidRDefault="00FB53AB">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Лашманов</w:t>
            </w:r>
            <w:proofErr w:type="spellEnd"/>
            <w:r>
              <w:rPr>
                <w:rFonts w:ascii="Times New Roman" w:eastAsia="Times New Roman" w:hAnsi="Times New Roman" w:cs="Times New Roman"/>
                <w:sz w:val="24"/>
                <w:szCs w:val="24"/>
              </w:rPr>
              <w:t xml:space="preserve"> Д.В., преподаватель-организатор ОБЖ</w:t>
            </w:r>
          </w:p>
        </w:tc>
      </w:tr>
      <w:tr w:rsidR="00FB53AB" w:rsidTr="00766AD1">
        <w:trPr>
          <w:trHeight w:val="785"/>
        </w:trPr>
        <w:tc>
          <w:tcPr>
            <w:tcW w:w="1920"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rsidR="00FB53AB" w:rsidRDefault="00FB53AB" w:rsidP="00766AD1">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Воспитательное направление</w:t>
            </w:r>
          </w:p>
        </w:tc>
        <w:tc>
          <w:tcPr>
            <w:tcW w:w="4252" w:type="dxa"/>
            <w:tcBorders>
              <w:top w:val="single" w:sz="4" w:space="0" w:color="auto"/>
              <w:left w:val="single" w:sz="4" w:space="0" w:color="auto"/>
              <w:bottom w:val="single" w:sz="8" w:space="0" w:color="000000"/>
              <w:right w:val="single" w:sz="8" w:space="0" w:color="000000"/>
            </w:tcBorders>
            <w:tcMar>
              <w:top w:w="100" w:type="dxa"/>
              <w:left w:w="100" w:type="dxa"/>
              <w:bottom w:w="100" w:type="dxa"/>
              <w:right w:w="100" w:type="dxa"/>
            </w:tcMar>
          </w:tcPr>
          <w:p w:rsidR="00FB53AB" w:rsidRDefault="00FB53AB" w:rsidP="00766AD1">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этап Республиканского конкурса профессионального мастерства работников сферы образования «Воспитать человека»</w:t>
            </w:r>
          </w:p>
        </w:tc>
        <w:tc>
          <w:tcPr>
            <w:tcW w:w="1276" w:type="dxa"/>
            <w:tcBorders>
              <w:top w:val="single" w:sz="4" w:space="0" w:color="auto"/>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апрель 2021</w:t>
            </w:r>
          </w:p>
        </w:tc>
        <w:tc>
          <w:tcPr>
            <w:tcW w:w="2835" w:type="dxa"/>
            <w:tcBorders>
              <w:top w:val="single" w:sz="4" w:space="0" w:color="auto"/>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Муллахметова</w:t>
            </w:r>
            <w:proofErr w:type="spellEnd"/>
            <w:r>
              <w:rPr>
                <w:rFonts w:ascii="Times New Roman" w:eastAsia="Times New Roman" w:hAnsi="Times New Roman" w:cs="Times New Roman"/>
                <w:sz w:val="24"/>
                <w:szCs w:val="24"/>
              </w:rPr>
              <w:t xml:space="preserve"> А.А., учитель русского языка и литературы</w:t>
            </w:r>
          </w:p>
        </w:tc>
      </w:tr>
      <w:tr w:rsidR="00FB53AB" w:rsidTr="00766AD1">
        <w:trPr>
          <w:trHeight w:val="785"/>
        </w:trPr>
        <w:tc>
          <w:tcPr>
            <w:tcW w:w="1920" w:type="dxa"/>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rsidP="00766AD1">
            <w:pPr>
              <w:spacing w:before="240" w:after="240"/>
              <w:ind w:right="1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Воспитательное направление</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rsidP="00766AD1">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этап Всероссийского конкурса профессионального мастерства работников сферы образования “Воспитать человека”</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июнь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Муллахметова</w:t>
            </w:r>
            <w:proofErr w:type="spellEnd"/>
            <w:r>
              <w:rPr>
                <w:rFonts w:ascii="Times New Roman" w:eastAsia="Times New Roman" w:hAnsi="Times New Roman" w:cs="Times New Roman"/>
                <w:sz w:val="24"/>
                <w:szCs w:val="24"/>
              </w:rPr>
              <w:t xml:space="preserve"> А.А., учитель русского языка и литературы</w:t>
            </w:r>
          </w:p>
        </w:tc>
      </w:tr>
      <w:tr w:rsidR="00FB53AB" w:rsidTr="00FB53AB">
        <w:trPr>
          <w:trHeight w:val="78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B53AB" w:rsidRDefault="00FB53AB" w:rsidP="00766AD1">
            <w:pPr>
              <w:ind w:right="-53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Воспитательное </w:t>
            </w:r>
          </w:p>
          <w:p w:rsidR="00FB53AB" w:rsidRDefault="00FB53AB" w:rsidP="00766AD1">
            <w:pPr>
              <w:ind w:right="-25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направление</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rsidP="00766AD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«Развитие </w:t>
            </w:r>
            <w:proofErr w:type="spellStart"/>
            <w:r>
              <w:rPr>
                <w:rFonts w:ascii="Times New Roman" w:eastAsia="Times New Roman" w:hAnsi="Times New Roman" w:cs="Times New Roman"/>
                <w:sz w:val="24"/>
                <w:szCs w:val="24"/>
              </w:rPr>
              <w:t>JoniorSkills</w:t>
            </w:r>
            <w:proofErr w:type="spellEnd"/>
            <w:r>
              <w:rPr>
                <w:rFonts w:ascii="Times New Roman" w:eastAsia="Times New Roman" w:hAnsi="Times New Roman" w:cs="Times New Roman"/>
                <w:sz w:val="24"/>
                <w:szCs w:val="24"/>
              </w:rPr>
              <w:t xml:space="preserve"> как части движения </w:t>
            </w:r>
            <w:proofErr w:type="spellStart"/>
            <w:r>
              <w:rPr>
                <w:rFonts w:ascii="Times New Roman" w:eastAsia="Times New Roman" w:hAnsi="Times New Roman" w:cs="Times New Roman"/>
                <w:sz w:val="24"/>
                <w:szCs w:val="24"/>
              </w:rPr>
              <w:t>WorldSkills</w:t>
            </w:r>
            <w:proofErr w:type="spellEnd"/>
            <w:r>
              <w:rPr>
                <w:rFonts w:ascii="Times New Roman" w:eastAsia="Times New Roman" w:hAnsi="Times New Roman" w:cs="Times New Roman"/>
                <w:sz w:val="24"/>
                <w:szCs w:val="24"/>
              </w:rPr>
              <w:t xml:space="preserve"> Россия»</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Январь-февраль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B53AB" w:rsidRDefault="00FB53AB">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Косолапова О.В., учитель технологии</w:t>
            </w:r>
          </w:p>
          <w:p w:rsidR="00FB53AB" w:rsidRDefault="00FB53AB">
            <w:pPr>
              <w:spacing w:before="240" w:after="240"/>
              <w:ind w:right="14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Валиахметов</w:t>
            </w:r>
            <w:proofErr w:type="spellEnd"/>
            <w:r>
              <w:rPr>
                <w:rFonts w:ascii="Times New Roman" w:eastAsia="Times New Roman" w:hAnsi="Times New Roman" w:cs="Times New Roman"/>
                <w:sz w:val="24"/>
                <w:szCs w:val="24"/>
              </w:rPr>
              <w:t xml:space="preserve"> Д.И., учитель географии</w:t>
            </w:r>
          </w:p>
        </w:tc>
      </w:tr>
      <w:tr w:rsidR="00FB53AB" w:rsidTr="00766AD1">
        <w:trPr>
          <w:trHeight w:val="785"/>
        </w:trPr>
        <w:tc>
          <w:tcPr>
            <w:tcW w:w="1920" w:type="dxa"/>
            <w:tcBorders>
              <w:top w:val="nil"/>
              <w:left w:val="single" w:sz="8" w:space="0" w:color="000000"/>
              <w:bottom w:val="single" w:sz="4" w:space="0" w:color="auto"/>
              <w:right w:val="single" w:sz="8" w:space="0" w:color="000000"/>
            </w:tcBorders>
            <w:tcMar>
              <w:top w:w="100" w:type="dxa"/>
              <w:left w:w="100" w:type="dxa"/>
              <w:bottom w:w="100" w:type="dxa"/>
              <w:right w:w="100" w:type="dxa"/>
            </w:tcMar>
          </w:tcPr>
          <w:p w:rsidR="00FB53AB" w:rsidRDefault="00FB53AB" w:rsidP="00766AD1">
            <w:pPr>
              <w:ind w:left="-21" w:right="-53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Воспитательное направление</w:t>
            </w:r>
          </w:p>
        </w:tc>
        <w:tc>
          <w:tcPr>
            <w:tcW w:w="4252" w:type="dxa"/>
            <w:tcBorders>
              <w:top w:val="nil"/>
              <w:left w:val="nil"/>
              <w:bottom w:val="single" w:sz="4" w:space="0" w:color="auto"/>
              <w:right w:val="single" w:sz="8" w:space="0" w:color="000000"/>
            </w:tcBorders>
            <w:tcMar>
              <w:top w:w="100" w:type="dxa"/>
              <w:left w:w="100" w:type="dxa"/>
              <w:bottom w:w="100" w:type="dxa"/>
              <w:right w:w="100" w:type="dxa"/>
            </w:tcMar>
          </w:tcPr>
          <w:p w:rsidR="00FB53AB" w:rsidRDefault="00FB53AB" w:rsidP="00766AD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Открытие августовского педагогического совета школы. </w:t>
            </w:r>
          </w:p>
        </w:tc>
        <w:tc>
          <w:tcPr>
            <w:tcW w:w="1276" w:type="dxa"/>
            <w:tcBorders>
              <w:top w:val="nil"/>
              <w:left w:val="nil"/>
              <w:bottom w:val="single" w:sz="4" w:space="0" w:color="auto"/>
              <w:right w:val="single" w:sz="8" w:space="0" w:color="000000"/>
            </w:tcBorders>
            <w:tcMar>
              <w:top w:w="100" w:type="dxa"/>
              <w:left w:w="100" w:type="dxa"/>
              <w:bottom w:w="100" w:type="dxa"/>
              <w:right w:w="100" w:type="dxa"/>
            </w:tcMar>
          </w:tcPr>
          <w:p w:rsidR="00FB53AB" w:rsidRDefault="00FB53AB">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Август, 2021</w:t>
            </w:r>
          </w:p>
        </w:tc>
        <w:tc>
          <w:tcPr>
            <w:tcW w:w="2835" w:type="dxa"/>
            <w:tcBorders>
              <w:top w:val="nil"/>
              <w:left w:val="nil"/>
              <w:bottom w:val="single" w:sz="4" w:space="0" w:color="auto"/>
              <w:right w:val="single" w:sz="8" w:space="0" w:color="000000"/>
            </w:tcBorders>
            <w:tcMar>
              <w:top w:w="100" w:type="dxa"/>
              <w:left w:w="100" w:type="dxa"/>
              <w:bottom w:w="100" w:type="dxa"/>
              <w:right w:w="100" w:type="dxa"/>
            </w:tcMar>
          </w:tcPr>
          <w:p w:rsidR="00FB53AB" w:rsidRDefault="00FB53AB">
            <w:pPr>
              <w:ind w:left="-110" w:right="-248"/>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Кашапова</w:t>
            </w:r>
            <w:proofErr w:type="spellEnd"/>
            <w:r>
              <w:rPr>
                <w:rFonts w:ascii="Times New Roman" w:eastAsia="Times New Roman" w:hAnsi="Times New Roman" w:cs="Times New Roman"/>
                <w:sz w:val="24"/>
                <w:szCs w:val="24"/>
              </w:rPr>
              <w:t xml:space="preserve"> Т.Г., педагог-организатор</w:t>
            </w:r>
          </w:p>
        </w:tc>
      </w:tr>
      <w:tr w:rsidR="00FB53AB" w:rsidTr="00766AD1">
        <w:trPr>
          <w:trHeight w:val="785"/>
        </w:trPr>
        <w:tc>
          <w:tcPr>
            <w:tcW w:w="1920"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rsidR="00FB53AB" w:rsidRDefault="00FB53AB" w:rsidP="00766AD1">
            <w:pPr>
              <w:ind w:left="-21" w:right="-53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Воспитательное направление</w:t>
            </w:r>
          </w:p>
        </w:tc>
        <w:tc>
          <w:tcPr>
            <w:tcW w:w="4252"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rsidR="00FB53AB" w:rsidRDefault="00FB53AB">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Концертная шоу  программа, посвященная Дню Учителя.</w:t>
            </w:r>
          </w:p>
        </w:tc>
        <w:tc>
          <w:tcPr>
            <w:tcW w:w="1276"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rsidR="00FB53AB" w:rsidRDefault="00FB53AB">
            <w:pP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 2021</w:t>
            </w:r>
          </w:p>
        </w:tc>
        <w:tc>
          <w:tcPr>
            <w:tcW w:w="2835"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rsidR="00FB53AB" w:rsidRDefault="00FB53AB">
            <w:pPr>
              <w:ind w:left="-110" w:right="-248"/>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Кашапова</w:t>
            </w:r>
            <w:proofErr w:type="spellEnd"/>
            <w:r>
              <w:rPr>
                <w:rFonts w:ascii="Times New Roman" w:eastAsia="Times New Roman" w:hAnsi="Times New Roman" w:cs="Times New Roman"/>
                <w:sz w:val="24"/>
                <w:szCs w:val="24"/>
              </w:rPr>
              <w:t xml:space="preserve"> Т.Г., педагог-организатор</w:t>
            </w:r>
          </w:p>
        </w:tc>
      </w:tr>
      <w:tr w:rsidR="00766AD1" w:rsidTr="00766AD1">
        <w:trPr>
          <w:trHeight w:val="785"/>
        </w:trPr>
        <w:tc>
          <w:tcPr>
            <w:tcW w:w="1920"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rsidR="00766AD1" w:rsidRDefault="00766AD1" w:rsidP="00766AD1">
            <w:pPr>
              <w:ind w:left="-21" w:right="-53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Методическое направление</w:t>
            </w:r>
          </w:p>
        </w:tc>
        <w:tc>
          <w:tcPr>
            <w:tcW w:w="4252"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rsidR="00766AD1" w:rsidRDefault="00766AD1" w:rsidP="00766AD1">
            <w:pPr>
              <w:spacing w:before="240" w:after="240"/>
              <w:ind w:right="140"/>
              <w:jc w:val="both"/>
              <w:rPr>
                <w:rFonts w:ascii="Times New Roman" w:eastAsia="Times New Roman" w:hAnsi="Times New Roman" w:cs="Times New Roman"/>
                <w:sz w:val="24"/>
                <w:szCs w:val="24"/>
              </w:rPr>
            </w:pPr>
            <w:r>
              <w:rPr>
                <w:rFonts w:ascii="Times New Roman" w:eastAsia="Times New Roman" w:hAnsi="Times New Roman" w:cs="Times New Roman"/>
                <w:sz w:val="25"/>
                <w:szCs w:val="25"/>
              </w:rPr>
              <w:t>Открытое мероприятие на курсах повышения квалификации по теме «Практическая психология в системе образования / практическая психология»</w:t>
            </w:r>
          </w:p>
        </w:tc>
        <w:tc>
          <w:tcPr>
            <w:tcW w:w="1276"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rsidR="00766AD1" w:rsidRDefault="00766AD1" w:rsidP="00766AD1">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февраль 2021</w:t>
            </w:r>
          </w:p>
        </w:tc>
        <w:tc>
          <w:tcPr>
            <w:tcW w:w="2835"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rsidR="00766AD1" w:rsidRDefault="00766AD1" w:rsidP="00766AD1">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Филиппов А.Н., педагог-психолог</w:t>
            </w:r>
          </w:p>
        </w:tc>
      </w:tr>
    </w:tbl>
    <w:tbl>
      <w:tblPr>
        <w:tblStyle w:val="afe"/>
        <w:tblW w:w="10283" w:type="dxa"/>
        <w:tblInd w:w="55" w:type="dxa"/>
        <w:tblBorders>
          <w:top w:val="nil"/>
          <w:left w:val="nil"/>
          <w:bottom w:val="nil"/>
          <w:right w:val="nil"/>
          <w:insideH w:val="nil"/>
          <w:insideV w:val="nil"/>
        </w:tblBorders>
        <w:tblLayout w:type="fixed"/>
        <w:tblLook w:val="0600" w:firstRow="0" w:lastRow="0" w:firstColumn="0" w:lastColumn="0" w:noHBand="1" w:noVBand="1"/>
      </w:tblPr>
      <w:tblGrid>
        <w:gridCol w:w="1920"/>
        <w:gridCol w:w="4252"/>
        <w:gridCol w:w="1276"/>
        <w:gridCol w:w="2835"/>
      </w:tblGrid>
      <w:tr w:rsidR="00766AD1" w:rsidTr="00766AD1">
        <w:trPr>
          <w:trHeight w:val="785"/>
        </w:trPr>
        <w:tc>
          <w:tcPr>
            <w:tcW w:w="1920" w:type="dxa"/>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Методическое направление</w:t>
            </w:r>
          </w:p>
        </w:tc>
        <w:tc>
          <w:tcPr>
            <w:tcW w:w="4252" w:type="dxa"/>
            <w:tcBorders>
              <w:top w:val="single" w:sz="4" w:space="0" w:color="auto"/>
              <w:left w:val="nil"/>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jc w:val="both"/>
              <w:rPr>
                <w:rFonts w:ascii="Times New Roman" w:eastAsia="Times New Roman" w:hAnsi="Times New Roman" w:cs="Times New Roman"/>
                <w:sz w:val="25"/>
                <w:szCs w:val="25"/>
              </w:rPr>
            </w:pPr>
            <w:r>
              <w:rPr>
                <w:rFonts w:ascii="Times New Roman" w:eastAsia="Times New Roman" w:hAnsi="Times New Roman" w:cs="Times New Roman"/>
                <w:sz w:val="25"/>
                <w:szCs w:val="25"/>
              </w:rPr>
              <w:t>Выступление на семинаре по теме «Реализация эффективных технологий психолого-педагогического сопровождения детей сирот и лиц из их числа»</w:t>
            </w:r>
          </w:p>
        </w:tc>
        <w:tc>
          <w:tcPr>
            <w:tcW w:w="1276" w:type="dxa"/>
            <w:tcBorders>
              <w:top w:val="single" w:sz="4" w:space="0" w:color="auto"/>
              <w:left w:val="nil"/>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май 2021</w:t>
            </w:r>
          </w:p>
        </w:tc>
        <w:tc>
          <w:tcPr>
            <w:tcW w:w="2835" w:type="dxa"/>
            <w:tcBorders>
              <w:top w:val="single" w:sz="4" w:space="0" w:color="auto"/>
              <w:left w:val="nil"/>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Филиппов А.Н., педагог-психолог</w:t>
            </w:r>
          </w:p>
        </w:tc>
      </w:tr>
      <w:tr w:rsidR="00766AD1" w:rsidTr="00766AD1">
        <w:trPr>
          <w:trHeight w:val="78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Методическое направление</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jc w:val="both"/>
              <w:rPr>
                <w:rFonts w:ascii="Times New Roman" w:eastAsia="Times New Roman" w:hAnsi="Times New Roman" w:cs="Times New Roman"/>
                <w:sz w:val="25"/>
                <w:szCs w:val="25"/>
              </w:rPr>
            </w:pPr>
            <w:r>
              <w:rPr>
                <w:rFonts w:ascii="Times New Roman" w:eastAsia="Times New Roman" w:hAnsi="Times New Roman" w:cs="Times New Roman"/>
                <w:sz w:val="25"/>
                <w:szCs w:val="25"/>
              </w:rPr>
              <w:t>Открытый урок по литературе в рамках конкурса профессионального мастерства “Учитель года”</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Ушаков И.О., учитель русского языка и литературы</w:t>
            </w:r>
          </w:p>
        </w:tc>
      </w:tr>
      <w:tr w:rsidR="00766AD1" w:rsidTr="00766AD1">
        <w:trPr>
          <w:trHeight w:val="78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Методическое направление</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jc w:val="both"/>
              <w:rPr>
                <w:rFonts w:ascii="Times New Roman" w:eastAsia="Times New Roman" w:hAnsi="Times New Roman" w:cs="Times New Roman"/>
                <w:sz w:val="25"/>
                <w:szCs w:val="25"/>
              </w:rPr>
            </w:pPr>
            <w:r>
              <w:rPr>
                <w:rFonts w:ascii="Times New Roman" w:eastAsia="Times New Roman" w:hAnsi="Times New Roman" w:cs="Times New Roman"/>
                <w:sz w:val="25"/>
                <w:szCs w:val="25"/>
              </w:rPr>
              <w:t>Мастер-класс в рамках конкурса профессионального мастерства “Учитель года”</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Ушаков И.О., учитель русского языка и литературы</w:t>
            </w:r>
          </w:p>
        </w:tc>
      </w:tr>
      <w:tr w:rsidR="00766AD1" w:rsidTr="00766AD1">
        <w:trPr>
          <w:trHeight w:val="785"/>
        </w:trPr>
        <w:tc>
          <w:tcPr>
            <w:tcW w:w="192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Управленческая деятельность</w:t>
            </w:r>
          </w:p>
        </w:tc>
        <w:tc>
          <w:tcPr>
            <w:tcW w:w="4252" w:type="dxa"/>
            <w:tcBorders>
              <w:top w:val="nil"/>
              <w:left w:val="nil"/>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jc w:val="both"/>
              <w:rPr>
                <w:rFonts w:ascii="Times New Roman" w:eastAsia="Times New Roman" w:hAnsi="Times New Roman" w:cs="Times New Roman"/>
                <w:sz w:val="25"/>
                <w:szCs w:val="25"/>
              </w:rPr>
            </w:pPr>
            <w:r>
              <w:rPr>
                <w:rFonts w:ascii="Times New Roman" w:eastAsia="Times New Roman" w:hAnsi="Times New Roman" w:cs="Times New Roman"/>
                <w:sz w:val="24"/>
                <w:szCs w:val="24"/>
              </w:rPr>
              <w:t xml:space="preserve">Защита проектов программ “Кадры”, “Классный руководитель”, “Одаренные дети” в рамках конкурса управленческих команд </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 2021</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766AD1" w:rsidRDefault="00766AD1">
            <w:pPr>
              <w:spacing w:before="240" w:after="240"/>
              <w:ind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Каримова А.С.,</w:t>
            </w:r>
          </w:p>
          <w:p w:rsidR="00766AD1" w:rsidRDefault="00766AD1">
            <w:pPr>
              <w:spacing w:before="240" w:after="240"/>
              <w:ind w:right="14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Волохина</w:t>
            </w:r>
            <w:proofErr w:type="spellEnd"/>
            <w:r>
              <w:rPr>
                <w:rFonts w:ascii="Times New Roman" w:eastAsia="Times New Roman" w:hAnsi="Times New Roman" w:cs="Times New Roman"/>
                <w:sz w:val="24"/>
                <w:szCs w:val="24"/>
              </w:rPr>
              <w:t xml:space="preserve"> Л.И.,</w:t>
            </w:r>
          </w:p>
          <w:p w:rsidR="00766AD1" w:rsidRDefault="00766AD1">
            <w:pPr>
              <w:spacing w:before="240" w:after="240"/>
              <w:ind w:right="14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Климина</w:t>
            </w:r>
            <w:proofErr w:type="spellEnd"/>
            <w:r>
              <w:rPr>
                <w:rFonts w:ascii="Times New Roman" w:eastAsia="Times New Roman" w:hAnsi="Times New Roman" w:cs="Times New Roman"/>
                <w:sz w:val="24"/>
                <w:szCs w:val="24"/>
              </w:rPr>
              <w:t xml:space="preserve"> Т.В.,</w:t>
            </w:r>
          </w:p>
          <w:p w:rsidR="00766AD1" w:rsidRDefault="00766AD1">
            <w:pPr>
              <w:spacing w:before="240" w:after="240"/>
              <w:ind w:right="14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Муллахметова</w:t>
            </w:r>
            <w:proofErr w:type="spellEnd"/>
            <w:r>
              <w:rPr>
                <w:rFonts w:ascii="Times New Roman" w:eastAsia="Times New Roman" w:hAnsi="Times New Roman" w:cs="Times New Roman"/>
                <w:sz w:val="24"/>
                <w:szCs w:val="24"/>
              </w:rPr>
              <w:t xml:space="preserve"> А.А.,</w:t>
            </w:r>
          </w:p>
          <w:p w:rsidR="00766AD1" w:rsidRDefault="00766AD1">
            <w:pPr>
              <w:spacing w:before="240" w:after="240"/>
              <w:ind w:right="14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Салимова</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Э.Р,,</w:t>
            </w:r>
            <w:proofErr w:type="gramEnd"/>
          </w:p>
          <w:p w:rsidR="00766AD1" w:rsidRDefault="00766AD1">
            <w:pPr>
              <w:spacing w:before="240" w:after="240"/>
              <w:ind w:right="14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Тутурина</w:t>
            </w:r>
            <w:proofErr w:type="spellEnd"/>
            <w:r>
              <w:rPr>
                <w:rFonts w:ascii="Times New Roman" w:eastAsia="Times New Roman" w:hAnsi="Times New Roman" w:cs="Times New Roman"/>
                <w:sz w:val="24"/>
                <w:szCs w:val="24"/>
              </w:rPr>
              <w:t xml:space="preserve"> Н.А.</w:t>
            </w:r>
          </w:p>
        </w:tc>
      </w:tr>
    </w:tbl>
    <w:p w:rsidR="00696FC1" w:rsidRDefault="00696FC1">
      <w:pPr>
        <w:jc w:val="both"/>
        <w:rPr>
          <w:rFonts w:ascii="Times New Roman" w:eastAsia="Times New Roman" w:hAnsi="Times New Roman" w:cs="Times New Roman"/>
          <w:sz w:val="24"/>
          <w:szCs w:val="24"/>
        </w:rPr>
      </w:pPr>
    </w:p>
    <w:p w:rsidR="00696FC1" w:rsidRDefault="00FF5D86">
      <w:pPr>
        <w:pBdr>
          <w:top w:val="nil"/>
          <w:left w:val="nil"/>
          <w:bottom w:val="nil"/>
          <w:right w:val="nil"/>
          <w:between w:val="nil"/>
        </w:pBdr>
        <w:spacing w:after="0" w:line="240" w:lineRule="auto"/>
        <w:ind w:firstLine="567"/>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color w:val="FF0000"/>
          <w:sz w:val="24"/>
          <w:szCs w:val="24"/>
        </w:rPr>
        <w:t>МАТЕРИАЛЬНО-ТЕХНИЧЕСКАЯ БАЗА ШКОЛЫ</w:t>
      </w:r>
    </w:p>
    <w:p w:rsidR="00696FC1" w:rsidRDefault="00696FC1">
      <w:pPr>
        <w:pBdr>
          <w:top w:val="nil"/>
          <w:left w:val="nil"/>
          <w:bottom w:val="nil"/>
          <w:right w:val="nil"/>
          <w:between w:val="nil"/>
        </w:pBdr>
        <w:spacing w:after="0" w:line="240" w:lineRule="auto"/>
        <w:ind w:firstLine="567"/>
        <w:jc w:val="both"/>
        <w:rPr>
          <w:rFonts w:ascii="Times New Roman" w:eastAsia="Times New Roman" w:hAnsi="Times New Roman" w:cs="Times New Roman"/>
          <w:b/>
          <w:color w:val="000000"/>
          <w:sz w:val="24"/>
          <w:szCs w:val="24"/>
        </w:rPr>
      </w:pPr>
    </w:p>
    <w:tbl>
      <w:tblPr>
        <w:tblStyle w:val="aff"/>
        <w:tblW w:w="10854" w:type="dxa"/>
        <w:tblInd w:w="-289" w:type="dxa"/>
        <w:tblLayout w:type="fixed"/>
        <w:tblLook w:val="0400" w:firstRow="0" w:lastRow="0" w:firstColumn="0" w:lastColumn="0" w:noHBand="0" w:noVBand="1"/>
      </w:tblPr>
      <w:tblGrid>
        <w:gridCol w:w="1776"/>
        <w:gridCol w:w="6021"/>
        <w:gridCol w:w="3045"/>
        <w:gridCol w:w="12"/>
      </w:tblGrid>
      <w:tr w:rsidR="00696FC1">
        <w:trPr>
          <w:gridAfter w:val="1"/>
          <w:wAfter w:w="12" w:type="dxa"/>
          <w:trHeight w:val="264"/>
        </w:trPr>
        <w:tc>
          <w:tcPr>
            <w:tcW w:w="1776" w:type="dxa"/>
            <w:tcBorders>
              <w:top w:val="single" w:sz="4" w:space="0" w:color="000000"/>
              <w:left w:val="single" w:sz="4" w:space="0" w:color="000000"/>
              <w:bottom w:val="single" w:sz="4" w:space="0" w:color="000000"/>
              <w:right w:val="single" w:sz="4" w:space="0" w:color="000000"/>
            </w:tcBorders>
          </w:tcPr>
          <w:p w:rsidR="00696FC1" w:rsidRDefault="00FF5D86">
            <w:pPr>
              <w:jc w:val="both"/>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 xml:space="preserve">№п/п </w:t>
            </w:r>
          </w:p>
        </w:tc>
        <w:tc>
          <w:tcPr>
            <w:tcW w:w="6021" w:type="dxa"/>
            <w:tcBorders>
              <w:top w:val="single" w:sz="4" w:space="0" w:color="000000"/>
              <w:left w:val="single" w:sz="4" w:space="0" w:color="000000"/>
              <w:bottom w:val="single" w:sz="4" w:space="0" w:color="000000"/>
              <w:right w:val="single" w:sz="4" w:space="0" w:color="000000"/>
            </w:tcBorders>
          </w:tcPr>
          <w:p w:rsidR="00696FC1" w:rsidRDefault="00FF5D86">
            <w:pPr>
              <w:ind w:right="59"/>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 xml:space="preserve">Показатели </w:t>
            </w:r>
          </w:p>
        </w:tc>
        <w:tc>
          <w:tcPr>
            <w:tcW w:w="3045"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 xml:space="preserve">Единица измерения </w:t>
            </w:r>
          </w:p>
        </w:tc>
      </w:tr>
      <w:tr w:rsidR="00696FC1">
        <w:trPr>
          <w:trHeight w:val="286"/>
        </w:trPr>
        <w:tc>
          <w:tcPr>
            <w:tcW w:w="10854" w:type="dxa"/>
            <w:gridSpan w:val="4"/>
            <w:tcBorders>
              <w:top w:val="single" w:sz="4" w:space="0" w:color="000000"/>
              <w:left w:val="single" w:sz="4" w:space="0" w:color="000000"/>
              <w:bottom w:val="single" w:sz="4" w:space="0" w:color="000000"/>
              <w:right w:val="single" w:sz="4" w:space="0" w:color="000000"/>
            </w:tcBorders>
          </w:tcPr>
          <w:p w:rsidR="00696FC1" w:rsidRDefault="00FF5D86">
            <w:pPr>
              <w:ind w:right="58"/>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 Инфраструктура </w:t>
            </w:r>
          </w:p>
        </w:tc>
      </w:tr>
      <w:tr w:rsidR="00696FC1" w:rsidTr="00153830">
        <w:trPr>
          <w:gridAfter w:val="1"/>
          <w:wAfter w:w="12" w:type="dxa"/>
          <w:trHeight w:val="562"/>
        </w:trPr>
        <w:tc>
          <w:tcPr>
            <w:tcW w:w="1776" w:type="dxa"/>
            <w:tcBorders>
              <w:top w:val="single" w:sz="4" w:space="0" w:color="000000"/>
              <w:left w:val="single" w:sz="4" w:space="0" w:color="000000"/>
              <w:bottom w:val="single" w:sz="4" w:space="0" w:color="000000"/>
              <w:right w:val="single" w:sz="4" w:space="0" w:color="000000"/>
            </w:tcBorders>
            <w:vAlign w:val="center"/>
          </w:tcPr>
          <w:p w:rsidR="00696FC1" w:rsidRDefault="00FF5D86">
            <w:pPr>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 </w:t>
            </w:r>
          </w:p>
        </w:tc>
        <w:tc>
          <w:tcPr>
            <w:tcW w:w="6021" w:type="dxa"/>
            <w:tcBorders>
              <w:top w:val="single" w:sz="4" w:space="0" w:color="000000"/>
              <w:left w:val="single" w:sz="4" w:space="0" w:color="000000"/>
              <w:bottom w:val="single" w:sz="4" w:space="0" w:color="000000"/>
              <w:right w:val="single" w:sz="4" w:space="0" w:color="000000"/>
            </w:tcBorders>
            <w:vAlign w:val="center"/>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Количество компьютеров в расчете на одного учащегося </w:t>
            </w:r>
          </w:p>
        </w:tc>
        <w:tc>
          <w:tcPr>
            <w:tcW w:w="3045" w:type="dxa"/>
            <w:tcBorders>
              <w:top w:val="single" w:sz="4" w:space="0" w:color="000000"/>
              <w:left w:val="single" w:sz="4" w:space="0" w:color="000000"/>
              <w:bottom w:val="single" w:sz="4" w:space="0" w:color="000000"/>
              <w:right w:val="single" w:sz="4" w:space="0" w:color="000000"/>
            </w:tcBorders>
            <w:shd w:val="clear" w:color="auto" w:fill="auto"/>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0,14</w:t>
            </w:r>
          </w:p>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 учеников на 1 ПК)</w:t>
            </w:r>
          </w:p>
        </w:tc>
      </w:tr>
      <w:tr w:rsidR="00696FC1" w:rsidTr="00153830">
        <w:trPr>
          <w:gridAfter w:val="1"/>
          <w:wAfter w:w="12" w:type="dxa"/>
          <w:trHeight w:val="838"/>
        </w:trPr>
        <w:tc>
          <w:tcPr>
            <w:tcW w:w="1776" w:type="dxa"/>
            <w:tcBorders>
              <w:top w:val="single" w:sz="4" w:space="0" w:color="000000"/>
              <w:left w:val="single" w:sz="4" w:space="0" w:color="000000"/>
              <w:bottom w:val="single" w:sz="4" w:space="0" w:color="000000"/>
              <w:right w:val="single" w:sz="4" w:space="0" w:color="000000"/>
            </w:tcBorders>
          </w:tcPr>
          <w:p w:rsidR="00696FC1" w:rsidRDefault="00FF5D86">
            <w:pPr>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2.2 </w:t>
            </w:r>
          </w:p>
        </w:tc>
        <w:tc>
          <w:tcPr>
            <w:tcW w:w="6021" w:type="dxa"/>
            <w:tcBorders>
              <w:top w:val="single" w:sz="4" w:space="0" w:color="000000"/>
              <w:left w:val="single" w:sz="4" w:space="0" w:color="000000"/>
              <w:bottom w:val="single" w:sz="4" w:space="0" w:color="000000"/>
              <w:right w:val="single" w:sz="4" w:space="0" w:color="000000"/>
            </w:tcBorders>
          </w:tcPr>
          <w:p w:rsidR="00696FC1" w:rsidRDefault="00FF5D86">
            <w:pPr>
              <w:ind w:right="5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3045" w:type="dxa"/>
            <w:tcBorders>
              <w:top w:val="single" w:sz="4" w:space="0" w:color="000000"/>
              <w:left w:val="single" w:sz="4" w:space="0" w:color="000000"/>
              <w:bottom w:val="single" w:sz="4" w:space="0" w:color="000000"/>
              <w:right w:val="single" w:sz="4" w:space="0" w:color="000000"/>
            </w:tcBorders>
            <w:shd w:val="clear" w:color="auto" w:fill="auto"/>
          </w:tcPr>
          <w:p w:rsidR="00696FC1" w:rsidRDefault="00FF5D86">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20,66 шт.</w:t>
            </w:r>
          </w:p>
        </w:tc>
      </w:tr>
      <w:tr w:rsidR="00696FC1">
        <w:trPr>
          <w:gridAfter w:val="1"/>
          <w:wAfter w:w="12" w:type="dxa"/>
          <w:trHeight w:val="562"/>
        </w:trPr>
        <w:tc>
          <w:tcPr>
            <w:tcW w:w="1776" w:type="dxa"/>
            <w:tcBorders>
              <w:top w:val="single" w:sz="4" w:space="0" w:color="000000"/>
              <w:left w:val="single" w:sz="4" w:space="0" w:color="000000"/>
              <w:bottom w:val="single" w:sz="4" w:space="0" w:color="000000"/>
              <w:right w:val="single" w:sz="4" w:space="0" w:color="000000"/>
            </w:tcBorders>
          </w:tcPr>
          <w:p w:rsidR="00696FC1" w:rsidRDefault="00FF5D86">
            <w:pPr>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2.3 </w:t>
            </w:r>
          </w:p>
        </w:tc>
        <w:tc>
          <w:tcPr>
            <w:tcW w:w="6021"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Наличие в образовательной организации системы электронного документооборота </w:t>
            </w:r>
          </w:p>
        </w:tc>
        <w:tc>
          <w:tcPr>
            <w:tcW w:w="3045" w:type="dxa"/>
            <w:tcBorders>
              <w:top w:val="single" w:sz="4" w:space="0" w:color="000000"/>
              <w:left w:val="single" w:sz="4" w:space="0" w:color="000000"/>
              <w:bottom w:val="single" w:sz="4" w:space="0" w:color="000000"/>
              <w:right w:val="single" w:sz="4" w:space="0" w:color="000000"/>
            </w:tcBorders>
          </w:tcPr>
          <w:p w:rsidR="00696FC1" w:rsidRDefault="00FF5D86">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gridAfter w:val="1"/>
          <w:wAfter w:w="12" w:type="dxa"/>
          <w:trHeight w:val="288"/>
        </w:trPr>
        <w:tc>
          <w:tcPr>
            <w:tcW w:w="1776" w:type="dxa"/>
            <w:tcBorders>
              <w:top w:val="single" w:sz="4" w:space="0" w:color="000000"/>
              <w:left w:val="single" w:sz="4" w:space="0" w:color="000000"/>
              <w:bottom w:val="single" w:sz="4" w:space="0" w:color="000000"/>
              <w:right w:val="single" w:sz="4" w:space="0" w:color="000000"/>
            </w:tcBorders>
          </w:tcPr>
          <w:p w:rsidR="00696FC1" w:rsidRDefault="00FF5D86">
            <w:pPr>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 </w:t>
            </w:r>
          </w:p>
        </w:tc>
        <w:tc>
          <w:tcPr>
            <w:tcW w:w="6021"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Наличие читального зала библиотеки, в том числе: </w:t>
            </w:r>
          </w:p>
        </w:tc>
        <w:tc>
          <w:tcPr>
            <w:tcW w:w="3045" w:type="dxa"/>
            <w:tcBorders>
              <w:top w:val="single" w:sz="4" w:space="0" w:color="000000"/>
              <w:left w:val="single" w:sz="4" w:space="0" w:color="000000"/>
              <w:bottom w:val="single" w:sz="4" w:space="0" w:color="000000"/>
              <w:right w:val="single" w:sz="4" w:space="0" w:color="000000"/>
            </w:tcBorders>
          </w:tcPr>
          <w:p w:rsidR="00696FC1" w:rsidRDefault="00FF5D86">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gridAfter w:val="1"/>
          <w:wAfter w:w="12" w:type="dxa"/>
          <w:trHeight w:val="516"/>
        </w:trPr>
        <w:tc>
          <w:tcPr>
            <w:tcW w:w="1776"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2.4.1 </w:t>
            </w:r>
          </w:p>
        </w:tc>
        <w:tc>
          <w:tcPr>
            <w:tcW w:w="6021" w:type="dxa"/>
            <w:tcBorders>
              <w:top w:val="single" w:sz="4" w:space="0" w:color="000000"/>
              <w:left w:val="single" w:sz="4" w:space="0" w:color="000000"/>
              <w:bottom w:val="single" w:sz="4" w:space="0" w:color="000000"/>
              <w:right w:val="single" w:sz="4" w:space="0" w:color="000000"/>
            </w:tcBorders>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обеспечением возможности работы на стационарных компьютерах или использования переносных компьютеров </w:t>
            </w:r>
          </w:p>
        </w:tc>
        <w:tc>
          <w:tcPr>
            <w:tcW w:w="3045" w:type="dxa"/>
            <w:tcBorders>
              <w:top w:val="single" w:sz="4" w:space="0" w:color="000000"/>
              <w:left w:val="single" w:sz="4" w:space="0" w:color="000000"/>
              <w:bottom w:val="single" w:sz="4" w:space="0" w:color="000000"/>
              <w:right w:val="single" w:sz="4" w:space="0" w:color="000000"/>
            </w:tcBorders>
          </w:tcPr>
          <w:p w:rsidR="00696FC1" w:rsidRDefault="00FF5D86">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gridAfter w:val="1"/>
          <w:wAfter w:w="12" w:type="dxa"/>
          <w:trHeight w:val="286"/>
        </w:trPr>
        <w:tc>
          <w:tcPr>
            <w:tcW w:w="1776"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2.4.2 </w:t>
            </w:r>
          </w:p>
        </w:tc>
        <w:tc>
          <w:tcPr>
            <w:tcW w:w="6021"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w:t>
            </w:r>
            <w:proofErr w:type="spellStart"/>
            <w:r>
              <w:rPr>
                <w:rFonts w:ascii="Times New Roman" w:eastAsia="Times New Roman" w:hAnsi="Times New Roman" w:cs="Times New Roman"/>
                <w:sz w:val="24"/>
                <w:szCs w:val="24"/>
              </w:rPr>
              <w:t>медиатекой</w:t>
            </w:r>
            <w:proofErr w:type="spellEnd"/>
            <w:r>
              <w:rPr>
                <w:rFonts w:ascii="Times New Roman" w:eastAsia="Times New Roman" w:hAnsi="Times New Roman" w:cs="Times New Roman"/>
                <w:sz w:val="24"/>
                <w:szCs w:val="24"/>
              </w:rPr>
              <w:t xml:space="preserve"> </w:t>
            </w:r>
          </w:p>
        </w:tc>
        <w:tc>
          <w:tcPr>
            <w:tcW w:w="3045" w:type="dxa"/>
            <w:tcBorders>
              <w:top w:val="single" w:sz="4" w:space="0" w:color="000000"/>
              <w:left w:val="single" w:sz="4" w:space="0" w:color="000000"/>
              <w:bottom w:val="single" w:sz="4" w:space="0" w:color="000000"/>
              <w:right w:val="single" w:sz="4" w:space="0" w:color="000000"/>
            </w:tcBorders>
          </w:tcPr>
          <w:p w:rsidR="00696FC1" w:rsidRDefault="00FF5D86">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gridAfter w:val="1"/>
          <w:wAfter w:w="12" w:type="dxa"/>
          <w:trHeight w:val="286"/>
        </w:trPr>
        <w:tc>
          <w:tcPr>
            <w:tcW w:w="1776"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2.4.3 </w:t>
            </w:r>
          </w:p>
        </w:tc>
        <w:tc>
          <w:tcPr>
            <w:tcW w:w="6021" w:type="dxa"/>
            <w:tcBorders>
              <w:top w:val="single" w:sz="4" w:space="0" w:color="000000"/>
              <w:left w:val="single" w:sz="4" w:space="0" w:color="000000"/>
              <w:bottom w:val="single" w:sz="4" w:space="0" w:color="000000"/>
              <w:right w:val="single" w:sz="4" w:space="0" w:color="000000"/>
            </w:tcBorders>
          </w:tcPr>
          <w:p w:rsidR="00696FC1" w:rsidRDefault="00FF5D86">
            <w:pPr>
              <w:ind w:right="11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оснащенного средствами сканирования и распознавания текстов </w:t>
            </w:r>
          </w:p>
        </w:tc>
        <w:tc>
          <w:tcPr>
            <w:tcW w:w="3045" w:type="dxa"/>
            <w:tcBorders>
              <w:top w:val="single" w:sz="4" w:space="0" w:color="000000"/>
              <w:left w:val="single" w:sz="4" w:space="0" w:color="000000"/>
              <w:bottom w:val="single" w:sz="4" w:space="0" w:color="000000"/>
              <w:right w:val="single" w:sz="4" w:space="0" w:color="000000"/>
            </w:tcBorders>
          </w:tcPr>
          <w:p w:rsidR="00696FC1" w:rsidRDefault="00FF5D86">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gridAfter w:val="1"/>
          <w:wAfter w:w="12" w:type="dxa"/>
          <w:trHeight w:val="516"/>
        </w:trPr>
        <w:tc>
          <w:tcPr>
            <w:tcW w:w="1776"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2.4.4 </w:t>
            </w:r>
          </w:p>
        </w:tc>
        <w:tc>
          <w:tcPr>
            <w:tcW w:w="6021"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выходом в Интернет с компьютеров, расположенных в помещении библиотеки </w:t>
            </w:r>
          </w:p>
        </w:tc>
        <w:tc>
          <w:tcPr>
            <w:tcW w:w="3045" w:type="dxa"/>
            <w:tcBorders>
              <w:top w:val="single" w:sz="4" w:space="0" w:color="000000"/>
              <w:left w:val="single" w:sz="4" w:space="0" w:color="000000"/>
              <w:bottom w:val="single" w:sz="4" w:space="0" w:color="000000"/>
              <w:right w:val="single" w:sz="4" w:space="0" w:color="000000"/>
            </w:tcBorders>
          </w:tcPr>
          <w:p w:rsidR="00696FC1" w:rsidRDefault="00FF5D86">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gridAfter w:val="1"/>
          <w:wAfter w:w="12" w:type="dxa"/>
          <w:trHeight w:val="286"/>
        </w:trPr>
        <w:tc>
          <w:tcPr>
            <w:tcW w:w="1776" w:type="dxa"/>
            <w:tcBorders>
              <w:top w:val="single" w:sz="4" w:space="0" w:color="000000"/>
              <w:left w:val="single" w:sz="4" w:space="0" w:color="000000"/>
              <w:bottom w:val="single" w:sz="4" w:space="0" w:color="000000"/>
              <w:right w:val="single" w:sz="4" w:space="0" w:color="000000"/>
            </w:tcBorders>
          </w:tcPr>
          <w:p w:rsidR="00696FC1" w:rsidRDefault="00FF5D86">
            <w:pPr>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2.4.5 </w:t>
            </w:r>
          </w:p>
        </w:tc>
        <w:tc>
          <w:tcPr>
            <w:tcW w:w="6021" w:type="dxa"/>
            <w:tcBorders>
              <w:top w:val="single" w:sz="4" w:space="0" w:color="000000"/>
              <w:left w:val="single" w:sz="4" w:space="0" w:color="000000"/>
              <w:bottom w:val="single" w:sz="4" w:space="0" w:color="000000"/>
              <w:right w:val="single" w:sz="4" w:space="0" w:color="000000"/>
            </w:tcBorders>
          </w:tcPr>
          <w:p w:rsidR="00696FC1" w:rsidRDefault="00FF5D8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контролируемой распечаткой бумажных материалов </w:t>
            </w:r>
          </w:p>
        </w:tc>
        <w:tc>
          <w:tcPr>
            <w:tcW w:w="3045" w:type="dxa"/>
            <w:tcBorders>
              <w:top w:val="single" w:sz="4" w:space="0" w:color="000000"/>
              <w:left w:val="single" w:sz="4" w:space="0" w:color="000000"/>
              <w:bottom w:val="single" w:sz="4" w:space="0" w:color="000000"/>
              <w:right w:val="single" w:sz="4" w:space="0" w:color="000000"/>
            </w:tcBorders>
          </w:tcPr>
          <w:p w:rsidR="00696FC1" w:rsidRDefault="00FF5D86">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tc>
      </w:tr>
      <w:tr w:rsidR="00696FC1" w:rsidTr="00766AD1">
        <w:trPr>
          <w:gridAfter w:val="1"/>
          <w:wAfter w:w="12" w:type="dxa"/>
          <w:trHeight w:val="401"/>
        </w:trPr>
        <w:tc>
          <w:tcPr>
            <w:tcW w:w="1776" w:type="dxa"/>
            <w:tcBorders>
              <w:top w:val="single" w:sz="4" w:space="0" w:color="000000"/>
              <w:left w:val="single" w:sz="4" w:space="0" w:color="000000"/>
              <w:bottom w:val="single" w:sz="4" w:space="0" w:color="000000"/>
              <w:right w:val="single" w:sz="4" w:space="0" w:color="000000"/>
            </w:tcBorders>
          </w:tcPr>
          <w:p w:rsidR="00696FC1" w:rsidRDefault="00FF5D86">
            <w:pPr>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2.5 </w:t>
            </w:r>
          </w:p>
        </w:tc>
        <w:tc>
          <w:tcPr>
            <w:tcW w:w="6021" w:type="dxa"/>
            <w:tcBorders>
              <w:top w:val="single" w:sz="4" w:space="0" w:color="000000"/>
              <w:left w:val="single" w:sz="4" w:space="0" w:color="000000"/>
              <w:bottom w:val="single" w:sz="4" w:space="0" w:color="000000"/>
              <w:right w:val="single" w:sz="4" w:space="0" w:color="000000"/>
            </w:tcBorders>
          </w:tcPr>
          <w:p w:rsidR="00696FC1" w:rsidRDefault="00FF5D86">
            <w:pPr>
              <w:ind w:right="5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3045" w:type="dxa"/>
            <w:tcBorders>
              <w:top w:val="single" w:sz="4" w:space="0" w:color="000000"/>
              <w:left w:val="single" w:sz="4" w:space="0" w:color="000000"/>
              <w:bottom w:val="single" w:sz="4" w:space="0" w:color="000000"/>
              <w:right w:val="single" w:sz="4" w:space="0" w:color="000000"/>
            </w:tcBorders>
            <w:shd w:val="clear" w:color="auto" w:fill="auto"/>
          </w:tcPr>
          <w:p w:rsidR="00696FC1" w:rsidRDefault="00FF5D86">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1782 чел. / 100%</w:t>
            </w:r>
          </w:p>
        </w:tc>
      </w:tr>
      <w:tr w:rsidR="00696FC1">
        <w:trPr>
          <w:gridAfter w:val="1"/>
          <w:wAfter w:w="12" w:type="dxa"/>
          <w:trHeight w:val="562"/>
        </w:trPr>
        <w:tc>
          <w:tcPr>
            <w:tcW w:w="1776" w:type="dxa"/>
            <w:tcBorders>
              <w:top w:val="single" w:sz="4" w:space="0" w:color="000000"/>
              <w:left w:val="single" w:sz="4" w:space="0" w:color="000000"/>
              <w:bottom w:val="single" w:sz="4" w:space="0" w:color="000000"/>
              <w:right w:val="single" w:sz="4" w:space="0" w:color="000000"/>
            </w:tcBorders>
          </w:tcPr>
          <w:p w:rsidR="00696FC1" w:rsidRDefault="00FF5D86">
            <w:pPr>
              <w:ind w:right="5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2.6 </w:t>
            </w:r>
          </w:p>
        </w:tc>
        <w:tc>
          <w:tcPr>
            <w:tcW w:w="6021" w:type="dxa"/>
            <w:tcBorders>
              <w:top w:val="single" w:sz="4" w:space="0" w:color="000000"/>
              <w:left w:val="single" w:sz="4" w:space="0" w:color="000000"/>
              <w:bottom w:val="single" w:sz="4" w:space="0" w:color="000000"/>
              <w:right w:val="single" w:sz="4" w:space="0" w:color="000000"/>
            </w:tcBorders>
          </w:tcPr>
          <w:p w:rsidR="00696FC1" w:rsidRDefault="00FF5D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Общая площадь помещений, в которых осуществляется образовательная деятельность, в расчете на одного учащегося </w:t>
            </w:r>
          </w:p>
        </w:tc>
        <w:tc>
          <w:tcPr>
            <w:tcW w:w="3045" w:type="dxa"/>
            <w:tcBorders>
              <w:top w:val="single" w:sz="4" w:space="0" w:color="000000"/>
              <w:left w:val="single" w:sz="4" w:space="0" w:color="000000"/>
              <w:bottom w:val="single" w:sz="4" w:space="0" w:color="000000"/>
              <w:right w:val="single" w:sz="4" w:space="0" w:color="000000"/>
            </w:tcBorders>
          </w:tcPr>
          <w:p w:rsidR="00696FC1" w:rsidRDefault="00FF5D86">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2,6 </w:t>
            </w:r>
            <w:proofErr w:type="spellStart"/>
            <w:r>
              <w:rPr>
                <w:rFonts w:ascii="Times New Roman" w:eastAsia="Times New Roman" w:hAnsi="Times New Roman" w:cs="Times New Roman"/>
                <w:sz w:val="24"/>
                <w:szCs w:val="24"/>
              </w:rPr>
              <w:t>кв.м</w:t>
            </w:r>
            <w:proofErr w:type="spellEnd"/>
          </w:p>
        </w:tc>
      </w:tr>
    </w:tbl>
    <w:p w:rsidR="00696FC1" w:rsidRDefault="00FF5D86">
      <w:pPr>
        <w:spacing w:after="0"/>
        <w:jc w:val="both"/>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highlight w:val="yellow"/>
        </w:rPr>
        <w:t xml:space="preserve"> </w:t>
      </w:r>
    </w:p>
    <w:p w:rsidR="00696FC1" w:rsidRDefault="00FF5D86">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 В Школе созданы достаточные условия для организации образовательного процесса. Количество учебных кабинетов в школе – 50. Также имеются зал хореографии, кабинеты педагога-психолога, учителя-логопеда, педагога-организатора, мастерские и  кабинет обслуживающего труда для мальчиков и для девочек, столовая на 270 посадочных мест, медицинский, процедурный и стоматологический кабинеты, актовый зал на 200 мест, спортивный зал, футбольное поле, баскетбольная площадка, волейбольная площадка, кабинет профилактики правонарушений, библиотека с книжным залом, </w:t>
      </w:r>
      <w:proofErr w:type="spellStart"/>
      <w:r>
        <w:rPr>
          <w:rFonts w:ascii="Times New Roman" w:eastAsia="Times New Roman" w:hAnsi="Times New Roman" w:cs="Times New Roman"/>
          <w:color w:val="000000"/>
          <w:sz w:val="24"/>
          <w:szCs w:val="24"/>
        </w:rPr>
        <w:t>медиацентром</w:t>
      </w:r>
      <w:proofErr w:type="spellEnd"/>
      <w:r>
        <w:rPr>
          <w:rFonts w:ascii="Times New Roman" w:eastAsia="Times New Roman" w:hAnsi="Times New Roman" w:cs="Times New Roman"/>
          <w:color w:val="000000"/>
          <w:sz w:val="24"/>
          <w:szCs w:val="24"/>
        </w:rPr>
        <w:t>,  спортплощадка на пришкольной территории. Все учебные кабинеты оснащены полностью современным оборудованием и учебно-методическими комплектами.</w:t>
      </w:r>
    </w:p>
    <w:p w:rsidR="00696FC1" w:rsidRDefault="00FF5D86">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За последний год в школе отмечается положительная динамика перехода к качественному образованию, отвечающему требованиям современного информационного пространства. </w:t>
      </w:r>
    </w:p>
    <w:p w:rsidR="00696FC1" w:rsidRDefault="00FF5D8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Школа участвует в реализации республиканского экспериментального проекта «Школа – центр компетенции в электронном образовании». Запущены и действуют проекты «Электронный журнал» и «Электронный дневник» в рамках информационной системы «Электронное образование». </w:t>
      </w:r>
    </w:p>
    <w:p w:rsidR="00696FC1" w:rsidRDefault="00FF5D86">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Компьютеры используются как в административной работе, так и в учебном процессе. Компьютерами и интерактивным оборудованием оснащены все предметные кабинеты. </w:t>
      </w:r>
    </w:p>
    <w:p w:rsidR="00696FC1" w:rsidRDefault="00FF5D86">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учебном процессе используются 43 документ-камеры, 43 системы опроса, 32 интерактивных комплектов, 20 мультимедиа проекторов с экраном, 1 цветной лазерный принтер, 7 принтеров 3D, 1 сканер 3D, 3 ламинатора А3, 1 робот тренажер, 1 лазерный комплект маркировки и гравировки, 1 </w:t>
      </w:r>
      <w:proofErr w:type="spellStart"/>
      <w:r>
        <w:rPr>
          <w:rFonts w:ascii="Times New Roman" w:eastAsia="Times New Roman" w:hAnsi="Times New Roman" w:cs="Times New Roman"/>
          <w:color w:val="000000"/>
          <w:sz w:val="24"/>
          <w:szCs w:val="24"/>
        </w:rPr>
        <w:t>квадрокоптер</w:t>
      </w:r>
      <w:proofErr w:type="spellEnd"/>
      <w:r>
        <w:rPr>
          <w:rFonts w:ascii="Times New Roman" w:eastAsia="Times New Roman" w:hAnsi="Times New Roman" w:cs="Times New Roman"/>
          <w:color w:val="000000"/>
          <w:sz w:val="24"/>
          <w:szCs w:val="24"/>
        </w:rPr>
        <w:t xml:space="preserve">, 1 система лазерной гравировки, 1 - лингафонный кабинет, 1 – кабинет робототехники. С помощью компьютерного комплекса ведется экологический мониторинг. </w:t>
      </w:r>
    </w:p>
    <w:p w:rsidR="00696FC1" w:rsidRDefault="00FF5D86">
      <w:pPr>
        <w:spacing w:after="0"/>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Действует сайт школы на республиканском портале.</w:t>
      </w:r>
    </w:p>
    <w:p w:rsidR="00696FC1" w:rsidRDefault="00696FC1">
      <w:pPr>
        <w:spacing w:after="0"/>
        <w:ind w:firstLine="567"/>
        <w:jc w:val="both"/>
        <w:rPr>
          <w:rFonts w:ascii="Times New Roman" w:eastAsia="Times New Roman" w:hAnsi="Times New Roman" w:cs="Times New Roman"/>
          <w:sz w:val="24"/>
          <w:szCs w:val="24"/>
          <w:highlight w:val="yellow"/>
        </w:rPr>
      </w:pPr>
    </w:p>
    <w:p w:rsidR="00696FC1" w:rsidRDefault="00696FC1">
      <w:pPr>
        <w:spacing w:after="0"/>
        <w:ind w:firstLine="567"/>
        <w:jc w:val="both"/>
        <w:rPr>
          <w:rFonts w:ascii="Times New Roman" w:eastAsia="Times New Roman" w:hAnsi="Times New Roman" w:cs="Times New Roman"/>
          <w:sz w:val="24"/>
          <w:szCs w:val="24"/>
          <w:highlight w:val="yellow"/>
        </w:rPr>
      </w:pPr>
    </w:p>
    <w:p w:rsidR="00696FC1" w:rsidRDefault="00FF5D86">
      <w:pPr>
        <w:tabs>
          <w:tab w:val="left" w:pos="5527"/>
        </w:tabs>
        <w:spacing w:after="2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Приложение №1</w:t>
      </w:r>
    </w:p>
    <w:p w:rsidR="00696FC1" w:rsidRDefault="00FF5D86">
      <w:pPr>
        <w:spacing w:after="20"/>
        <w:jc w:val="center"/>
        <w:rPr>
          <w:rFonts w:ascii="Times New Roman" w:eastAsia="Times New Roman" w:hAnsi="Times New Roman" w:cs="Times New Roman"/>
          <w:b/>
          <w:color w:val="FF0000"/>
          <w:sz w:val="28"/>
          <w:szCs w:val="28"/>
        </w:rPr>
      </w:pPr>
      <w:r>
        <w:rPr>
          <w:rFonts w:ascii="Times New Roman" w:eastAsia="Times New Roman" w:hAnsi="Times New Roman" w:cs="Times New Roman"/>
          <w:b/>
          <w:color w:val="FF0000"/>
          <w:sz w:val="28"/>
          <w:szCs w:val="28"/>
        </w:rPr>
        <w:t xml:space="preserve">ПОКАЗАТЕЛИ ДЕЯТЕЛЬНОСТИ СОШ № 30, </w:t>
      </w:r>
    </w:p>
    <w:p w:rsidR="00696FC1" w:rsidRDefault="00FF5D86">
      <w:pPr>
        <w:spacing w:after="20"/>
        <w:jc w:val="center"/>
        <w:rPr>
          <w:rFonts w:ascii="Times New Roman" w:eastAsia="Times New Roman" w:hAnsi="Times New Roman" w:cs="Times New Roman"/>
          <w:b/>
          <w:color w:val="FF0000"/>
          <w:sz w:val="28"/>
          <w:szCs w:val="28"/>
        </w:rPr>
      </w:pPr>
      <w:r>
        <w:rPr>
          <w:rFonts w:ascii="Times New Roman" w:eastAsia="Times New Roman" w:hAnsi="Times New Roman" w:cs="Times New Roman"/>
          <w:b/>
          <w:color w:val="FF0000"/>
          <w:sz w:val="28"/>
          <w:szCs w:val="28"/>
        </w:rPr>
        <w:t>ПОДЛЕЖАЩИЕ САМООБСЛЕДОВАНИЮ</w:t>
      </w:r>
    </w:p>
    <w:tbl>
      <w:tblPr>
        <w:tblStyle w:val="aff0"/>
        <w:tblW w:w="1043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760"/>
        <w:gridCol w:w="7452"/>
        <w:gridCol w:w="2213"/>
        <w:gridCol w:w="11"/>
      </w:tblGrid>
      <w:tr w:rsidR="00696FC1">
        <w:trPr>
          <w:gridAfter w:val="1"/>
          <w:wAfter w:w="11" w:type="dxa"/>
          <w:trHeight w:val="380"/>
        </w:trPr>
        <w:tc>
          <w:tcPr>
            <w:tcW w:w="760" w:type="dxa"/>
            <w:tcBorders>
              <w:top w:val="single" w:sz="8" w:space="0" w:color="000000"/>
              <w:left w:val="single" w:sz="8" w:space="0" w:color="000000"/>
              <w:bottom w:val="single" w:sz="8" w:space="0" w:color="000000"/>
              <w:right w:val="single" w:sz="8" w:space="0" w:color="000000"/>
            </w:tcBorders>
            <w:tcMar>
              <w:top w:w="0" w:type="dxa"/>
              <w:left w:w="100" w:type="dxa"/>
              <w:bottom w:w="100" w:type="dxa"/>
              <w:right w:w="40" w:type="dxa"/>
            </w:tcMar>
          </w:tcPr>
          <w:p w:rsidR="00696FC1" w:rsidRDefault="00FF5D86">
            <w:pPr>
              <w:ind w:left="-100"/>
              <w:jc w:val="both"/>
              <w:rPr>
                <w:rFonts w:ascii="Times New Roman" w:eastAsia="Times New Roman" w:hAnsi="Times New Roman" w:cs="Times New Roman"/>
              </w:rPr>
            </w:pPr>
            <w:r>
              <w:rPr>
                <w:rFonts w:ascii="Times New Roman" w:eastAsia="Times New Roman" w:hAnsi="Times New Roman" w:cs="Times New Roman"/>
              </w:rPr>
              <w:t>№п/п</w:t>
            </w:r>
          </w:p>
        </w:tc>
        <w:tc>
          <w:tcPr>
            <w:tcW w:w="7452" w:type="dxa"/>
            <w:tcBorders>
              <w:top w:val="single" w:sz="8" w:space="0" w:color="000000"/>
              <w:left w:val="nil"/>
              <w:bottom w:val="single" w:sz="8" w:space="0" w:color="000000"/>
              <w:right w:val="single" w:sz="8" w:space="0" w:color="000000"/>
            </w:tcBorders>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Показатели</w:t>
            </w:r>
          </w:p>
        </w:tc>
        <w:tc>
          <w:tcPr>
            <w:tcW w:w="2213" w:type="dxa"/>
            <w:tcBorders>
              <w:top w:val="single" w:sz="8" w:space="0" w:color="000000"/>
              <w:left w:val="nil"/>
              <w:bottom w:val="single" w:sz="8" w:space="0" w:color="000000"/>
              <w:right w:val="single" w:sz="8" w:space="0" w:color="000000"/>
            </w:tcBorders>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Единица измерения</w:t>
            </w:r>
          </w:p>
        </w:tc>
      </w:tr>
      <w:tr w:rsidR="00696FC1">
        <w:trPr>
          <w:trHeight w:val="380"/>
        </w:trPr>
        <w:tc>
          <w:tcPr>
            <w:tcW w:w="10436" w:type="dxa"/>
            <w:gridSpan w:val="4"/>
            <w:tcBorders>
              <w:top w:val="nil"/>
              <w:left w:val="single" w:sz="8" w:space="0" w:color="000000"/>
              <w:bottom w:val="single" w:sz="8" w:space="0" w:color="000000"/>
              <w:right w:val="single" w:sz="8" w:space="0" w:color="000000"/>
            </w:tcBorders>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 Образовательная деятельность</w:t>
            </w:r>
          </w:p>
        </w:tc>
      </w:tr>
      <w:tr w:rsidR="00766AD1">
        <w:trPr>
          <w:gridAfter w:val="1"/>
          <w:wAfter w:w="11" w:type="dxa"/>
          <w:trHeight w:val="38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766AD1" w:rsidRDefault="00766AD1" w:rsidP="00766AD1">
            <w:pPr>
              <w:ind w:left="-100" w:right="60"/>
              <w:jc w:val="center"/>
              <w:rPr>
                <w:rFonts w:ascii="Times New Roman" w:eastAsia="Times New Roman" w:hAnsi="Times New Roman" w:cs="Times New Roman"/>
              </w:rPr>
            </w:pPr>
            <w:r>
              <w:rPr>
                <w:rFonts w:ascii="Times New Roman" w:eastAsia="Times New Roman" w:hAnsi="Times New Roman" w:cs="Times New Roman"/>
              </w:rPr>
              <w:t>1.1</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766AD1" w:rsidRDefault="00766AD1" w:rsidP="00766AD1">
            <w:pPr>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Общая численность учащихся</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766AD1" w:rsidRPr="00983E04" w:rsidRDefault="00766AD1" w:rsidP="00766AD1">
            <w:pPr>
              <w:spacing w:before="240" w:after="0" w:line="240" w:lineRule="auto"/>
              <w:ind w:right="60"/>
              <w:jc w:val="center"/>
              <w:rPr>
                <w:rFonts w:ascii="Times New Roman" w:eastAsia="Times New Roman" w:hAnsi="Times New Roman" w:cs="Times New Roman"/>
              </w:rPr>
            </w:pPr>
            <w:r w:rsidRPr="00983E04">
              <w:rPr>
                <w:rFonts w:ascii="Times New Roman" w:eastAsia="Times New Roman" w:hAnsi="Times New Roman" w:cs="Times New Roman"/>
                <w:color w:val="000000"/>
              </w:rPr>
              <w:t>1782 чел.</w:t>
            </w:r>
          </w:p>
        </w:tc>
      </w:tr>
      <w:tr w:rsidR="00766AD1">
        <w:trPr>
          <w:gridAfter w:val="1"/>
          <w:wAfter w:w="11" w:type="dxa"/>
          <w:trHeight w:val="6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766AD1" w:rsidRDefault="00766AD1" w:rsidP="00766AD1">
            <w:pPr>
              <w:ind w:left="-100" w:right="60"/>
              <w:jc w:val="center"/>
              <w:rPr>
                <w:rFonts w:ascii="Times New Roman" w:eastAsia="Times New Roman" w:hAnsi="Times New Roman" w:cs="Times New Roman"/>
              </w:rPr>
            </w:pPr>
            <w:r>
              <w:rPr>
                <w:rFonts w:ascii="Times New Roman" w:eastAsia="Times New Roman" w:hAnsi="Times New Roman" w:cs="Times New Roman"/>
              </w:rPr>
              <w:t>1.2</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766AD1" w:rsidRDefault="00766AD1" w:rsidP="00766AD1">
            <w:pPr>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 учащихся по образовательной программе начального общего образования</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766AD1" w:rsidRPr="00983E04" w:rsidRDefault="00766AD1" w:rsidP="00766AD1">
            <w:pPr>
              <w:spacing w:before="240" w:after="0" w:line="240" w:lineRule="auto"/>
              <w:ind w:right="60"/>
              <w:jc w:val="center"/>
              <w:rPr>
                <w:rFonts w:ascii="Times New Roman" w:eastAsia="Times New Roman" w:hAnsi="Times New Roman" w:cs="Times New Roman"/>
              </w:rPr>
            </w:pPr>
            <w:r w:rsidRPr="00983E04">
              <w:rPr>
                <w:rFonts w:ascii="Times New Roman" w:eastAsia="Times New Roman" w:hAnsi="Times New Roman" w:cs="Times New Roman"/>
                <w:color w:val="000000"/>
              </w:rPr>
              <w:t>670 чел.</w:t>
            </w:r>
          </w:p>
        </w:tc>
      </w:tr>
      <w:tr w:rsidR="00766AD1">
        <w:trPr>
          <w:gridAfter w:val="1"/>
          <w:wAfter w:w="11" w:type="dxa"/>
          <w:trHeight w:val="6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766AD1" w:rsidRDefault="00766AD1" w:rsidP="00766AD1">
            <w:pPr>
              <w:ind w:left="-100" w:right="60"/>
              <w:jc w:val="center"/>
              <w:rPr>
                <w:rFonts w:ascii="Times New Roman" w:eastAsia="Times New Roman" w:hAnsi="Times New Roman" w:cs="Times New Roman"/>
              </w:rPr>
            </w:pPr>
            <w:r>
              <w:rPr>
                <w:rFonts w:ascii="Times New Roman" w:eastAsia="Times New Roman" w:hAnsi="Times New Roman" w:cs="Times New Roman"/>
              </w:rPr>
              <w:t>1.3</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766AD1" w:rsidRDefault="00766AD1" w:rsidP="00766AD1">
            <w:pPr>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 учащихся по образовательной программе основного общего образования</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766AD1" w:rsidRPr="00983E04" w:rsidRDefault="00766AD1" w:rsidP="00766AD1">
            <w:pPr>
              <w:spacing w:before="240" w:after="0" w:line="240" w:lineRule="auto"/>
              <w:ind w:right="60"/>
              <w:jc w:val="center"/>
              <w:rPr>
                <w:rFonts w:ascii="Times New Roman" w:eastAsia="Times New Roman" w:hAnsi="Times New Roman" w:cs="Times New Roman"/>
              </w:rPr>
            </w:pPr>
            <w:r w:rsidRPr="00983E04">
              <w:rPr>
                <w:rFonts w:ascii="Times New Roman" w:eastAsia="Times New Roman" w:hAnsi="Times New Roman" w:cs="Times New Roman"/>
                <w:color w:val="000000"/>
              </w:rPr>
              <w:t>969 чел.</w:t>
            </w:r>
          </w:p>
        </w:tc>
      </w:tr>
      <w:tr w:rsidR="00766AD1">
        <w:trPr>
          <w:gridAfter w:val="1"/>
          <w:wAfter w:w="11" w:type="dxa"/>
          <w:trHeight w:val="6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766AD1" w:rsidRDefault="00766AD1" w:rsidP="00766AD1">
            <w:pPr>
              <w:ind w:left="-100" w:right="60"/>
              <w:jc w:val="center"/>
              <w:rPr>
                <w:rFonts w:ascii="Times New Roman" w:eastAsia="Times New Roman" w:hAnsi="Times New Roman" w:cs="Times New Roman"/>
              </w:rPr>
            </w:pPr>
            <w:r>
              <w:rPr>
                <w:rFonts w:ascii="Times New Roman" w:eastAsia="Times New Roman" w:hAnsi="Times New Roman" w:cs="Times New Roman"/>
              </w:rPr>
              <w:t>1.4</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766AD1" w:rsidRDefault="00766AD1" w:rsidP="00766AD1">
            <w:pPr>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 учащихся по образовательной программе среднего общего образования</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766AD1" w:rsidRPr="00983E04" w:rsidRDefault="00766AD1" w:rsidP="00766AD1">
            <w:pPr>
              <w:spacing w:before="240" w:after="0" w:line="240" w:lineRule="auto"/>
              <w:ind w:right="60"/>
              <w:jc w:val="center"/>
              <w:rPr>
                <w:rFonts w:ascii="Times New Roman" w:eastAsia="Times New Roman" w:hAnsi="Times New Roman" w:cs="Times New Roman"/>
              </w:rPr>
            </w:pPr>
            <w:r w:rsidRPr="00983E04">
              <w:rPr>
                <w:rFonts w:ascii="Times New Roman" w:eastAsia="Times New Roman" w:hAnsi="Times New Roman" w:cs="Times New Roman"/>
                <w:color w:val="000000"/>
              </w:rPr>
              <w:t>143 чел.</w:t>
            </w:r>
          </w:p>
        </w:tc>
      </w:tr>
      <w:tr w:rsidR="00766AD1">
        <w:trPr>
          <w:gridAfter w:val="1"/>
          <w:wAfter w:w="11" w:type="dxa"/>
          <w:trHeight w:val="769"/>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766AD1" w:rsidRDefault="00766AD1" w:rsidP="00766AD1">
            <w:pPr>
              <w:ind w:left="-100" w:right="60"/>
              <w:jc w:val="center"/>
              <w:rPr>
                <w:rFonts w:ascii="Times New Roman" w:eastAsia="Times New Roman" w:hAnsi="Times New Roman" w:cs="Times New Roman"/>
              </w:rPr>
            </w:pPr>
            <w:r>
              <w:rPr>
                <w:rFonts w:ascii="Times New Roman" w:eastAsia="Times New Roman" w:hAnsi="Times New Roman" w:cs="Times New Roman"/>
              </w:rPr>
              <w:t>1.5</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учащихся, успевающих на "4" и "5" по результатам промежуточной аттестации, в общей численности учащихся (количество и в процентах)</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766AD1" w:rsidRPr="00983E04" w:rsidRDefault="00766AD1" w:rsidP="00766AD1">
            <w:pPr>
              <w:spacing w:before="240" w:after="0" w:line="240" w:lineRule="auto"/>
              <w:ind w:right="60"/>
              <w:jc w:val="center"/>
              <w:rPr>
                <w:rFonts w:ascii="Times New Roman" w:eastAsia="Times New Roman" w:hAnsi="Times New Roman" w:cs="Times New Roman"/>
                <w:color w:val="000000"/>
              </w:rPr>
            </w:pPr>
            <w:r w:rsidRPr="00983E04">
              <w:rPr>
                <w:rFonts w:ascii="Times New Roman" w:eastAsia="Times New Roman" w:hAnsi="Times New Roman" w:cs="Times New Roman"/>
                <w:color w:val="000000"/>
              </w:rPr>
              <w:t>954 чел. / 59,44%</w:t>
            </w:r>
          </w:p>
        </w:tc>
      </w:tr>
      <w:tr w:rsidR="00696FC1">
        <w:trPr>
          <w:gridAfter w:val="1"/>
          <w:wAfter w:w="11" w:type="dxa"/>
          <w:trHeight w:val="6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1.6</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Средний балл государственной итоговой аттестации выпускников 9 класса по русскому языку</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696FC1" w:rsidRDefault="00FF5D86">
            <w:pPr>
              <w:spacing w:before="240" w:after="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r>
      <w:tr w:rsidR="00696FC1">
        <w:trPr>
          <w:gridAfter w:val="1"/>
          <w:wAfter w:w="11" w:type="dxa"/>
          <w:trHeight w:val="6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lastRenderedPageBreak/>
              <w:t>1.7</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Средний балл государственной итоговой аттестации выпускников 9 класса по математике</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696FC1" w:rsidRDefault="00FF5D86">
            <w:pPr>
              <w:spacing w:before="240" w:after="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3,44\ 3,6</w:t>
            </w:r>
          </w:p>
        </w:tc>
      </w:tr>
      <w:tr w:rsidR="00696FC1">
        <w:trPr>
          <w:gridAfter w:val="1"/>
          <w:wAfter w:w="11" w:type="dxa"/>
          <w:trHeight w:val="66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1.8</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Средний балл единого государственного экзамена выпускников 11 класса по русскому языку</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696FC1" w:rsidRDefault="00FF5D86">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75,7</w:t>
            </w:r>
          </w:p>
        </w:tc>
      </w:tr>
      <w:tr w:rsidR="00696FC1">
        <w:trPr>
          <w:gridAfter w:val="1"/>
          <w:wAfter w:w="11" w:type="dxa"/>
          <w:trHeight w:val="6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1.9</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Средний балл единого государственного экзамена выпускников 11 класса по математике</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696FC1" w:rsidRDefault="00FF5D86">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60</w:t>
            </w:r>
          </w:p>
        </w:tc>
      </w:tr>
      <w:tr w:rsidR="00696FC1">
        <w:trPr>
          <w:gridAfter w:val="1"/>
          <w:wAfter w:w="11" w:type="dxa"/>
          <w:trHeight w:val="120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40"/>
              <w:rPr>
                <w:rFonts w:ascii="Times New Roman" w:eastAsia="Times New Roman" w:hAnsi="Times New Roman" w:cs="Times New Roman"/>
              </w:rPr>
            </w:pPr>
            <w:r>
              <w:rPr>
                <w:rFonts w:ascii="Times New Roman" w:eastAsia="Times New Roman" w:hAnsi="Times New Roman" w:cs="Times New Roman"/>
              </w:rPr>
              <w:t>1.10</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696FC1" w:rsidRDefault="00FF5D86">
            <w:pPr>
              <w:spacing w:before="240" w:after="240"/>
              <w:jc w:val="center"/>
              <w:rPr>
                <w:rFonts w:ascii="Times New Roman" w:eastAsia="Times New Roman" w:hAnsi="Times New Roman" w:cs="Times New Roman"/>
              </w:rPr>
            </w:pPr>
            <w:r>
              <w:rPr>
                <w:rFonts w:ascii="Times New Roman" w:eastAsia="Times New Roman" w:hAnsi="Times New Roman" w:cs="Times New Roman"/>
              </w:rPr>
              <w:t>0 чел./0%</w:t>
            </w:r>
          </w:p>
        </w:tc>
      </w:tr>
      <w:tr w:rsidR="00696FC1">
        <w:trPr>
          <w:gridAfter w:val="1"/>
          <w:wAfter w:w="11" w:type="dxa"/>
          <w:trHeight w:val="120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40"/>
              <w:rPr>
                <w:rFonts w:ascii="Times New Roman" w:eastAsia="Times New Roman" w:hAnsi="Times New Roman" w:cs="Times New Roman"/>
              </w:rPr>
            </w:pPr>
            <w:r>
              <w:rPr>
                <w:rFonts w:ascii="Times New Roman" w:eastAsia="Times New Roman" w:hAnsi="Times New Roman" w:cs="Times New Roman"/>
              </w:rPr>
              <w:t>1.11</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696FC1" w:rsidRDefault="00FF5D86">
            <w:pPr>
              <w:spacing w:before="240" w:after="240"/>
              <w:jc w:val="center"/>
              <w:rPr>
                <w:rFonts w:ascii="Times New Roman" w:eastAsia="Times New Roman" w:hAnsi="Times New Roman" w:cs="Times New Roman"/>
              </w:rPr>
            </w:pPr>
            <w:r>
              <w:rPr>
                <w:rFonts w:ascii="Times New Roman" w:eastAsia="Times New Roman" w:hAnsi="Times New Roman" w:cs="Times New Roman"/>
              </w:rPr>
              <w:t>0/18 чел./0%/10,6</w:t>
            </w:r>
          </w:p>
        </w:tc>
      </w:tr>
      <w:tr w:rsidR="00696FC1">
        <w:trPr>
          <w:gridAfter w:val="1"/>
          <w:wAfter w:w="11" w:type="dxa"/>
          <w:trHeight w:val="146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40"/>
              <w:rPr>
                <w:rFonts w:ascii="Times New Roman" w:eastAsia="Times New Roman" w:hAnsi="Times New Roman" w:cs="Times New Roman"/>
              </w:rPr>
            </w:pPr>
            <w:r>
              <w:rPr>
                <w:rFonts w:ascii="Times New Roman" w:eastAsia="Times New Roman" w:hAnsi="Times New Roman" w:cs="Times New Roman"/>
              </w:rPr>
              <w:t>1.12</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696FC1" w:rsidRDefault="00FF5D86">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0/0%</w:t>
            </w:r>
          </w:p>
        </w:tc>
      </w:tr>
      <w:tr w:rsidR="00696FC1">
        <w:trPr>
          <w:gridAfter w:val="1"/>
          <w:wAfter w:w="11" w:type="dxa"/>
          <w:trHeight w:val="146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40"/>
              <w:rPr>
                <w:rFonts w:ascii="Times New Roman" w:eastAsia="Times New Roman" w:hAnsi="Times New Roman" w:cs="Times New Roman"/>
              </w:rPr>
            </w:pPr>
            <w:r>
              <w:rPr>
                <w:rFonts w:ascii="Times New Roman" w:eastAsia="Times New Roman" w:hAnsi="Times New Roman" w:cs="Times New Roman"/>
              </w:rPr>
              <w:t>1.13</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696FC1" w:rsidRDefault="00FF5D86">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1/1,6%</w:t>
            </w:r>
          </w:p>
        </w:tc>
      </w:tr>
      <w:tr w:rsidR="00696FC1">
        <w:trPr>
          <w:gridAfter w:val="1"/>
          <w:wAfter w:w="11" w:type="dxa"/>
          <w:trHeight w:val="9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40"/>
              <w:rPr>
                <w:rFonts w:ascii="Times New Roman" w:eastAsia="Times New Roman" w:hAnsi="Times New Roman" w:cs="Times New Roman"/>
              </w:rPr>
            </w:pPr>
            <w:r>
              <w:rPr>
                <w:rFonts w:ascii="Times New Roman" w:eastAsia="Times New Roman" w:hAnsi="Times New Roman" w:cs="Times New Roman"/>
              </w:rPr>
              <w:t>1.14</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696FC1" w:rsidRDefault="00FF5D86">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0 чел./0%</w:t>
            </w:r>
          </w:p>
        </w:tc>
      </w:tr>
      <w:tr w:rsidR="00696FC1">
        <w:trPr>
          <w:gridAfter w:val="1"/>
          <w:wAfter w:w="11" w:type="dxa"/>
          <w:trHeight w:val="9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40"/>
              <w:rPr>
                <w:rFonts w:ascii="Times New Roman" w:eastAsia="Times New Roman" w:hAnsi="Times New Roman" w:cs="Times New Roman"/>
              </w:rPr>
            </w:pPr>
            <w:r>
              <w:rPr>
                <w:rFonts w:ascii="Times New Roman" w:eastAsia="Times New Roman" w:hAnsi="Times New Roman" w:cs="Times New Roman"/>
              </w:rPr>
              <w:t>1.15</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696FC1" w:rsidRDefault="00FF5D86">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0 чел./0%</w:t>
            </w:r>
          </w:p>
        </w:tc>
      </w:tr>
      <w:tr w:rsidR="00696FC1">
        <w:trPr>
          <w:gridAfter w:val="1"/>
          <w:wAfter w:w="11" w:type="dxa"/>
          <w:trHeight w:val="118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40"/>
              <w:rPr>
                <w:rFonts w:ascii="Times New Roman" w:eastAsia="Times New Roman" w:hAnsi="Times New Roman" w:cs="Times New Roman"/>
              </w:rPr>
            </w:pPr>
            <w:r>
              <w:rPr>
                <w:rFonts w:ascii="Times New Roman" w:eastAsia="Times New Roman" w:hAnsi="Times New Roman" w:cs="Times New Roman"/>
              </w:rPr>
              <w:t>1.16</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696FC1" w:rsidRDefault="00FF5D86">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2213" w:type="dxa"/>
            <w:tcBorders>
              <w:top w:val="nil"/>
              <w:left w:val="nil"/>
              <w:bottom w:val="single" w:sz="8" w:space="0" w:color="000000"/>
              <w:right w:val="single" w:sz="8" w:space="0" w:color="000000"/>
            </w:tcBorders>
            <w:tcMar>
              <w:top w:w="0" w:type="dxa"/>
              <w:left w:w="100" w:type="dxa"/>
              <w:bottom w:w="100" w:type="dxa"/>
              <w:right w:w="40" w:type="dxa"/>
            </w:tcMar>
          </w:tcPr>
          <w:p w:rsidR="00696FC1" w:rsidRDefault="00FF5D86">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12 чел/7,1%</w:t>
            </w:r>
          </w:p>
        </w:tc>
      </w:tr>
      <w:tr w:rsidR="00696FC1">
        <w:trPr>
          <w:gridAfter w:val="1"/>
          <w:wAfter w:w="11" w:type="dxa"/>
          <w:trHeight w:val="940"/>
        </w:trPr>
        <w:tc>
          <w:tcPr>
            <w:tcW w:w="760" w:type="dxa"/>
            <w:tcBorders>
              <w:top w:val="nil"/>
              <w:left w:val="single" w:sz="8" w:space="0" w:color="000000"/>
              <w:bottom w:val="single" w:sz="4" w:space="0" w:color="000000"/>
              <w:right w:val="single" w:sz="8" w:space="0" w:color="000000"/>
            </w:tcBorders>
            <w:shd w:val="clear" w:color="auto" w:fill="auto"/>
            <w:tcMar>
              <w:top w:w="0" w:type="dxa"/>
              <w:left w:w="100" w:type="dxa"/>
              <w:bottom w:w="100" w:type="dxa"/>
              <w:right w:w="40" w:type="dxa"/>
            </w:tcMar>
          </w:tcPr>
          <w:p w:rsidR="00696FC1" w:rsidRDefault="00FF5D86">
            <w:pPr>
              <w:ind w:left="-40"/>
              <w:rPr>
                <w:rFonts w:ascii="Times New Roman" w:eastAsia="Times New Roman" w:hAnsi="Times New Roman" w:cs="Times New Roman"/>
              </w:rPr>
            </w:pPr>
            <w:r>
              <w:rPr>
                <w:rFonts w:ascii="Times New Roman" w:eastAsia="Times New Roman" w:hAnsi="Times New Roman" w:cs="Times New Roman"/>
              </w:rPr>
              <w:t>1.17</w:t>
            </w:r>
          </w:p>
        </w:tc>
        <w:tc>
          <w:tcPr>
            <w:tcW w:w="7452" w:type="dxa"/>
            <w:tcBorders>
              <w:top w:val="nil"/>
              <w:left w:val="nil"/>
              <w:bottom w:val="single" w:sz="4" w:space="0" w:color="000000"/>
              <w:right w:val="single" w:sz="8" w:space="0" w:color="000000"/>
            </w:tcBorders>
            <w:shd w:val="clear" w:color="auto" w:fill="auto"/>
            <w:tcMar>
              <w:top w:w="0" w:type="dxa"/>
              <w:left w:w="100" w:type="dxa"/>
              <w:bottom w:w="100" w:type="dxa"/>
              <w:right w:w="40" w:type="dxa"/>
            </w:tcMar>
          </w:tcPr>
          <w:p w:rsidR="00696FC1" w:rsidRDefault="00FF5D86">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2213" w:type="dxa"/>
            <w:tcBorders>
              <w:top w:val="nil"/>
              <w:left w:val="nil"/>
              <w:bottom w:val="single" w:sz="4" w:space="0" w:color="000000"/>
              <w:right w:val="single" w:sz="8" w:space="0" w:color="000000"/>
            </w:tcBorders>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9/15%</w:t>
            </w:r>
          </w:p>
        </w:tc>
      </w:tr>
      <w:tr w:rsidR="00696FC1" w:rsidTr="00766AD1">
        <w:trPr>
          <w:gridAfter w:val="1"/>
          <w:wAfter w:w="11" w:type="dxa"/>
          <w:trHeight w:val="920"/>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40"/>
              <w:rPr>
                <w:rFonts w:ascii="Times New Roman" w:eastAsia="Times New Roman" w:hAnsi="Times New Roman" w:cs="Times New Roman"/>
              </w:rPr>
            </w:pPr>
            <w:r>
              <w:rPr>
                <w:rFonts w:ascii="Times New Roman" w:eastAsia="Times New Roman" w:hAnsi="Times New Roman" w:cs="Times New Roman"/>
              </w:rPr>
              <w:t>1.18</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учащихся, принявших участие в различных олимпиадах, смотрах, конкурсах, в общей (количество, в процентах) численности учащихся</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766AD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1063 чел. / 59,7%</w:t>
            </w:r>
          </w:p>
        </w:tc>
      </w:tr>
      <w:tr w:rsidR="00766AD1" w:rsidTr="00766AD1">
        <w:trPr>
          <w:gridAfter w:val="1"/>
          <w:wAfter w:w="11" w:type="dxa"/>
          <w:trHeight w:val="920"/>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lastRenderedPageBreak/>
              <w:t>1.19</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vAlign w:val="center"/>
          </w:tcPr>
          <w:p w:rsidR="00766AD1" w:rsidRDefault="00766AD1" w:rsidP="00766AD1">
            <w:pPr>
              <w:spacing w:after="0" w:line="264"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 чел. / 11,3% </w:t>
            </w:r>
          </w:p>
        </w:tc>
      </w:tr>
      <w:tr w:rsidR="00766AD1" w:rsidTr="00766AD1">
        <w:trPr>
          <w:gridAfter w:val="1"/>
          <w:wAfter w:w="11" w:type="dxa"/>
          <w:trHeight w:val="148"/>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80"/>
              <w:rPr>
                <w:rFonts w:ascii="Times New Roman" w:eastAsia="Times New Roman" w:hAnsi="Times New Roman" w:cs="Times New Roman"/>
                <w:sz w:val="18"/>
                <w:szCs w:val="18"/>
              </w:rPr>
            </w:pPr>
            <w:r>
              <w:rPr>
                <w:rFonts w:ascii="Times New Roman" w:eastAsia="Times New Roman" w:hAnsi="Times New Roman" w:cs="Times New Roman"/>
                <w:sz w:val="18"/>
                <w:szCs w:val="18"/>
              </w:rPr>
              <w:t>1.19.1</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8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регионального уровня</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after="0" w:line="264"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51 чел. / 25,2% </w:t>
            </w:r>
          </w:p>
        </w:tc>
      </w:tr>
      <w:tr w:rsidR="00766AD1" w:rsidTr="00766AD1">
        <w:trPr>
          <w:gridAfter w:val="1"/>
          <w:wAfter w:w="11" w:type="dxa"/>
          <w:trHeight w:val="633"/>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80"/>
              <w:rPr>
                <w:rFonts w:ascii="Times New Roman" w:eastAsia="Times New Roman" w:hAnsi="Times New Roman" w:cs="Times New Roman"/>
                <w:sz w:val="18"/>
                <w:szCs w:val="18"/>
              </w:rPr>
            </w:pPr>
            <w:r>
              <w:rPr>
                <w:rFonts w:ascii="Times New Roman" w:eastAsia="Times New Roman" w:hAnsi="Times New Roman" w:cs="Times New Roman"/>
                <w:sz w:val="18"/>
                <w:szCs w:val="18"/>
              </w:rPr>
              <w:t>1.19.2</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80"/>
              <w:rPr>
                <w:rFonts w:ascii="Times New Roman" w:eastAsia="Times New Roman" w:hAnsi="Times New Roman" w:cs="Times New Roman"/>
                <w:sz w:val="24"/>
                <w:szCs w:val="24"/>
              </w:rPr>
            </w:pPr>
            <w:r>
              <w:rPr>
                <w:rFonts w:ascii="Times New Roman" w:eastAsia="Times New Roman" w:hAnsi="Times New Roman" w:cs="Times New Roman"/>
                <w:sz w:val="24"/>
                <w:szCs w:val="24"/>
              </w:rPr>
              <w:t>федерального уровня</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after="0" w:line="264"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35 чел. / 17,3% </w:t>
            </w:r>
          </w:p>
        </w:tc>
      </w:tr>
      <w:tr w:rsidR="00766AD1" w:rsidT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80"/>
              <w:rPr>
                <w:rFonts w:ascii="Times New Roman" w:eastAsia="Times New Roman" w:hAnsi="Times New Roman" w:cs="Times New Roman"/>
                <w:sz w:val="18"/>
                <w:szCs w:val="18"/>
              </w:rPr>
            </w:pPr>
            <w:r>
              <w:rPr>
                <w:rFonts w:ascii="Times New Roman" w:eastAsia="Times New Roman" w:hAnsi="Times New Roman" w:cs="Times New Roman"/>
                <w:sz w:val="18"/>
                <w:szCs w:val="18"/>
              </w:rPr>
              <w:t>1.19.3</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8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международного уровня</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vAlign w:val="center"/>
          </w:tcPr>
          <w:p w:rsidR="00766AD1" w:rsidRDefault="00766AD1" w:rsidP="00766AD1">
            <w:pPr>
              <w:spacing w:after="0" w:line="264"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 /0 %</w:t>
            </w:r>
          </w:p>
        </w:tc>
      </w:tr>
      <w:tr w:rsid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1.20</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2213" w:type="dxa"/>
            <w:tcBorders>
              <w:top w:val="single" w:sz="4" w:space="0" w:color="000000"/>
              <w:left w:val="single" w:sz="4" w:space="0" w:color="000000"/>
              <w:bottom w:val="single" w:sz="4" w:space="0" w:color="000000"/>
              <w:right w:val="single" w:sz="4" w:space="0" w:color="000000"/>
            </w:tcBorders>
            <w:tcMar>
              <w:top w:w="0" w:type="dxa"/>
              <w:left w:w="100" w:type="dxa"/>
              <w:bottom w:w="100" w:type="dxa"/>
              <w:right w:w="40" w:type="dxa"/>
            </w:tcMar>
          </w:tcPr>
          <w:p w:rsidR="00766AD1" w:rsidRPr="00CB0EEA" w:rsidRDefault="00766AD1" w:rsidP="00766AD1">
            <w:pPr>
              <w:spacing w:before="240" w:after="0" w:line="240" w:lineRule="auto"/>
              <w:ind w:right="60"/>
              <w:jc w:val="center"/>
              <w:rPr>
                <w:rFonts w:ascii="Times New Roman" w:eastAsia="Times New Roman" w:hAnsi="Times New Roman" w:cs="Times New Roman"/>
                <w:sz w:val="24"/>
                <w:szCs w:val="24"/>
              </w:rPr>
            </w:pPr>
            <w:r w:rsidRPr="00CB0EEA">
              <w:rPr>
                <w:rFonts w:ascii="Times New Roman" w:eastAsia="Times New Roman" w:hAnsi="Times New Roman" w:cs="Times New Roman"/>
                <w:sz w:val="24"/>
                <w:szCs w:val="24"/>
              </w:rPr>
              <w:t>0 чел. /0 %</w:t>
            </w:r>
          </w:p>
        </w:tc>
      </w:tr>
      <w:tr w:rsid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1.21</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учащихся, получающих образование в рамках профильного обучения, в общей численности учащихся</w:t>
            </w:r>
          </w:p>
        </w:tc>
        <w:tc>
          <w:tcPr>
            <w:tcW w:w="2213" w:type="dxa"/>
            <w:tcBorders>
              <w:top w:val="single" w:sz="4" w:space="0" w:color="000000"/>
              <w:left w:val="single" w:sz="4" w:space="0" w:color="000000"/>
              <w:bottom w:val="single" w:sz="4" w:space="0" w:color="000000"/>
              <w:right w:val="single" w:sz="4" w:space="0" w:color="000000"/>
            </w:tcBorders>
            <w:tcMar>
              <w:top w:w="0" w:type="dxa"/>
              <w:left w:w="100" w:type="dxa"/>
              <w:bottom w:w="100" w:type="dxa"/>
              <w:right w:w="40" w:type="dxa"/>
            </w:tcMar>
          </w:tcPr>
          <w:p w:rsidR="00766AD1" w:rsidRPr="00CB0EEA" w:rsidRDefault="00766AD1" w:rsidP="00766AD1">
            <w:pPr>
              <w:spacing w:before="240" w:after="0" w:line="240" w:lineRule="auto"/>
              <w:ind w:right="60"/>
              <w:jc w:val="center"/>
              <w:rPr>
                <w:rFonts w:ascii="Times New Roman" w:eastAsia="Times New Roman" w:hAnsi="Times New Roman" w:cs="Times New Roman"/>
                <w:sz w:val="24"/>
                <w:szCs w:val="24"/>
              </w:rPr>
            </w:pPr>
            <w:r w:rsidRPr="00CB0EEA">
              <w:rPr>
                <w:rFonts w:ascii="Times New Roman" w:eastAsia="Times New Roman" w:hAnsi="Times New Roman" w:cs="Times New Roman"/>
                <w:sz w:val="24"/>
                <w:szCs w:val="24"/>
              </w:rPr>
              <w:t>187 чел. / 10,5%</w:t>
            </w:r>
          </w:p>
        </w:tc>
      </w:tr>
      <w:tr w:rsidR="00766AD1" w:rsidT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1.22</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Pr="00CB0EEA" w:rsidRDefault="00766AD1" w:rsidP="00766AD1">
            <w:pPr>
              <w:spacing w:before="240" w:after="0" w:line="240" w:lineRule="auto"/>
              <w:ind w:right="60"/>
              <w:jc w:val="center"/>
              <w:rPr>
                <w:rFonts w:ascii="Times New Roman" w:eastAsia="Times New Roman" w:hAnsi="Times New Roman" w:cs="Times New Roman"/>
                <w:sz w:val="24"/>
                <w:szCs w:val="24"/>
              </w:rPr>
            </w:pPr>
            <w:r w:rsidRPr="00CB0EEA">
              <w:rPr>
                <w:rFonts w:ascii="Times New Roman" w:eastAsia="Times New Roman" w:hAnsi="Times New Roman" w:cs="Times New Roman"/>
                <w:sz w:val="24"/>
                <w:szCs w:val="24"/>
              </w:rPr>
              <w:t xml:space="preserve">0 чел. / 0% </w:t>
            </w:r>
          </w:p>
        </w:tc>
      </w:tr>
      <w:tr w:rsidR="00766AD1" w:rsidT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1.23</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Pr="00CB0EEA" w:rsidRDefault="00766AD1" w:rsidP="00766AD1">
            <w:pPr>
              <w:spacing w:before="240" w:after="0" w:line="240" w:lineRule="auto"/>
              <w:ind w:right="60"/>
              <w:jc w:val="center"/>
              <w:rPr>
                <w:rFonts w:ascii="Times New Roman" w:eastAsia="Times New Roman" w:hAnsi="Times New Roman" w:cs="Times New Roman"/>
                <w:sz w:val="24"/>
                <w:szCs w:val="24"/>
              </w:rPr>
            </w:pPr>
            <w:r w:rsidRPr="00CB0EEA">
              <w:rPr>
                <w:rFonts w:ascii="Times New Roman" w:eastAsia="Times New Roman" w:hAnsi="Times New Roman" w:cs="Times New Roman"/>
                <w:sz w:val="24"/>
                <w:szCs w:val="24"/>
              </w:rPr>
              <w:t xml:space="preserve">0 чел. / 0% </w:t>
            </w:r>
          </w:p>
        </w:tc>
      </w:tr>
      <w:tr w:rsidR="00766AD1" w:rsidT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1.24</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Pr>
                <w:rFonts w:ascii="Times New Roman" w:eastAsia="Times New Roman" w:hAnsi="Times New Roman" w:cs="Times New Roman"/>
                <w:sz w:val="24"/>
                <w:szCs w:val="24"/>
              </w:rPr>
            </w:pPr>
            <w:bookmarkStart w:id="4" w:name="_2et92p0" w:colFirst="0" w:colLast="0"/>
            <w:bookmarkEnd w:id="4"/>
            <w:r>
              <w:rPr>
                <w:rFonts w:ascii="Times New Roman" w:eastAsia="Times New Roman" w:hAnsi="Times New Roman" w:cs="Times New Roman"/>
                <w:sz w:val="24"/>
                <w:szCs w:val="24"/>
              </w:rPr>
              <w:t>Общая численность педагогических работников, в том числе:</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Pr="00CB0EEA" w:rsidRDefault="00766AD1" w:rsidP="00766AD1">
            <w:pPr>
              <w:spacing w:before="240" w:after="0" w:line="240" w:lineRule="auto"/>
              <w:ind w:right="60"/>
              <w:jc w:val="center"/>
              <w:rPr>
                <w:rFonts w:ascii="Times New Roman" w:eastAsia="Times New Roman" w:hAnsi="Times New Roman" w:cs="Times New Roman"/>
                <w:sz w:val="24"/>
                <w:szCs w:val="24"/>
              </w:rPr>
            </w:pPr>
            <w:r w:rsidRPr="00CB0EEA">
              <w:rPr>
                <w:rFonts w:ascii="Times New Roman" w:eastAsia="Times New Roman" w:hAnsi="Times New Roman" w:cs="Times New Roman"/>
                <w:sz w:val="24"/>
                <w:szCs w:val="24"/>
              </w:rPr>
              <w:t>88 чел.</w:t>
            </w:r>
          </w:p>
        </w:tc>
      </w:tr>
      <w:tr w:rsidR="00766AD1" w:rsidTr="00FB7077">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1.25</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before="240" w:after="0" w:line="240" w:lineRule="auto"/>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87 чел. / 99 % </w:t>
            </w:r>
          </w:p>
        </w:tc>
      </w:tr>
      <w:tr w:rsidR="00766AD1" w:rsidTr="00FB7077">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1.26</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before="240" w:after="0" w:line="240" w:lineRule="auto"/>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87 чел. / 99 %</w:t>
            </w:r>
          </w:p>
        </w:tc>
      </w:tr>
      <w:tr w:rsidR="00766AD1" w:rsidT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1.27</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before="240" w:after="0" w:line="240" w:lineRule="auto"/>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чел. / 1,1% </w:t>
            </w:r>
          </w:p>
        </w:tc>
      </w:tr>
      <w:tr w:rsidR="00766AD1" w:rsidT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1.28</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before="240" w:after="0" w:line="240" w:lineRule="auto"/>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чел. / 1,1% </w:t>
            </w:r>
          </w:p>
        </w:tc>
      </w:tr>
      <w:tr w:rsidR="00766AD1" w:rsidT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1.29</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before="240" w:after="0" w:line="240" w:lineRule="auto"/>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61 чел. / 69,3% </w:t>
            </w:r>
          </w:p>
        </w:tc>
      </w:tr>
      <w:tr w:rsidR="0023667D" w:rsidT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23667D" w:rsidRDefault="0023667D" w:rsidP="0023667D">
            <w:pPr>
              <w:ind w:left="-80"/>
              <w:rPr>
                <w:rFonts w:ascii="Times New Roman" w:eastAsia="Times New Roman" w:hAnsi="Times New Roman" w:cs="Times New Roman"/>
              </w:rPr>
            </w:pPr>
            <w:r>
              <w:rPr>
                <w:rFonts w:ascii="Times New Roman" w:eastAsia="Times New Roman" w:hAnsi="Times New Roman" w:cs="Times New Roman"/>
              </w:rPr>
              <w:lastRenderedPageBreak/>
              <w:t>1.29.1</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23667D" w:rsidRDefault="0023667D" w:rsidP="0023667D">
            <w:pPr>
              <w:ind w:left="180"/>
              <w:rPr>
                <w:rFonts w:ascii="Times New Roman" w:eastAsia="Times New Roman" w:hAnsi="Times New Roman" w:cs="Times New Roman"/>
              </w:rPr>
            </w:pPr>
            <w:r>
              <w:rPr>
                <w:rFonts w:ascii="Times New Roman" w:eastAsia="Times New Roman" w:hAnsi="Times New Roman" w:cs="Times New Roman"/>
              </w:rPr>
              <w:t>высшая</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23667D" w:rsidRDefault="0023667D" w:rsidP="0023667D">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23 чел. / 37,7% </w:t>
            </w:r>
          </w:p>
        </w:tc>
      </w:tr>
      <w:tr w:rsidR="0023667D" w:rsidT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23667D" w:rsidRDefault="0023667D" w:rsidP="0023667D">
            <w:pPr>
              <w:ind w:left="-80"/>
              <w:rPr>
                <w:rFonts w:ascii="Times New Roman" w:eastAsia="Times New Roman" w:hAnsi="Times New Roman" w:cs="Times New Roman"/>
              </w:rPr>
            </w:pPr>
            <w:r>
              <w:rPr>
                <w:rFonts w:ascii="Times New Roman" w:eastAsia="Times New Roman" w:hAnsi="Times New Roman" w:cs="Times New Roman"/>
              </w:rPr>
              <w:t>1.29.2</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23667D" w:rsidRDefault="0023667D" w:rsidP="0023667D">
            <w:pPr>
              <w:ind w:left="180"/>
              <w:rPr>
                <w:rFonts w:ascii="Times New Roman" w:eastAsia="Times New Roman" w:hAnsi="Times New Roman" w:cs="Times New Roman"/>
              </w:rPr>
            </w:pPr>
            <w:r>
              <w:rPr>
                <w:rFonts w:ascii="Times New Roman" w:eastAsia="Times New Roman" w:hAnsi="Times New Roman" w:cs="Times New Roman"/>
              </w:rPr>
              <w:t>первая</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23667D" w:rsidRDefault="0023667D" w:rsidP="0023667D">
            <w:pPr>
              <w:ind w:right="6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38 чел. / 62,3% </w:t>
            </w:r>
          </w:p>
        </w:tc>
      </w:tr>
      <w:tr w:rsidR="00766AD1" w:rsidTr="00FB7077">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1.30</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before="240" w:after="0" w:line="240" w:lineRule="auto"/>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r>
      <w:tr w:rsid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80"/>
              <w:rPr>
                <w:rFonts w:ascii="Times New Roman" w:eastAsia="Times New Roman" w:hAnsi="Times New Roman" w:cs="Times New Roman"/>
              </w:rPr>
            </w:pPr>
            <w:r>
              <w:rPr>
                <w:rFonts w:ascii="Times New Roman" w:eastAsia="Times New Roman" w:hAnsi="Times New Roman" w:cs="Times New Roman"/>
              </w:rPr>
              <w:t>1.30.1</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80"/>
              <w:rPr>
                <w:rFonts w:ascii="Times New Roman" w:eastAsia="Times New Roman" w:hAnsi="Times New Roman" w:cs="Times New Roman"/>
              </w:rPr>
            </w:pPr>
            <w:r>
              <w:rPr>
                <w:rFonts w:ascii="Times New Roman" w:eastAsia="Times New Roman" w:hAnsi="Times New Roman" w:cs="Times New Roman"/>
              </w:rPr>
              <w:t>до 5 лет</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before="240" w:after="0" w:line="240" w:lineRule="auto"/>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чел. / 10,2% </w:t>
            </w:r>
          </w:p>
        </w:tc>
      </w:tr>
      <w:tr w:rsid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80"/>
              <w:rPr>
                <w:rFonts w:ascii="Times New Roman" w:eastAsia="Times New Roman" w:hAnsi="Times New Roman" w:cs="Times New Roman"/>
              </w:rPr>
            </w:pPr>
            <w:r>
              <w:rPr>
                <w:rFonts w:ascii="Times New Roman" w:eastAsia="Times New Roman" w:hAnsi="Times New Roman" w:cs="Times New Roman"/>
              </w:rPr>
              <w:t>1.30.2</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80"/>
              <w:rPr>
                <w:rFonts w:ascii="Times New Roman" w:eastAsia="Times New Roman" w:hAnsi="Times New Roman" w:cs="Times New Roman"/>
              </w:rPr>
            </w:pPr>
            <w:r>
              <w:rPr>
                <w:rFonts w:ascii="Times New Roman" w:eastAsia="Times New Roman" w:hAnsi="Times New Roman" w:cs="Times New Roman"/>
              </w:rPr>
              <w:t>свыше 30 лет</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before="240" w:after="0" w:line="240" w:lineRule="auto"/>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16 чел. / 18,2% </w:t>
            </w:r>
          </w:p>
        </w:tc>
      </w:tr>
      <w:tr w:rsidR="00766AD1" w:rsidTr="00FB7077">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1.31</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before="240" w:after="0" w:line="240" w:lineRule="auto"/>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16 чел. / 18,2% </w:t>
            </w:r>
          </w:p>
        </w:tc>
      </w:tr>
      <w:tr w:rsidR="00766AD1" w:rsidTr="00FB7077">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1.32</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before="240" w:after="0" w:line="240" w:lineRule="auto"/>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 чел. / 14,8% </w:t>
            </w:r>
          </w:p>
        </w:tc>
      </w:tr>
      <w:tr w:rsidR="00766AD1" w:rsidT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1.33</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before="240" w:after="0" w:line="240" w:lineRule="auto"/>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84 чел. / 95,5% </w:t>
            </w:r>
          </w:p>
        </w:tc>
      </w:tr>
      <w:tr w:rsidR="00766AD1" w:rsidT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40"/>
              <w:rPr>
                <w:rFonts w:ascii="Times New Roman" w:eastAsia="Times New Roman" w:hAnsi="Times New Roman" w:cs="Times New Roman"/>
              </w:rPr>
            </w:pPr>
            <w:r>
              <w:rPr>
                <w:rFonts w:ascii="Times New Roman" w:eastAsia="Times New Roman" w:hAnsi="Times New Roman" w:cs="Times New Roman"/>
              </w:rPr>
              <w:t>1.34</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766AD1" w:rsidRDefault="00766AD1" w:rsidP="00766AD1">
            <w:pPr>
              <w:spacing w:before="240" w:after="0" w:line="240" w:lineRule="auto"/>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 чел. / 95,5%</w:t>
            </w:r>
          </w:p>
        </w:tc>
      </w:tr>
      <w:tr w:rsidR="00696FC1">
        <w:trPr>
          <w:trHeight w:val="146"/>
        </w:trPr>
        <w:tc>
          <w:tcPr>
            <w:tcW w:w="10436"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 Инфраструктура</w:t>
            </w:r>
          </w:p>
        </w:tc>
      </w:tr>
      <w:tr w:rsidR="00696FC1" w:rsidTr="0023667D">
        <w:trPr>
          <w:gridAfter w:val="1"/>
          <w:wAfter w:w="11" w:type="dxa"/>
          <w:trHeight w:val="87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2.1</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компьютеров в расчете на одного учащегося</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0,14</w:t>
            </w:r>
          </w:p>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 учеников на 1 ПК)</w:t>
            </w:r>
          </w:p>
        </w:tc>
      </w:tr>
      <w:tr w:rsidR="00696FC1" w:rsidTr="0023667D">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2.2</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20,66 шт.</w:t>
            </w:r>
          </w:p>
        </w:tc>
      </w:tr>
      <w:tr w:rsidR="00696FC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2.3</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Наличие в образовательной организации системы электронного документооборота</w:t>
            </w:r>
          </w:p>
        </w:tc>
        <w:tc>
          <w:tcPr>
            <w:tcW w:w="2213" w:type="dxa"/>
            <w:tcBorders>
              <w:top w:val="single" w:sz="4" w:space="0" w:color="000000"/>
              <w:left w:val="single" w:sz="4" w:space="0" w:color="000000"/>
              <w:bottom w:val="single" w:sz="4" w:space="0" w:color="000000"/>
              <w:right w:val="single" w:sz="4" w:space="0" w:color="000000"/>
            </w:tcBorders>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2.4</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Наличие читального зала библиотеки, в том числе:</w:t>
            </w:r>
          </w:p>
        </w:tc>
        <w:tc>
          <w:tcPr>
            <w:tcW w:w="2213" w:type="dxa"/>
            <w:tcBorders>
              <w:top w:val="single" w:sz="4" w:space="0" w:color="000000"/>
              <w:left w:val="single" w:sz="4" w:space="0" w:color="000000"/>
              <w:bottom w:val="single" w:sz="4" w:space="0" w:color="000000"/>
              <w:right w:val="single" w:sz="4" w:space="0" w:color="000000"/>
            </w:tcBorders>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2.4.1</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80"/>
              <w:jc w:val="both"/>
              <w:rPr>
                <w:rFonts w:ascii="Times New Roman" w:eastAsia="Times New Roman" w:hAnsi="Times New Roman" w:cs="Times New Roman"/>
              </w:rPr>
            </w:pPr>
            <w:r>
              <w:rPr>
                <w:rFonts w:ascii="Times New Roman" w:eastAsia="Times New Roman" w:hAnsi="Times New Roman" w:cs="Times New Roman"/>
              </w:rPr>
              <w:t>с обеспечением возможности работы на стационарных компьютерах или использования переносных компьютеров</w:t>
            </w:r>
          </w:p>
        </w:tc>
        <w:tc>
          <w:tcPr>
            <w:tcW w:w="2213" w:type="dxa"/>
            <w:tcBorders>
              <w:top w:val="single" w:sz="4" w:space="0" w:color="000000"/>
              <w:left w:val="single" w:sz="4" w:space="0" w:color="000000"/>
              <w:bottom w:val="single" w:sz="4" w:space="0" w:color="000000"/>
              <w:right w:val="single" w:sz="4" w:space="0" w:color="000000"/>
            </w:tcBorders>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lastRenderedPageBreak/>
              <w:t>2.4.2</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80"/>
              <w:rPr>
                <w:rFonts w:ascii="Times New Roman" w:eastAsia="Times New Roman" w:hAnsi="Times New Roman" w:cs="Times New Roman"/>
              </w:rPr>
            </w:pPr>
            <w:r>
              <w:rPr>
                <w:rFonts w:ascii="Times New Roman" w:eastAsia="Times New Roman" w:hAnsi="Times New Roman" w:cs="Times New Roman"/>
              </w:rPr>
              <w:t xml:space="preserve">с </w:t>
            </w:r>
            <w:proofErr w:type="spellStart"/>
            <w:r>
              <w:rPr>
                <w:rFonts w:ascii="Times New Roman" w:eastAsia="Times New Roman" w:hAnsi="Times New Roman" w:cs="Times New Roman"/>
              </w:rPr>
              <w:t>медиатекой</w:t>
            </w:r>
            <w:proofErr w:type="spellEnd"/>
          </w:p>
        </w:tc>
        <w:tc>
          <w:tcPr>
            <w:tcW w:w="2213" w:type="dxa"/>
            <w:tcBorders>
              <w:top w:val="single" w:sz="4" w:space="0" w:color="000000"/>
              <w:left w:val="single" w:sz="4" w:space="0" w:color="000000"/>
              <w:bottom w:val="single" w:sz="4" w:space="0" w:color="000000"/>
              <w:right w:val="single" w:sz="4" w:space="0" w:color="000000"/>
            </w:tcBorders>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2.4.3</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120"/>
              <w:jc w:val="center"/>
              <w:rPr>
                <w:rFonts w:ascii="Times New Roman" w:eastAsia="Times New Roman" w:hAnsi="Times New Roman" w:cs="Times New Roman"/>
              </w:rPr>
            </w:pPr>
            <w:r>
              <w:rPr>
                <w:rFonts w:ascii="Times New Roman" w:eastAsia="Times New Roman" w:hAnsi="Times New Roman" w:cs="Times New Roman"/>
              </w:rPr>
              <w:t>оснащенного средствами сканирования и распознавания текстов</w:t>
            </w:r>
          </w:p>
        </w:tc>
        <w:tc>
          <w:tcPr>
            <w:tcW w:w="2213" w:type="dxa"/>
            <w:tcBorders>
              <w:top w:val="single" w:sz="4" w:space="0" w:color="000000"/>
              <w:left w:val="single" w:sz="4" w:space="0" w:color="000000"/>
              <w:bottom w:val="single" w:sz="4" w:space="0" w:color="000000"/>
              <w:right w:val="single" w:sz="4" w:space="0" w:color="000000"/>
            </w:tcBorders>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2.4.4</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80"/>
              <w:rPr>
                <w:rFonts w:ascii="Times New Roman" w:eastAsia="Times New Roman" w:hAnsi="Times New Roman" w:cs="Times New Roman"/>
              </w:rPr>
            </w:pPr>
            <w:r>
              <w:rPr>
                <w:rFonts w:ascii="Times New Roman" w:eastAsia="Times New Roman" w:hAnsi="Times New Roman" w:cs="Times New Roman"/>
              </w:rPr>
              <w:t>с выходом в Интернет с компьютеров, расположенных в помещении библиотеки</w:t>
            </w:r>
          </w:p>
        </w:tc>
        <w:tc>
          <w:tcPr>
            <w:tcW w:w="2213" w:type="dxa"/>
            <w:tcBorders>
              <w:top w:val="single" w:sz="4" w:space="0" w:color="000000"/>
              <w:left w:val="single" w:sz="4" w:space="0" w:color="000000"/>
              <w:bottom w:val="single" w:sz="4" w:space="0" w:color="000000"/>
              <w:right w:val="single" w:sz="4" w:space="0" w:color="000000"/>
            </w:tcBorders>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696FC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2.4.5</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80"/>
              <w:rPr>
                <w:rFonts w:ascii="Times New Roman" w:eastAsia="Times New Roman" w:hAnsi="Times New Roman" w:cs="Times New Roman"/>
              </w:rPr>
            </w:pPr>
            <w:r>
              <w:rPr>
                <w:rFonts w:ascii="Times New Roman" w:eastAsia="Times New Roman" w:hAnsi="Times New Roman" w:cs="Times New Roman"/>
              </w:rPr>
              <w:t>с контролируемой распечаткой бумажных материалов</w:t>
            </w:r>
          </w:p>
        </w:tc>
        <w:tc>
          <w:tcPr>
            <w:tcW w:w="2213" w:type="dxa"/>
            <w:tcBorders>
              <w:top w:val="single" w:sz="4" w:space="0" w:color="000000"/>
              <w:left w:val="single" w:sz="4" w:space="0" w:color="000000"/>
              <w:bottom w:val="single" w:sz="4" w:space="0" w:color="000000"/>
              <w:right w:val="single" w:sz="4" w:space="0" w:color="000000"/>
            </w:tcBorders>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tc>
      </w:tr>
      <w:tr w:rsidR="00696FC1" w:rsidTr="00766AD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2.5</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221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rsidP="00766AD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178</w:t>
            </w:r>
            <w:r w:rsidR="00766AD1">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чел. / 100%</w:t>
            </w:r>
          </w:p>
        </w:tc>
      </w:tr>
      <w:tr w:rsidR="00696FC1">
        <w:trPr>
          <w:gridAfter w:val="1"/>
          <w:wAfter w:w="11" w:type="dxa"/>
          <w:trHeight w:val="146"/>
        </w:trPr>
        <w:tc>
          <w:tcPr>
            <w:tcW w:w="76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rPr>
            </w:pPr>
            <w:r>
              <w:rPr>
                <w:rFonts w:ascii="Times New Roman" w:eastAsia="Times New Roman" w:hAnsi="Times New Roman" w:cs="Times New Roman"/>
              </w:rPr>
              <w:t>2.6</w:t>
            </w:r>
          </w:p>
        </w:tc>
        <w:tc>
          <w:tcPr>
            <w:tcW w:w="7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100" w:type="dxa"/>
              <w:right w:w="40" w:type="dxa"/>
            </w:tcMar>
          </w:tcPr>
          <w:p w:rsidR="00696FC1" w:rsidRDefault="00FF5D86">
            <w:pPr>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Общая площадь помещений, в которых осуществляется образовательная деятельность, в расчете на одного учащегося</w:t>
            </w:r>
          </w:p>
        </w:tc>
        <w:tc>
          <w:tcPr>
            <w:tcW w:w="2213" w:type="dxa"/>
            <w:tcBorders>
              <w:top w:val="single" w:sz="4" w:space="0" w:color="000000"/>
              <w:left w:val="single" w:sz="4" w:space="0" w:color="000000"/>
              <w:bottom w:val="single" w:sz="4" w:space="0" w:color="000000"/>
              <w:right w:val="single" w:sz="4" w:space="0" w:color="000000"/>
            </w:tcBorders>
            <w:tcMar>
              <w:top w:w="0" w:type="dxa"/>
              <w:left w:w="100" w:type="dxa"/>
              <w:bottom w:w="100" w:type="dxa"/>
              <w:right w:w="40" w:type="dxa"/>
            </w:tcMar>
          </w:tcPr>
          <w:p w:rsidR="00696FC1" w:rsidRDefault="00FF5D86">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2,6 </w:t>
            </w:r>
            <w:proofErr w:type="spellStart"/>
            <w:r>
              <w:rPr>
                <w:rFonts w:ascii="Times New Roman" w:eastAsia="Times New Roman" w:hAnsi="Times New Roman" w:cs="Times New Roman"/>
                <w:sz w:val="24"/>
                <w:szCs w:val="24"/>
              </w:rPr>
              <w:t>кв.м</w:t>
            </w:r>
            <w:proofErr w:type="spellEnd"/>
          </w:p>
        </w:tc>
      </w:tr>
    </w:tbl>
    <w:p w:rsidR="00696FC1" w:rsidRDefault="00696FC1">
      <w:pPr>
        <w:ind w:left="-1420" w:right="9340"/>
        <w:rPr>
          <w:highlight w:val="yellow"/>
        </w:rPr>
      </w:pPr>
    </w:p>
    <w:p w:rsidR="00696FC1" w:rsidRDefault="00FF5D86">
      <w:pPr>
        <w:jc w:val="right"/>
        <w:rPr>
          <w:rFonts w:ascii="Times New Roman" w:eastAsia="Times New Roman" w:hAnsi="Times New Roman" w:cs="Times New Roman"/>
        </w:rPr>
      </w:pPr>
      <w:r>
        <w:rPr>
          <w:rFonts w:ascii="Times New Roman" w:eastAsia="Times New Roman" w:hAnsi="Times New Roman" w:cs="Times New Roman"/>
          <w:sz w:val="24"/>
          <w:szCs w:val="24"/>
        </w:rPr>
        <w:t xml:space="preserve"> </w:t>
      </w:r>
      <w:r>
        <w:rPr>
          <w:rFonts w:ascii="Times New Roman" w:eastAsia="Times New Roman" w:hAnsi="Times New Roman" w:cs="Times New Roman"/>
        </w:rPr>
        <w:t>Приложение №2</w:t>
      </w:r>
    </w:p>
    <w:p w:rsidR="00696FC1" w:rsidRDefault="00FF5D86">
      <w:pPr>
        <w:pStyle w:val="1"/>
        <w:jc w:val="center"/>
        <w:rPr>
          <w:rFonts w:ascii="Times New Roman" w:eastAsia="Times New Roman" w:hAnsi="Times New Roman" w:cs="Times New Roman"/>
          <w:color w:val="FF0000"/>
          <w:sz w:val="28"/>
          <w:szCs w:val="28"/>
        </w:rPr>
      </w:pPr>
      <w:bookmarkStart w:id="5" w:name="_tyjcwt" w:colFirst="0" w:colLast="0"/>
      <w:bookmarkEnd w:id="5"/>
      <w:r>
        <w:rPr>
          <w:rFonts w:ascii="Times New Roman" w:eastAsia="Times New Roman" w:hAnsi="Times New Roman" w:cs="Times New Roman"/>
          <w:color w:val="FF0000"/>
          <w:sz w:val="28"/>
          <w:szCs w:val="28"/>
        </w:rPr>
        <w:t>ФИНАНСОВО-ЭКОНОМИЧЕСКАЯ ДЕЯТЕЛЬНОСТЬ ШКОЛЫ</w:t>
      </w:r>
    </w:p>
    <w:p w:rsidR="00696FC1" w:rsidRDefault="00FF5D86">
      <w:pPr>
        <w:pBdr>
          <w:top w:val="nil"/>
          <w:left w:val="nil"/>
          <w:bottom w:val="nil"/>
          <w:right w:val="nil"/>
          <w:between w:val="nil"/>
        </w:pBdr>
        <w:spacing w:after="0" w:line="240" w:lineRule="auto"/>
        <w:jc w:val="center"/>
        <w:rPr>
          <w:rFonts w:ascii="Times New Roman" w:eastAsia="Times New Roman" w:hAnsi="Times New Roman" w:cs="Times New Roman"/>
          <w:b/>
          <w:color w:val="1F497D"/>
          <w:sz w:val="24"/>
          <w:szCs w:val="24"/>
        </w:rPr>
      </w:pPr>
      <w:r>
        <w:rPr>
          <w:rFonts w:ascii="Times New Roman" w:eastAsia="Times New Roman" w:hAnsi="Times New Roman" w:cs="Times New Roman"/>
          <w:b/>
          <w:color w:val="1F497D"/>
          <w:sz w:val="24"/>
          <w:szCs w:val="24"/>
        </w:rPr>
        <w:t xml:space="preserve">Форма отчета о результатах деятельности </w:t>
      </w:r>
    </w:p>
    <w:p w:rsidR="00696FC1" w:rsidRDefault="00FF5D86">
      <w:pPr>
        <w:pBdr>
          <w:top w:val="nil"/>
          <w:left w:val="nil"/>
          <w:bottom w:val="nil"/>
          <w:right w:val="nil"/>
          <w:between w:val="nil"/>
        </w:pBdr>
        <w:spacing w:after="0" w:line="240" w:lineRule="auto"/>
        <w:jc w:val="center"/>
        <w:rPr>
          <w:rFonts w:ascii="Times New Roman" w:eastAsia="Times New Roman" w:hAnsi="Times New Roman" w:cs="Times New Roman"/>
          <w:b/>
          <w:color w:val="1F497D"/>
          <w:sz w:val="24"/>
          <w:szCs w:val="24"/>
        </w:rPr>
      </w:pPr>
      <w:r>
        <w:rPr>
          <w:rFonts w:ascii="Times New Roman" w:eastAsia="Times New Roman" w:hAnsi="Times New Roman" w:cs="Times New Roman"/>
          <w:b/>
          <w:color w:val="1F497D"/>
          <w:sz w:val="24"/>
          <w:szCs w:val="24"/>
        </w:rPr>
        <w:t>муниципального бюджетного учреждения</w:t>
      </w:r>
    </w:p>
    <w:p w:rsidR="00696FC1" w:rsidRDefault="00FF5D86">
      <w:pPr>
        <w:pBdr>
          <w:top w:val="nil"/>
          <w:left w:val="nil"/>
          <w:bottom w:val="nil"/>
          <w:right w:val="nil"/>
          <w:between w:val="nil"/>
        </w:pBdr>
        <w:spacing w:after="0" w:line="240" w:lineRule="auto"/>
        <w:jc w:val="center"/>
        <w:rPr>
          <w:rFonts w:ascii="Times New Roman" w:eastAsia="Times New Roman" w:hAnsi="Times New Roman" w:cs="Times New Roman"/>
          <w:b/>
          <w:color w:val="1F497D"/>
          <w:sz w:val="24"/>
          <w:szCs w:val="24"/>
        </w:rPr>
      </w:pPr>
      <w:r>
        <w:rPr>
          <w:rFonts w:ascii="Times New Roman" w:eastAsia="Times New Roman" w:hAnsi="Times New Roman" w:cs="Times New Roman"/>
          <w:b/>
          <w:color w:val="1F497D"/>
          <w:sz w:val="24"/>
          <w:szCs w:val="24"/>
        </w:rPr>
        <w:t xml:space="preserve"> и об использовании закрепленного за ним муниципального имущества</w:t>
      </w:r>
    </w:p>
    <w:p w:rsidR="00696FC1" w:rsidRDefault="00FF5D86">
      <w:pPr>
        <w:pBdr>
          <w:top w:val="nil"/>
          <w:left w:val="nil"/>
          <w:bottom w:val="nil"/>
          <w:right w:val="nil"/>
          <w:between w:val="nil"/>
        </w:pBdr>
        <w:spacing w:after="0" w:line="240" w:lineRule="auto"/>
        <w:jc w:val="center"/>
        <w:rPr>
          <w:rFonts w:ascii="Times New Roman" w:eastAsia="Times New Roman" w:hAnsi="Times New Roman" w:cs="Times New Roman"/>
          <w:color w:val="FF0000"/>
          <w:sz w:val="24"/>
          <w:szCs w:val="24"/>
        </w:rPr>
      </w:pPr>
      <w:bookmarkStart w:id="6" w:name="_3dy6vkm" w:colFirst="0" w:colLast="0"/>
      <w:bookmarkEnd w:id="6"/>
      <w:r>
        <w:rPr>
          <w:rFonts w:ascii="Times New Roman" w:eastAsia="Times New Roman" w:hAnsi="Times New Roman" w:cs="Times New Roman"/>
          <w:color w:val="FF0000"/>
          <w:sz w:val="24"/>
          <w:szCs w:val="24"/>
        </w:rPr>
        <w:t>РАЗДЕЛ 1. ОБЩИЕ СВЕДЕНИЯ ОБ УЧРЕЖДЕНИИ</w:t>
      </w:r>
    </w:p>
    <w:p w:rsidR="00696FC1" w:rsidRDefault="00696FC1">
      <w:pPr>
        <w:rPr>
          <w:rFonts w:ascii="Times New Roman" w:eastAsia="Times New Roman" w:hAnsi="Times New Roman" w:cs="Times New Roman"/>
        </w:rPr>
      </w:pPr>
    </w:p>
    <w:tbl>
      <w:tblPr>
        <w:tblStyle w:val="aff1"/>
        <w:tblW w:w="1037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54"/>
        <w:gridCol w:w="4754"/>
        <w:gridCol w:w="4862"/>
      </w:tblGrid>
      <w:tr w:rsidR="00696FC1">
        <w:tc>
          <w:tcPr>
            <w:tcW w:w="754" w:type="dxa"/>
            <w:shd w:val="clear" w:color="auto" w:fill="A5A5A5"/>
          </w:tcPr>
          <w:p w:rsidR="00696FC1" w:rsidRDefault="00696FC1">
            <w:pPr>
              <w:numPr>
                <w:ilvl w:val="0"/>
                <w:numId w:val="2"/>
              </w:numPr>
              <w:spacing w:after="0" w:line="256" w:lineRule="auto"/>
              <w:ind w:left="720"/>
              <w:rPr>
                <w:rFonts w:ascii="Times New Roman" w:eastAsia="Times New Roman" w:hAnsi="Times New Roman" w:cs="Times New Roman"/>
                <w:b/>
              </w:rPr>
            </w:pPr>
          </w:p>
        </w:tc>
        <w:tc>
          <w:tcPr>
            <w:tcW w:w="4754" w:type="dxa"/>
            <w:shd w:val="clear" w:color="auto" w:fill="A5A5A5"/>
          </w:tcPr>
          <w:p w:rsidR="00696FC1" w:rsidRDefault="00FF5D86">
            <w:pPr>
              <w:spacing w:line="256" w:lineRule="auto"/>
              <w:rPr>
                <w:rFonts w:ascii="Times New Roman" w:eastAsia="Times New Roman" w:hAnsi="Times New Roman" w:cs="Times New Roman"/>
                <w:b/>
              </w:rPr>
            </w:pPr>
            <w:r>
              <w:rPr>
                <w:rFonts w:ascii="Times New Roman" w:eastAsia="Times New Roman" w:hAnsi="Times New Roman" w:cs="Times New Roman"/>
                <w:b/>
              </w:rPr>
              <w:t>Полное наименование учреждения, обособленного структурного подразделения учреждения (далее – учреждение)</w:t>
            </w:r>
          </w:p>
        </w:tc>
        <w:tc>
          <w:tcPr>
            <w:tcW w:w="4862" w:type="dxa"/>
          </w:tcPr>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Муниципальное бюджетное общеобразовательное учреждение  «Средняя  общеобразовательная школа №30»</w:t>
            </w:r>
          </w:p>
        </w:tc>
      </w:tr>
      <w:tr w:rsidR="00696FC1">
        <w:tc>
          <w:tcPr>
            <w:tcW w:w="754" w:type="dxa"/>
            <w:shd w:val="clear" w:color="auto" w:fill="EDEDED"/>
          </w:tcPr>
          <w:p w:rsidR="00696FC1" w:rsidRDefault="00696FC1">
            <w:pPr>
              <w:numPr>
                <w:ilvl w:val="0"/>
                <w:numId w:val="2"/>
              </w:numPr>
              <w:spacing w:after="0" w:line="256" w:lineRule="auto"/>
              <w:ind w:left="720"/>
              <w:rPr>
                <w:rFonts w:ascii="Times New Roman" w:eastAsia="Times New Roman" w:hAnsi="Times New Roman" w:cs="Times New Roman"/>
                <w:b/>
              </w:rPr>
            </w:pPr>
          </w:p>
        </w:tc>
        <w:tc>
          <w:tcPr>
            <w:tcW w:w="4754" w:type="dxa"/>
            <w:shd w:val="clear" w:color="auto" w:fill="EDEDED"/>
          </w:tcPr>
          <w:p w:rsidR="00696FC1" w:rsidRDefault="00FF5D86">
            <w:pPr>
              <w:spacing w:line="256" w:lineRule="auto"/>
              <w:jc w:val="center"/>
              <w:rPr>
                <w:rFonts w:ascii="Times New Roman" w:eastAsia="Times New Roman" w:hAnsi="Times New Roman" w:cs="Times New Roman"/>
              </w:rPr>
            </w:pPr>
            <w:r>
              <w:rPr>
                <w:rFonts w:ascii="Times New Roman" w:eastAsia="Times New Roman" w:hAnsi="Times New Roman" w:cs="Times New Roman"/>
              </w:rPr>
              <w:t>Сокращенное наименование учреждения</w:t>
            </w:r>
          </w:p>
        </w:tc>
        <w:tc>
          <w:tcPr>
            <w:tcW w:w="4862" w:type="dxa"/>
          </w:tcPr>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 xml:space="preserve">МБОУ  «Средняя </w:t>
            </w:r>
            <w:bookmarkStart w:id="7" w:name="4d34og8" w:colFirst="0" w:colLast="0"/>
            <w:bookmarkStart w:id="8" w:name="1t3h5sf" w:colFirst="0" w:colLast="0"/>
            <w:bookmarkEnd w:id="7"/>
            <w:bookmarkEnd w:id="8"/>
            <w:r>
              <w:rPr>
                <w:rFonts w:ascii="Times New Roman" w:eastAsia="Times New Roman" w:hAnsi="Times New Roman" w:cs="Times New Roman"/>
                <w:b/>
              </w:rPr>
              <w:t>общеобразовательная школа №30»</w:t>
            </w:r>
          </w:p>
        </w:tc>
      </w:tr>
      <w:tr w:rsidR="00696FC1" w:rsidTr="0023667D">
        <w:tc>
          <w:tcPr>
            <w:tcW w:w="754" w:type="dxa"/>
            <w:shd w:val="clear" w:color="auto" w:fill="auto"/>
          </w:tcPr>
          <w:p w:rsidR="00696FC1" w:rsidRDefault="00696FC1">
            <w:pPr>
              <w:numPr>
                <w:ilvl w:val="0"/>
                <w:numId w:val="2"/>
              </w:numPr>
              <w:spacing w:after="0" w:line="256" w:lineRule="auto"/>
              <w:ind w:left="720"/>
              <w:rPr>
                <w:rFonts w:ascii="Times New Roman" w:eastAsia="Times New Roman" w:hAnsi="Times New Roman" w:cs="Times New Roman"/>
                <w:b/>
              </w:rPr>
            </w:pPr>
          </w:p>
        </w:tc>
        <w:tc>
          <w:tcPr>
            <w:tcW w:w="4754" w:type="dxa"/>
            <w:shd w:val="clear" w:color="auto" w:fill="EDEDED"/>
          </w:tcPr>
          <w:p w:rsidR="00696FC1" w:rsidRDefault="00FF5D86">
            <w:pPr>
              <w:spacing w:line="256" w:lineRule="auto"/>
              <w:rPr>
                <w:rFonts w:ascii="Times New Roman" w:eastAsia="Times New Roman" w:hAnsi="Times New Roman" w:cs="Times New Roman"/>
              </w:rPr>
            </w:pPr>
            <w:r>
              <w:rPr>
                <w:rFonts w:ascii="Times New Roman" w:eastAsia="Times New Roman" w:hAnsi="Times New Roman" w:cs="Times New Roman"/>
              </w:rPr>
              <w:t>Основной государственный регистрационный номер (ОГРН), Свидетельство о государственной регистрации юридического лица (дата, регистрационный номер)</w:t>
            </w:r>
          </w:p>
        </w:tc>
        <w:tc>
          <w:tcPr>
            <w:tcW w:w="4862" w:type="dxa"/>
            <w:shd w:val="clear" w:color="auto" w:fill="auto"/>
          </w:tcPr>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1161650057634</w:t>
            </w:r>
          </w:p>
          <w:p w:rsidR="00696FC1" w:rsidRDefault="00696FC1">
            <w:pPr>
              <w:spacing w:line="256" w:lineRule="auto"/>
              <w:jc w:val="center"/>
              <w:rPr>
                <w:rFonts w:ascii="Times New Roman" w:eastAsia="Times New Roman" w:hAnsi="Times New Roman" w:cs="Times New Roman"/>
                <w:b/>
              </w:rPr>
            </w:pPr>
          </w:p>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 xml:space="preserve">20 апреля 2016г.,   </w:t>
            </w:r>
          </w:p>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серия 16  №007138378</w:t>
            </w:r>
          </w:p>
        </w:tc>
      </w:tr>
      <w:tr w:rsidR="00696FC1" w:rsidTr="0023667D">
        <w:tc>
          <w:tcPr>
            <w:tcW w:w="754" w:type="dxa"/>
            <w:shd w:val="clear" w:color="auto" w:fill="EDEDED"/>
          </w:tcPr>
          <w:p w:rsidR="00696FC1" w:rsidRDefault="00696FC1">
            <w:pPr>
              <w:numPr>
                <w:ilvl w:val="0"/>
                <w:numId w:val="2"/>
              </w:numPr>
              <w:spacing w:after="0" w:line="256" w:lineRule="auto"/>
              <w:ind w:left="720"/>
              <w:rPr>
                <w:rFonts w:ascii="Times New Roman" w:eastAsia="Times New Roman" w:hAnsi="Times New Roman" w:cs="Times New Roman"/>
                <w:b/>
              </w:rPr>
            </w:pPr>
          </w:p>
        </w:tc>
        <w:tc>
          <w:tcPr>
            <w:tcW w:w="4754" w:type="dxa"/>
            <w:shd w:val="clear" w:color="auto" w:fill="EDEDED"/>
          </w:tcPr>
          <w:p w:rsidR="00696FC1" w:rsidRDefault="00FF5D86">
            <w:pPr>
              <w:spacing w:line="256" w:lineRule="auto"/>
              <w:rPr>
                <w:rFonts w:ascii="Times New Roman" w:eastAsia="Times New Roman" w:hAnsi="Times New Roman" w:cs="Times New Roman"/>
              </w:rPr>
            </w:pPr>
            <w:r>
              <w:rPr>
                <w:rFonts w:ascii="Times New Roman" w:eastAsia="Times New Roman" w:hAnsi="Times New Roman" w:cs="Times New Roman"/>
              </w:rPr>
              <w:t>Идентификационный номер налогоплательщика (ИНН), Свидетельство о постановке на учет в налоговом органе (дата, регистрационный номер)</w:t>
            </w:r>
          </w:p>
        </w:tc>
        <w:tc>
          <w:tcPr>
            <w:tcW w:w="4862" w:type="dxa"/>
            <w:shd w:val="clear" w:color="auto" w:fill="auto"/>
          </w:tcPr>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1650329443</w:t>
            </w:r>
          </w:p>
          <w:p w:rsidR="00696FC1" w:rsidRDefault="00696FC1">
            <w:pPr>
              <w:spacing w:line="256" w:lineRule="auto"/>
              <w:jc w:val="center"/>
              <w:rPr>
                <w:rFonts w:ascii="Times New Roman" w:eastAsia="Times New Roman" w:hAnsi="Times New Roman" w:cs="Times New Roman"/>
                <w:b/>
              </w:rPr>
            </w:pPr>
          </w:p>
          <w:p w:rsidR="00696FC1" w:rsidRDefault="00FF5D86">
            <w:pPr>
              <w:spacing w:line="256" w:lineRule="auto"/>
              <w:jc w:val="center"/>
              <w:rPr>
                <w:rFonts w:ascii="Times New Roman" w:eastAsia="Times New Roman" w:hAnsi="Times New Roman" w:cs="Times New Roman"/>
                <w:b/>
              </w:rPr>
            </w:pPr>
            <w:bookmarkStart w:id="9" w:name="2s8eyo1" w:colFirst="0" w:colLast="0"/>
            <w:bookmarkStart w:id="10" w:name="17dp8vu" w:colFirst="0" w:colLast="0"/>
            <w:bookmarkEnd w:id="9"/>
            <w:bookmarkEnd w:id="10"/>
            <w:r>
              <w:rPr>
                <w:rFonts w:ascii="Times New Roman" w:eastAsia="Times New Roman" w:hAnsi="Times New Roman" w:cs="Times New Roman"/>
                <w:b/>
              </w:rPr>
              <w:t>20 апреля 2016 г.,   16   №007138379</w:t>
            </w:r>
          </w:p>
        </w:tc>
      </w:tr>
      <w:tr w:rsidR="00696FC1" w:rsidTr="0023667D">
        <w:tc>
          <w:tcPr>
            <w:tcW w:w="754" w:type="dxa"/>
            <w:shd w:val="clear" w:color="auto" w:fill="auto"/>
          </w:tcPr>
          <w:p w:rsidR="00696FC1" w:rsidRDefault="00696FC1">
            <w:pPr>
              <w:numPr>
                <w:ilvl w:val="0"/>
                <w:numId w:val="2"/>
              </w:numPr>
              <w:spacing w:after="0" w:line="256" w:lineRule="auto"/>
              <w:ind w:left="720"/>
              <w:rPr>
                <w:rFonts w:ascii="Times New Roman" w:eastAsia="Times New Roman" w:hAnsi="Times New Roman" w:cs="Times New Roman"/>
                <w:b/>
              </w:rPr>
            </w:pPr>
          </w:p>
        </w:tc>
        <w:tc>
          <w:tcPr>
            <w:tcW w:w="4754" w:type="dxa"/>
            <w:shd w:val="clear" w:color="auto" w:fill="EDEDED"/>
          </w:tcPr>
          <w:p w:rsidR="00696FC1" w:rsidRDefault="00FF5D86">
            <w:pPr>
              <w:spacing w:line="256" w:lineRule="auto"/>
              <w:rPr>
                <w:rFonts w:ascii="Times New Roman" w:eastAsia="Times New Roman" w:hAnsi="Times New Roman" w:cs="Times New Roman"/>
              </w:rPr>
            </w:pPr>
            <w:r>
              <w:rPr>
                <w:rFonts w:ascii="Times New Roman" w:eastAsia="Times New Roman" w:hAnsi="Times New Roman" w:cs="Times New Roman"/>
              </w:rPr>
              <w:t xml:space="preserve">Код причины постановки на учет (КПП), Свидетельство о постановке на учет в налоговом органе (дата, регистрационный номер) </w:t>
            </w:r>
          </w:p>
        </w:tc>
        <w:tc>
          <w:tcPr>
            <w:tcW w:w="4862" w:type="dxa"/>
            <w:shd w:val="clear" w:color="auto" w:fill="auto"/>
          </w:tcPr>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165001001</w:t>
            </w:r>
          </w:p>
          <w:p w:rsidR="00696FC1" w:rsidRDefault="00696FC1">
            <w:pPr>
              <w:spacing w:line="256" w:lineRule="auto"/>
              <w:jc w:val="center"/>
              <w:rPr>
                <w:rFonts w:ascii="Times New Roman" w:eastAsia="Times New Roman" w:hAnsi="Times New Roman" w:cs="Times New Roman"/>
                <w:b/>
              </w:rPr>
            </w:pPr>
          </w:p>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20 апреля 2016 г., 16 №007138379</w:t>
            </w:r>
          </w:p>
        </w:tc>
      </w:tr>
      <w:tr w:rsidR="00696FC1" w:rsidTr="0023667D">
        <w:tc>
          <w:tcPr>
            <w:tcW w:w="754" w:type="dxa"/>
            <w:shd w:val="clear" w:color="auto" w:fill="EDEDED"/>
          </w:tcPr>
          <w:p w:rsidR="00696FC1" w:rsidRDefault="00696FC1">
            <w:pPr>
              <w:numPr>
                <w:ilvl w:val="0"/>
                <w:numId w:val="2"/>
              </w:numPr>
              <w:spacing w:after="0" w:line="256" w:lineRule="auto"/>
              <w:ind w:left="720"/>
              <w:rPr>
                <w:rFonts w:ascii="Times New Roman" w:eastAsia="Times New Roman" w:hAnsi="Times New Roman" w:cs="Times New Roman"/>
                <w:b/>
              </w:rPr>
            </w:pPr>
          </w:p>
        </w:tc>
        <w:tc>
          <w:tcPr>
            <w:tcW w:w="4754" w:type="dxa"/>
            <w:shd w:val="clear" w:color="auto" w:fill="EDEDED"/>
          </w:tcPr>
          <w:p w:rsidR="00696FC1" w:rsidRDefault="00FF5D86">
            <w:pPr>
              <w:spacing w:line="256" w:lineRule="auto"/>
              <w:rPr>
                <w:rFonts w:ascii="Times New Roman" w:eastAsia="Times New Roman" w:hAnsi="Times New Roman" w:cs="Times New Roman"/>
              </w:rPr>
            </w:pPr>
            <w:r>
              <w:rPr>
                <w:rFonts w:ascii="Times New Roman" w:eastAsia="Times New Roman" w:hAnsi="Times New Roman" w:cs="Times New Roman"/>
              </w:rPr>
              <w:t>Наименование публично-правового образования, создавшего учреждение</w:t>
            </w:r>
          </w:p>
        </w:tc>
        <w:tc>
          <w:tcPr>
            <w:tcW w:w="4862" w:type="dxa"/>
            <w:shd w:val="clear" w:color="auto" w:fill="auto"/>
          </w:tcPr>
          <w:p w:rsidR="00696FC1" w:rsidRDefault="00696FC1">
            <w:pPr>
              <w:spacing w:line="256" w:lineRule="auto"/>
              <w:jc w:val="center"/>
              <w:rPr>
                <w:rFonts w:ascii="Times New Roman" w:eastAsia="Times New Roman" w:hAnsi="Times New Roman" w:cs="Times New Roman"/>
                <w:b/>
              </w:rPr>
            </w:pPr>
          </w:p>
        </w:tc>
      </w:tr>
      <w:tr w:rsidR="00696FC1" w:rsidTr="0023667D">
        <w:tc>
          <w:tcPr>
            <w:tcW w:w="754" w:type="dxa"/>
            <w:shd w:val="clear" w:color="auto" w:fill="auto"/>
          </w:tcPr>
          <w:p w:rsidR="00696FC1" w:rsidRDefault="00696FC1">
            <w:pPr>
              <w:numPr>
                <w:ilvl w:val="0"/>
                <w:numId w:val="2"/>
              </w:numPr>
              <w:spacing w:after="0" w:line="256" w:lineRule="auto"/>
              <w:ind w:left="720"/>
              <w:rPr>
                <w:rFonts w:ascii="Times New Roman" w:eastAsia="Times New Roman" w:hAnsi="Times New Roman" w:cs="Times New Roman"/>
                <w:b/>
              </w:rPr>
            </w:pPr>
          </w:p>
        </w:tc>
        <w:tc>
          <w:tcPr>
            <w:tcW w:w="4754" w:type="dxa"/>
            <w:shd w:val="clear" w:color="auto" w:fill="EDEDED"/>
          </w:tcPr>
          <w:p w:rsidR="00696FC1" w:rsidRDefault="00FF5D86">
            <w:pPr>
              <w:spacing w:line="256" w:lineRule="auto"/>
              <w:rPr>
                <w:rFonts w:ascii="Times New Roman" w:eastAsia="Times New Roman" w:hAnsi="Times New Roman" w:cs="Times New Roman"/>
              </w:rPr>
            </w:pPr>
            <w:r>
              <w:rPr>
                <w:rFonts w:ascii="Times New Roman" w:eastAsia="Times New Roman" w:hAnsi="Times New Roman" w:cs="Times New Roman"/>
              </w:rPr>
              <w:t>Наименование органа местного самоуправления, осуществляющего функции и полномочия учредителя (далее – учредитель)</w:t>
            </w:r>
          </w:p>
        </w:tc>
        <w:tc>
          <w:tcPr>
            <w:tcW w:w="4862" w:type="dxa"/>
            <w:shd w:val="clear" w:color="auto" w:fill="auto"/>
          </w:tcPr>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Муниципальное образование город Набережные Челны в лице Исполнительного комитета  муниципального образования город Набережные Челны</w:t>
            </w:r>
          </w:p>
        </w:tc>
      </w:tr>
      <w:tr w:rsidR="00696FC1" w:rsidTr="0023667D">
        <w:tc>
          <w:tcPr>
            <w:tcW w:w="754" w:type="dxa"/>
            <w:shd w:val="clear" w:color="auto" w:fill="EDEDED"/>
          </w:tcPr>
          <w:p w:rsidR="00696FC1" w:rsidRDefault="00696FC1">
            <w:pPr>
              <w:numPr>
                <w:ilvl w:val="0"/>
                <w:numId w:val="2"/>
              </w:numPr>
              <w:spacing w:after="0" w:line="256" w:lineRule="auto"/>
              <w:ind w:left="720"/>
              <w:rPr>
                <w:rFonts w:ascii="Times New Roman" w:eastAsia="Times New Roman" w:hAnsi="Times New Roman" w:cs="Times New Roman"/>
                <w:b/>
              </w:rPr>
            </w:pPr>
          </w:p>
        </w:tc>
        <w:tc>
          <w:tcPr>
            <w:tcW w:w="4754" w:type="dxa"/>
            <w:shd w:val="clear" w:color="auto" w:fill="EDEDED"/>
          </w:tcPr>
          <w:p w:rsidR="00696FC1" w:rsidRDefault="00FF5D86">
            <w:pPr>
              <w:spacing w:line="256" w:lineRule="auto"/>
              <w:rPr>
                <w:rFonts w:ascii="Times New Roman" w:eastAsia="Times New Roman" w:hAnsi="Times New Roman" w:cs="Times New Roman"/>
              </w:rPr>
            </w:pPr>
            <w:r>
              <w:rPr>
                <w:rFonts w:ascii="Times New Roman" w:eastAsia="Times New Roman" w:hAnsi="Times New Roman" w:cs="Times New Roman"/>
              </w:rPr>
              <w:t>Решение учредителя о создании, реорганизации, изменении типа учреждения (вид правового акта, наименование органа (должностного лица) местного самоуправления, принявшего (издавшего) правовой акт, дата его принятия, регистрационный номер и наименование правового акта)</w:t>
            </w:r>
          </w:p>
        </w:tc>
        <w:tc>
          <w:tcPr>
            <w:tcW w:w="4862" w:type="dxa"/>
            <w:shd w:val="clear" w:color="auto" w:fill="auto"/>
          </w:tcPr>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 xml:space="preserve">Постановление Исполнительного </w:t>
            </w:r>
            <w:proofErr w:type="gramStart"/>
            <w:r>
              <w:rPr>
                <w:rFonts w:ascii="Times New Roman" w:eastAsia="Times New Roman" w:hAnsi="Times New Roman" w:cs="Times New Roman"/>
                <w:b/>
              </w:rPr>
              <w:t>комитета  муниципального</w:t>
            </w:r>
            <w:proofErr w:type="gramEnd"/>
            <w:r>
              <w:rPr>
                <w:rFonts w:ascii="Times New Roman" w:eastAsia="Times New Roman" w:hAnsi="Times New Roman" w:cs="Times New Roman"/>
                <w:b/>
              </w:rPr>
              <w:t xml:space="preserve"> образования город Набережные Челны №1652 от 06.04.2016г. </w:t>
            </w:r>
          </w:p>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«О создании муниципального бюджетного общеобразовательного учреждения Средняя общеобразовательная школа №30»</w:t>
            </w:r>
          </w:p>
          <w:p w:rsidR="00696FC1" w:rsidRDefault="00696FC1">
            <w:pPr>
              <w:spacing w:line="256" w:lineRule="auto"/>
              <w:jc w:val="center"/>
              <w:rPr>
                <w:rFonts w:ascii="Times New Roman" w:eastAsia="Times New Roman" w:hAnsi="Times New Roman" w:cs="Times New Roman"/>
                <w:b/>
              </w:rPr>
            </w:pPr>
          </w:p>
        </w:tc>
      </w:tr>
      <w:tr w:rsidR="00696FC1" w:rsidTr="0023667D">
        <w:tc>
          <w:tcPr>
            <w:tcW w:w="754" w:type="dxa"/>
            <w:shd w:val="clear" w:color="auto" w:fill="auto"/>
          </w:tcPr>
          <w:p w:rsidR="00696FC1" w:rsidRDefault="00696FC1">
            <w:pPr>
              <w:numPr>
                <w:ilvl w:val="0"/>
                <w:numId w:val="2"/>
              </w:numPr>
              <w:spacing w:after="0" w:line="256" w:lineRule="auto"/>
              <w:ind w:left="720"/>
              <w:rPr>
                <w:rFonts w:ascii="Times New Roman" w:eastAsia="Times New Roman" w:hAnsi="Times New Roman" w:cs="Times New Roman"/>
                <w:b/>
              </w:rPr>
            </w:pPr>
          </w:p>
        </w:tc>
        <w:tc>
          <w:tcPr>
            <w:tcW w:w="4754" w:type="dxa"/>
            <w:shd w:val="clear" w:color="auto" w:fill="EDEDED"/>
          </w:tcPr>
          <w:p w:rsidR="00696FC1" w:rsidRDefault="00FF5D86">
            <w:pPr>
              <w:spacing w:line="256" w:lineRule="auto"/>
              <w:rPr>
                <w:rFonts w:ascii="Times New Roman" w:eastAsia="Times New Roman" w:hAnsi="Times New Roman" w:cs="Times New Roman"/>
              </w:rPr>
            </w:pPr>
            <w:r>
              <w:rPr>
                <w:rFonts w:ascii="Times New Roman" w:eastAsia="Times New Roman" w:hAnsi="Times New Roman" w:cs="Times New Roman"/>
              </w:rPr>
              <w:t>Сведения о руководителе учреждения (наименование должности, имя руководителя)</w:t>
            </w:r>
          </w:p>
        </w:tc>
        <w:tc>
          <w:tcPr>
            <w:tcW w:w="4862" w:type="dxa"/>
            <w:shd w:val="clear" w:color="auto" w:fill="auto"/>
          </w:tcPr>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 xml:space="preserve">Директор </w:t>
            </w:r>
            <w:proofErr w:type="gramStart"/>
            <w:r>
              <w:rPr>
                <w:rFonts w:ascii="Times New Roman" w:eastAsia="Times New Roman" w:hAnsi="Times New Roman" w:cs="Times New Roman"/>
                <w:b/>
              </w:rPr>
              <w:t>МБОУ  «</w:t>
            </w:r>
            <w:proofErr w:type="gramEnd"/>
            <w:r>
              <w:rPr>
                <w:rFonts w:ascii="Times New Roman" w:eastAsia="Times New Roman" w:hAnsi="Times New Roman" w:cs="Times New Roman"/>
                <w:b/>
              </w:rPr>
              <w:t>Средняя общеобразовательная школа №30»</w:t>
            </w:r>
          </w:p>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Каримова Алена Сергеевна</w:t>
            </w:r>
          </w:p>
        </w:tc>
      </w:tr>
      <w:tr w:rsidR="00696FC1" w:rsidTr="0023667D">
        <w:tc>
          <w:tcPr>
            <w:tcW w:w="754" w:type="dxa"/>
            <w:shd w:val="clear" w:color="auto" w:fill="EDEDED"/>
          </w:tcPr>
          <w:p w:rsidR="00696FC1" w:rsidRDefault="00696FC1">
            <w:pPr>
              <w:numPr>
                <w:ilvl w:val="0"/>
                <w:numId w:val="2"/>
              </w:numPr>
              <w:spacing w:after="0" w:line="256" w:lineRule="auto"/>
              <w:ind w:left="720"/>
              <w:rPr>
                <w:rFonts w:ascii="Times New Roman" w:eastAsia="Times New Roman" w:hAnsi="Times New Roman" w:cs="Times New Roman"/>
                <w:b/>
              </w:rPr>
            </w:pPr>
          </w:p>
        </w:tc>
        <w:tc>
          <w:tcPr>
            <w:tcW w:w="4754" w:type="dxa"/>
            <w:shd w:val="clear" w:color="auto" w:fill="EDEDED"/>
          </w:tcPr>
          <w:p w:rsidR="00696FC1" w:rsidRDefault="00FF5D86">
            <w:pPr>
              <w:spacing w:line="256" w:lineRule="auto"/>
              <w:rPr>
                <w:rFonts w:ascii="Times New Roman" w:eastAsia="Times New Roman" w:hAnsi="Times New Roman" w:cs="Times New Roman"/>
              </w:rPr>
            </w:pPr>
            <w:r>
              <w:rPr>
                <w:rFonts w:ascii="Times New Roman" w:eastAsia="Times New Roman" w:hAnsi="Times New Roman" w:cs="Times New Roman"/>
              </w:rPr>
              <w:t>Перечень разрешительных документов (с указанием даты выдачи, номеров и срока действия), на основании которых учреждение осуществляет деятельность</w:t>
            </w:r>
          </w:p>
        </w:tc>
        <w:tc>
          <w:tcPr>
            <w:tcW w:w="4862" w:type="dxa"/>
            <w:shd w:val="clear" w:color="auto" w:fill="auto"/>
          </w:tcPr>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 xml:space="preserve">Устав </w:t>
            </w:r>
            <w:proofErr w:type="gramStart"/>
            <w:r>
              <w:rPr>
                <w:rFonts w:ascii="Times New Roman" w:eastAsia="Times New Roman" w:hAnsi="Times New Roman" w:cs="Times New Roman"/>
                <w:b/>
              </w:rPr>
              <w:t>МБОУ  «</w:t>
            </w:r>
            <w:proofErr w:type="gramEnd"/>
            <w:r>
              <w:rPr>
                <w:rFonts w:ascii="Times New Roman" w:eastAsia="Times New Roman" w:hAnsi="Times New Roman" w:cs="Times New Roman"/>
                <w:b/>
              </w:rPr>
              <w:t xml:space="preserve">Средняя общеобразовательная школа №30»  утвержден </w:t>
            </w:r>
            <w:bookmarkStart w:id="11" w:name="26in1rg" w:colFirst="0" w:colLast="0"/>
            <w:bookmarkStart w:id="12" w:name="3rdcrjn" w:colFirst="0" w:colLast="0"/>
            <w:bookmarkEnd w:id="11"/>
            <w:bookmarkEnd w:id="12"/>
            <w:r>
              <w:rPr>
                <w:rFonts w:ascii="Times New Roman" w:eastAsia="Times New Roman" w:hAnsi="Times New Roman" w:cs="Times New Roman"/>
                <w:b/>
              </w:rPr>
              <w:t>постановлением Исполнительного комитета  муниципального образования город Набережные Челны от 21.11.2018 год №5688;</w:t>
            </w:r>
          </w:p>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 xml:space="preserve">лицензия на </w:t>
            </w:r>
            <w:proofErr w:type="gramStart"/>
            <w:r>
              <w:rPr>
                <w:rFonts w:ascii="Times New Roman" w:eastAsia="Times New Roman" w:hAnsi="Times New Roman" w:cs="Times New Roman"/>
                <w:b/>
              </w:rPr>
              <w:t>право  ведения</w:t>
            </w:r>
            <w:proofErr w:type="gramEnd"/>
            <w:r>
              <w:rPr>
                <w:rFonts w:ascii="Times New Roman" w:eastAsia="Times New Roman" w:hAnsi="Times New Roman" w:cs="Times New Roman"/>
                <w:b/>
              </w:rPr>
              <w:t xml:space="preserve"> образовательной деятельности  от 26.12.2016г., регистрационный номер 9362, серия 16 Л01 №0005424 бессрочный</w:t>
            </w:r>
          </w:p>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 xml:space="preserve"> </w:t>
            </w:r>
          </w:p>
        </w:tc>
      </w:tr>
      <w:tr w:rsidR="00696FC1">
        <w:tc>
          <w:tcPr>
            <w:tcW w:w="754" w:type="dxa"/>
            <w:shd w:val="clear" w:color="auto" w:fill="auto"/>
          </w:tcPr>
          <w:p w:rsidR="00696FC1" w:rsidRDefault="00696FC1">
            <w:pPr>
              <w:numPr>
                <w:ilvl w:val="0"/>
                <w:numId w:val="2"/>
              </w:numPr>
              <w:spacing w:after="0" w:line="256" w:lineRule="auto"/>
              <w:ind w:left="720"/>
              <w:rPr>
                <w:rFonts w:ascii="Times New Roman" w:eastAsia="Times New Roman" w:hAnsi="Times New Roman" w:cs="Times New Roman"/>
                <w:b/>
              </w:rPr>
            </w:pPr>
          </w:p>
        </w:tc>
        <w:tc>
          <w:tcPr>
            <w:tcW w:w="4754" w:type="dxa"/>
            <w:shd w:val="clear" w:color="auto" w:fill="EDEDED"/>
          </w:tcPr>
          <w:p w:rsidR="00696FC1" w:rsidRDefault="00FF5D86">
            <w:pPr>
              <w:spacing w:line="256" w:lineRule="auto"/>
              <w:rPr>
                <w:rFonts w:ascii="Times New Roman" w:eastAsia="Times New Roman" w:hAnsi="Times New Roman" w:cs="Times New Roman"/>
                <w:b/>
              </w:rPr>
            </w:pPr>
            <w:r>
              <w:rPr>
                <w:rFonts w:ascii="Times New Roman" w:eastAsia="Times New Roman" w:hAnsi="Times New Roman" w:cs="Times New Roman"/>
                <w:b/>
              </w:rPr>
              <w:t>Отчетный год, за который составляется отчет о результатах  деятельности и об использовании имущества</w:t>
            </w:r>
          </w:p>
        </w:tc>
        <w:tc>
          <w:tcPr>
            <w:tcW w:w="4862" w:type="dxa"/>
          </w:tcPr>
          <w:p w:rsidR="00696FC1" w:rsidRDefault="00FF5D86">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2021г.</w:t>
            </w:r>
          </w:p>
        </w:tc>
      </w:tr>
    </w:tbl>
    <w:p w:rsidR="00696FC1" w:rsidRDefault="00696FC1">
      <w:pPr>
        <w:jc w:val="center"/>
        <w:rPr>
          <w:rFonts w:ascii="Times New Roman" w:eastAsia="Times New Roman" w:hAnsi="Times New Roman" w:cs="Times New Roman"/>
          <w:i/>
          <w:highlight w:val="yellow"/>
        </w:rPr>
      </w:pPr>
    </w:p>
    <w:tbl>
      <w:tblPr>
        <w:tblStyle w:val="aff2"/>
        <w:tblW w:w="21590" w:type="dxa"/>
        <w:tblInd w:w="108" w:type="dxa"/>
        <w:tblLayout w:type="fixed"/>
        <w:tblLook w:val="0400" w:firstRow="0" w:lastRow="0" w:firstColumn="0" w:lastColumn="0" w:noHBand="0" w:noVBand="1"/>
      </w:tblPr>
      <w:tblGrid>
        <w:gridCol w:w="2302"/>
        <w:gridCol w:w="851"/>
        <w:gridCol w:w="1417"/>
        <w:gridCol w:w="7655"/>
        <w:gridCol w:w="2415"/>
        <w:gridCol w:w="260"/>
        <w:gridCol w:w="3466"/>
        <w:gridCol w:w="48"/>
        <w:gridCol w:w="1390"/>
        <w:gridCol w:w="37"/>
        <w:gridCol w:w="99"/>
        <w:gridCol w:w="1650"/>
      </w:tblGrid>
      <w:tr w:rsidR="00696FC1">
        <w:trPr>
          <w:gridAfter w:val="1"/>
          <w:wAfter w:w="1650" w:type="dxa"/>
          <w:trHeight w:val="930"/>
        </w:trPr>
        <w:tc>
          <w:tcPr>
            <w:tcW w:w="18414" w:type="dxa"/>
            <w:gridSpan w:val="8"/>
            <w:tcBorders>
              <w:top w:val="nil"/>
              <w:left w:val="nil"/>
              <w:bottom w:val="nil"/>
              <w:right w:val="nil"/>
            </w:tcBorders>
            <w:shd w:val="clear" w:color="auto" w:fill="auto"/>
            <w:vAlign w:val="bottom"/>
          </w:tcPr>
          <w:p w:rsidR="00696FC1" w:rsidRDefault="00FF5D86">
            <w:pPr>
              <w:rPr>
                <w:rFonts w:ascii="Times New Roman" w:eastAsia="Times New Roman" w:hAnsi="Times New Roman" w:cs="Times New Roman"/>
                <w:b/>
              </w:rPr>
            </w:pPr>
            <w:r>
              <w:rPr>
                <w:rFonts w:ascii="Times New Roman" w:eastAsia="Times New Roman" w:hAnsi="Times New Roman" w:cs="Times New Roman"/>
                <w:b/>
              </w:rPr>
              <w:t xml:space="preserve">ОТЧЕТ О ПОСТУПЛЕНИИ И  РАСХОДОВАНИИ ФИНАНСОВЫХ И МАТЕРИАЛЬНЫХ СРЕДСТВ </w:t>
            </w:r>
          </w:p>
        </w:tc>
        <w:tc>
          <w:tcPr>
            <w:tcW w:w="1526" w:type="dxa"/>
            <w:gridSpan w:val="3"/>
            <w:tcBorders>
              <w:top w:val="nil"/>
              <w:left w:val="nil"/>
              <w:bottom w:val="nil"/>
              <w:right w:val="nil"/>
            </w:tcBorders>
            <w:shd w:val="clear" w:color="auto" w:fill="auto"/>
            <w:vAlign w:val="bottom"/>
          </w:tcPr>
          <w:p w:rsidR="00696FC1" w:rsidRDefault="00696FC1">
            <w:pPr>
              <w:jc w:val="center"/>
              <w:rPr>
                <w:rFonts w:ascii="Times New Roman" w:eastAsia="Times New Roman" w:hAnsi="Times New Roman" w:cs="Times New Roman"/>
                <w:b/>
                <w:highlight w:val="yellow"/>
              </w:rPr>
            </w:pPr>
          </w:p>
        </w:tc>
      </w:tr>
      <w:tr w:rsidR="00696FC1">
        <w:trPr>
          <w:gridAfter w:val="1"/>
          <w:wAfter w:w="1650" w:type="dxa"/>
          <w:trHeight w:val="375"/>
        </w:trPr>
        <w:tc>
          <w:tcPr>
            <w:tcW w:w="18414" w:type="dxa"/>
            <w:gridSpan w:val="8"/>
            <w:tcBorders>
              <w:top w:val="nil"/>
              <w:left w:val="nil"/>
              <w:bottom w:val="nil"/>
              <w:right w:val="nil"/>
            </w:tcBorders>
            <w:shd w:val="clear" w:color="auto" w:fill="auto"/>
            <w:vAlign w:val="bottom"/>
          </w:tcPr>
          <w:p w:rsidR="00696FC1" w:rsidRDefault="00FF5D86">
            <w:pPr>
              <w:rPr>
                <w:rFonts w:ascii="Times New Roman" w:eastAsia="Times New Roman" w:hAnsi="Times New Roman" w:cs="Times New Roman"/>
                <w:b/>
              </w:rPr>
            </w:pPr>
            <w:r>
              <w:rPr>
                <w:rFonts w:ascii="Times New Roman" w:eastAsia="Times New Roman" w:hAnsi="Times New Roman" w:cs="Times New Roman"/>
                <w:b/>
              </w:rPr>
              <w:t xml:space="preserve">                                                                         2021 г.</w:t>
            </w:r>
          </w:p>
        </w:tc>
        <w:tc>
          <w:tcPr>
            <w:tcW w:w="1526" w:type="dxa"/>
            <w:gridSpan w:val="3"/>
            <w:tcBorders>
              <w:top w:val="nil"/>
              <w:left w:val="nil"/>
              <w:bottom w:val="nil"/>
              <w:right w:val="nil"/>
            </w:tcBorders>
            <w:shd w:val="clear" w:color="auto" w:fill="auto"/>
            <w:vAlign w:val="bottom"/>
          </w:tcPr>
          <w:p w:rsidR="00696FC1" w:rsidRDefault="00696FC1">
            <w:pPr>
              <w:jc w:val="center"/>
              <w:rPr>
                <w:rFonts w:ascii="Times New Roman" w:eastAsia="Times New Roman" w:hAnsi="Times New Roman" w:cs="Times New Roman"/>
                <w:b/>
                <w:highlight w:val="yellow"/>
              </w:rPr>
            </w:pPr>
          </w:p>
        </w:tc>
      </w:tr>
      <w:tr w:rsidR="00696FC1">
        <w:trPr>
          <w:gridAfter w:val="1"/>
          <w:wAfter w:w="1650" w:type="dxa"/>
          <w:trHeight w:val="375"/>
        </w:trPr>
        <w:tc>
          <w:tcPr>
            <w:tcW w:w="14900" w:type="dxa"/>
            <w:gridSpan w:val="6"/>
            <w:tcBorders>
              <w:top w:val="nil"/>
              <w:left w:val="nil"/>
              <w:bottom w:val="nil"/>
              <w:right w:val="nil"/>
            </w:tcBorders>
            <w:shd w:val="clear" w:color="auto" w:fill="auto"/>
            <w:vAlign w:val="bottom"/>
          </w:tcPr>
          <w:p w:rsidR="00696FC1" w:rsidRDefault="00FF5D86">
            <w:pPr>
              <w:rPr>
                <w:rFonts w:ascii="Times New Roman" w:eastAsia="Times New Roman" w:hAnsi="Times New Roman" w:cs="Times New Roman"/>
              </w:rPr>
            </w:pPr>
            <w:r>
              <w:rPr>
                <w:rFonts w:ascii="Times New Roman" w:eastAsia="Times New Roman" w:hAnsi="Times New Roman" w:cs="Times New Roman"/>
              </w:rPr>
              <w:t>Муниципальное бюджетное общеобразовательное учреждение "Средняя общеобразовательная школа № 30"</w:t>
            </w:r>
          </w:p>
        </w:tc>
        <w:tc>
          <w:tcPr>
            <w:tcW w:w="3514" w:type="dxa"/>
            <w:gridSpan w:val="2"/>
            <w:tcBorders>
              <w:top w:val="nil"/>
              <w:left w:val="nil"/>
              <w:bottom w:val="nil"/>
              <w:right w:val="nil"/>
            </w:tcBorders>
            <w:shd w:val="clear" w:color="auto" w:fill="auto"/>
            <w:vAlign w:val="bottom"/>
          </w:tcPr>
          <w:p w:rsidR="00696FC1" w:rsidRDefault="00696FC1">
            <w:pPr>
              <w:jc w:val="center"/>
              <w:rPr>
                <w:rFonts w:ascii="Times New Roman" w:eastAsia="Times New Roman" w:hAnsi="Times New Roman" w:cs="Times New Roman"/>
                <w:highlight w:val="yellow"/>
              </w:rPr>
            </w:pPr>
          </w:p>
        </w:tc>
        <w:tc>
          <w:tcPr>
            <w:tcW w:w="1526" w:type="dxa"/>
            <w:gridSpan w:val="3"/>
            <w:tcBorders>
              <w:top w:val="nil"/>
              <w:left w:val="nil"/>
              <w:bottom w:val="nil"/>
              <w:right w:val="nil"/>
            </w:tcBorders>
            <w:shd w:val="clear" w:color="auto" w:fill="auto"/>
            <w:vAlign w:val="bottom"/>
          </w:tcPr>
          <w:p w:rsidR="00696FC1" w:rsidRDefault="00696FC1">
            <w:pPr>
              <w:rPr>
                <w:rFonts w:ascii="Times New Roman" w:eastAsia="Times New Roman" w:hAnsi="Times New Roman" w:cs="Times New Roman"/>
                <w:highlight w:val="yellow"/>
              </w:rPr>
            </w:pPr>
          </w:p>
        </w:tc>
      </w:tr>
      <w:tr w:rsidR="00696FC1">
        <w:trPr>
          <w:gridAfter w:val="2"/>
          <w:wAfter w:w="1749" w:type="dxa"/>
          <w:trHeight w:val="510"/>
        </w:trPr>
        <w:tc>
          <w:tcPr>
            <w:tcW w:w="2302" w:type="dxa"/>
            <w:tcBorders>
              <w:top w:val="nil"/>
              <w:left w:val="nil"/>
              <w:bottom w:val="nil"/>
              <w:right w:val="nil"/>
            </w:tcBorders>
            <w:shd w:val="clear" w:color="auto" w:fill="auto"/>
            <w:vAlign w:val="bottom"/>
          </w:tcPr>
          <w:p w:rsidR="00696FC1" w:rsidRDefault="00FF5D86">
            <w:pPr>
              <w:rPr>
                <w:rFonts w:ascii="Times New Roman" w:eastAsia="Times New Roman" w:hAnsi="Times New Roman" w:cs="Times New Roman"/>
              </w:rPr>
            </w:pPr>
            <w:r>
              <w:rPr>
                <w:rFonts w:ascii="Times New Roman" w:eastAsia="Times New Roman" w:hAnsi="Times New Roman" w:cs="Times New Roman"/>
              </w:rPr>
              <w:t>Источник финансирования</w:t>
            </w:r>
          </w:p>
        </w:tc>
        <w:tc>
          <w:tcPr>
            <w:tcW w:w="16112" w:type="dxa"/>
            <w:gridSpan w:val="7"/>
            <w:tcBorders>
              <w:top w:val="nil"/>
              <w:left w:val="nil"/>
              <w:bottom w:val="nil"/>
              <w:right w:val="nil"/>
            </w:tcBorders>
            <w:shd w:val="clear" w:color="auto" w:fill="auto"/>
            <w:vAlign w:val="bottom"/>
          </w:tcPr>
          <w:p w:rsidR="00696FC1" w:rsidRDefault="00FF5D86">
            <w:pPr>
              <w:rPr>
                <w:rFonts w:ascii="Times New Roman" w:eastAsia="Times New Roman" w:hAnsi="Times New Roman" w:cs="Times New Roman"/>
                <w:b/>
              </w:rPr>
            </w:pPr>
            <w:r>
              <w:rPr>
                <w:rFonts w:ascii="Times New Roman" w:eastAsia="Times New Roman" w:hAnsi="Times New Roman" w:cs="Times New Roman"/>
                <w:b/>
              </w:rPr>
              <w:t>Муниципальный бюджет, внебюджетные средства</w:t>
            </w:r>
          </w:p>
        </w:tc>
        <w:tc>
          <w:tcPr>
            <w:tcW w:w="1427" w:type="dxa"/>
            <w:gridSpan w:val="2"/>
            <w:tcBorders>
              <w:top w:val="nil"/>
              <w:left w:val="nil"/>
              <w:bottom w:val="nil"/>
              <w:right w:val="nil"/>
            </w:tcBorders>
            <w:shd w:val="clear" w:color="auto" w:fill="auto"/>
            <w:vAlign w:val="bottom"/>
          </w:tcPr>
          <w:p w:rsidR="00696FC1" w:rsidRDefault="00696FC1">
            <w:pPr>
              <w:rPr>
                <w:rFonts w:ascii="Times New Roman" w:eastAsia="Times New Roman" w:hAnsi="Times New Roman" w:cs="Times New Roman"/>
                <w:b/>
                <w:highlight w:val="yellow"/>
              </w:rPr>
            </w:pPr>
          </w:p>
        </w:tc>
      </w:tr>
      <w:tr w:rsidR="00696FC1">
        <w:trPr>
          <w:trHeight w:val="140"/>
        </w:trPr>
        <w:tc>
          <w:tcPr>
            <w:tcW w:w="2302" w:type="dxa"/>
            <w:tcBorders>
              <w:top w:val="nil"/>
              <w:left w:val="nil"/>
              <w:bottom w:val="nil"/>
              <w:right w:val="nil"/>
            </w:tcBorders>
            <w:shd w:val="clear" w:color="auto" w:fill="auto"/>
            <w:vAlign w:val="bottom"/>
          </w:tcPr>
          <w:p w:rsidR="00696FC1" w:rsidRDefault="00FF5D86">
            <w:pPr>
              <w:spacing w:after="0"/>
              <w:rPr>
                <w:rFonts w:ascii="Times New Roman" w:eastAsia="Times New Roman" w:hAnsi="Times New Roman" w:cs="Times New Roman"/>
              </w:rPr>
            </w:pPr>
            <w:r>
              <w:rPr>
                <w:rFonts w:ascii="Times New Roman" w:eastAsia="Times New Roman" w:hAnsi="Times New Roman" w:cs="Times New Roman"/>
              </w:rPr>
              <w:t xml:space="preserve">Единица измерения: </w:t>
            </w:r>
            <w:proofErr w:type="spellStart"/>
            <w:r>
              <w:rPr>
                <w:rFonts w:ascii="Times New Roman" w:eastAsia="Times New Roman" w:hAnsi="Times New Roman" w:cs="Times New Roman"/>
              </w:rPr>
              <w:t>руб</w:t>
            </w:r>
            <w:proofErr w:type="spellEnd"/>
          </w:p>
        </w:tc>
        <w:tc>
          <w:tcPr>
            <w:tcW w:w="851" w:type="dxa"/>
            <w:tcBorders>
              <w:top w:val="nil"/>
              <w:left w:val="nil"/>
              <w:bottom w:val="nil"/>
              <w:right w:val="nil"/>
            </w:tcBorders>
            <w:shd w:val="clear" w:color="auto" w:fill="auto"/>
            <w:vAlign w:val="bottom"/>
          </w:tcPr>
          <w:p w:rsidR="00696FC1" w:rsidRDefault="00696FC1">
            <w:pPr>
              <w:spacing w:after="0"/>
              <w:rPr>
                <w:rFonts w:ascii="Times New Roman" w:eastAsia="Times New Roman" w:hAnsi="Times New Roman" w:cs="Times New Roman"/>
              </w:rPr>
            </w:pPr>
          </w:p>
        </w:tc>
        <w:tc>
          <w:tcPr>
            <w:tcW w:w="1417" w:type="dxa"/>
            <w:tcBorders>
              <w:top w:val="nil"/>
              <w:left w:val="nil"/>
              <w:bottom w:val="nil"/>
              <w:right w:val="nil"/>
            </w:tcBorders>
            <w:shd w:val="clear" w:color="auto" w:fill="auto"/>
            <w:vAlign w:val="bottom"/>
          </w:tcPr>
          <w:p w:rsidR="00696FC1" w:rsidRDefault="00696FC1">
            <w:pPr>
              <w:spacing w:after="0"/>
              <w:rPr>
                <w:rFonts w:ascii="Times New Roman" w:eastAsia="Times New Roman" w:hAnsi="Times New Roman" w:cs="Times New Roman"/>
              </w:rPr>
            </w:pPr>
          </w:p>
        </w:tc>
        <w:tc>
          <w:tcPr>
            <w:tcW w:w="7655" w:type="dxa"/>
            <w:tcBorders>
              <w:top w:val="nil"/>
              <w:left w:val="nil"/>
              <w:bottom w:val="nil"/>
              <w:right w:val="nil"/>
            </w:tcBorders>
            <w:shd w:val="clear" w:color="auto" w:fill="auto"/>
            <w:vAlign w:val="bottom"/>
          </w:tcPr>
          <w:p w:rsidR="00696FC1" w:rsidRDefault="00696FC1">
            <w:pPr>
              <w:spacing w:after="0"/>
              <w:rPr>
                <w:rFonts w:ascii="Times New Roman" w:eastAsia="Times New Roman" w:hAnsi="Times New Roman" w:cs="Times New Roman"/>
              </w:rPr>
            </w:pPr>
          </w:p>
        </w:tc>
        <w:tc>
          <w:tcPr>
            <w:tcW w:w="6141" w:type="dxa"/>
            <w:gridSpan w:val="3"/>
            <w:tcBorders>
              <w:top w:val="nil"/>
              <w:left w:val="nil"/>
              <w:bottom w:val="nil"/>
              <w:right w:val="nil"/>
            </w:tcBorders>
            <w:shd w:val="clear" w:color="auto" w:fill="auto"/>
            <w:vAlign w:val="bottom"/>
          </w:tcPr>
          <w:p w:rsidR="00696FC1" w:rsidRDefault="00696FC1">
            <w:pPr>
              <w:spacing w:after="0"/>
              <w:rPr>
                <w:rFonts w:ascii="Times New Roman" w:eastAsia="Times New Roman" w:hAnsi="Times New Roman" w:cs="Times New Roman"/>
                <w:highlight w:val="yellow"/>
              </w:rPr>
            </w:pPr>
          </w:p>
        </w:tc>
        <w:tc>
          <w:tcPr>
            <w:tcW w:w="1438" w:type="dxa"/>
            <w:gridSpan w:val="2"/>
            <w:tcBorders>
              <w:top w:val="nil"/>
              <w:left w:val="nil"/>
              <w:bottom w:val="nil"/>
              <w:right w:val="nil"/>
            </w:tcBorders>
            <w:shd w:val="clear" w:color="auto" w:fill="auto"/>
            <w:vAlign w:val="center"/>
          </w:tcPr>
          <w:p w:rsidR="00696FC1" w:rsidRDefault="00696FC1">
            <w:pPr>
              <w:spacing w:after="0"/>
              <w:rPr>
                <w:rFonts w:ascii="Times New Roman" w:eastAsia="Times New Roman" w:hAnsi="Times New Roman" w:cs="Times New Roman"/>
                <w:highlight w:val="yellow"/>
              </w:rPr>
            </w:pPr>
          </w:p>
        </w:tc>
        <w:tc>
          <w:tcPr>
            <w:tcW w:w="1786" w:type="dxa"/>
            <w:gridSpan w:val="3"/>
            <w:tcBorders>
              <w:top w:val="nil"/>
              <w:left w:val="nil"/>
              <w:bottom w:val="nil"/>
              <w:right w:val="nil"/>
            </w:tcBorders>
            <w:shd w:val="clear" w:color="auto" w:fill="auto"/>
            <w:vAlign w:val="bottom"/>
          </w:tcPr>
          <w:p w:rsidR="00696FC1" w:rsidRDefault="00696FC1">
            <w:pPr>
              <w:spacing w:after="0"/>
              <w:jc w:val="center"/>
              <w:rPr>
                <w:rFonts w:ascii="Times New Roman" w:eastAsia="Times New Roman" w:hAnsi="Times New Roman" w:cs="Times New Roman"/>
                <w:highlight w:val="yellow"/>
              </w:rPr>
            </w:pPr>
          </w:p>
        </w:tc>
      </w:tr>
      <w:tr w:rsidR="00696FC1">
        <w:trPr>
          <w:gridAfter w:val="1"/>
          <w:wAfter w:w="1650" w:type="dxa"/>
          <w:trHeight w:val="345"/>
        </w:trPr>
        <w:tc>
          <w:tcPr>
            <w:tcW w:w="14900" w:type="dxa"/>
            <w:gridSpan w:val="6"/>
            <w:tcBorders>
              <w:top w:val="nil"/>
              <w:left w:val="nil"/>
              <w:bottom w:val="nil"/>
              <w:right w:val="nil"/>
            </w:tcBorders>
            <w:shd w:val="clear" w:color="auto" w:fill="auto"/>
            <w:vAlign w:val="bottom"/>
          </w:tcPr>
          <w:p w:rsidR="00696FC1" w:rsidRDefault="00FF5D86">
            <w:pPr>
              <w:rPr>
                <w:rFonts w:ascii="Times New Roman" w:eastAsia="Times New Roman" w:hAnsi="Times New Roman" w:cs="Times New Roman"/>
                <w:b/>
              </w:rPr>
            </w:pPr>
            <w:r>
              <w:rPr>
                <w:rFonts w:ascii="Times New Roman" w:eastAsia="Times New Roman" w:hAnsi="Times New Roman" w:cs="Times New Roman"/>
                <w:b/>
              </w:rPr>
              <w:t xml:space="preserve">                                                              1. Доходы учреждения</w:t>
            </w:r>
          </w:p>
        </w:tc>
        <w:tc>
          <w:tcPr>
            <w:tcW w:w="3514" w:type="dxa"/>
            <w:gridSpan w:val="2"/>
            <w:tcBorders>
              <w:top w:val="nil"/>
              <w:left w:val="nil"/>
              <w:bottom w:val="nil"/>
              <w:right w:val="nil"/>
            </w:tcBorders>
            <w:shd w:val="clear" w:color="auto" w:fill="auto"/>
            <w:vAlign w:val="bottom"/>
          </w:tcPr>
          <w:p w:rsidR="00696FC1" w:rsidRDefault="00696FC1">
            <w:pPr>
              <w:jc w:val="center"/>
              <w:rPr>
                <w:rFonts w:ascii="Times New Roman" w:eastAsia="Times New Roman" w:hAnsi="Times New Roman" w:cs="Times New Roman"/>
                <w:b/>
                <w:highlight w:val="yellow"/>
              </w:rPr>
            </w:pPr>
          </w:p>
        </w:tc>
        <w:tc>
          <w:tcPr>
            <w:tcW w:w="1526" w:type="dxa"/>
            <w:gridSpan w:val="3"/>
            <w:tcBorders>
              <w:top w:val="nil"/>
              <w:left w:val="nil"/>
              <w:bottom w:val="nil"/>
              <w:right w:val="nil"/>
            </w:tcBorders>
            <w:shd w:val="clear" w:color="auto" w:fill="auto"/>
            <w:vAlign w:val="bottom"/>
          </w:tcPr>
          <w:p w:rsidR="00696FC1" w:rsidRDefault="00696FC1">
            <w:pPr>
              <w:rPr>
                <w:rFonts w:ascii="Times New Roman" w:eastAsia="Times New Roman" w:hAnsi="Times New Roman" w:cs="Times New Roman"/>
                <w:highlight w:val="yellow"/>
              </w:rPr>
            </w:pPr>
          </w:p>
        </w:tc>
      </w:tr>
      <w:tr w:rsidR="00696FC1">
        <w:trPr>
          <w:gridAfter w:val="1"/>
          <w:wAfter w:w="1650" w:type="dxa"/>
          <w:trHeight w:val="345"/>
        </w:trPr>
        <w:tc>
          <w:tcPr>
            <w:tcW w:w="14900" w:type="dxa"/>
            <w:gridSpan w:val="6"/>
            <w:tcBorders>
              <w:top w:val="nil"/>
              <w:left w:val="nil"/>
              <w:bottom w:val="nil"/>
              <w:right w:val="nil"/>
            </w:tcBorders>
            <w:shd w:val="clear" w:color="auto" w:fill="auto"/>
            <w:vAlign w:val="bottom"/>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highlight w:val="yellow"/>
              </w:rPr>
            </w:pPr>
          </w:p>
          <w:tbl>
            <w:tblPr>
              <w:tblStyle w:val="aff3"/>
              <w:tblW w:w="10142" w:type="dxa"/>
              <w:tblInd w:w="0" w:type="dxa"/>
              <w:tblLayout w:type="fixed"/>
              <w:tblLook w:val="0400" w:firstRow="0" w:lastRow="0" w:firstColumn="0" w:lastColumn="0" w:noHBand="0" w:noVBand="1"/>
            </w:tblPr>
            <w:tblGrid>
              <w:gridCol w:w="2160"/>
              <w:gridCol w:w="1159"/>
              <w:gridCol w:w="1843"/>
              <w:gridCol w:w="2060"/>
              <w:gridCol w:w="2440"/>
              <w:gridCol w:w="480"/>
            </w:tblGrid>
            <w:tr w:rsidR="00696FC1">
              <w:trPr>
                <w:trHeight w:val="1095"/>
              </w:trPr>
              <w:tc>
                <w:tcPr>
                  <w:tcW w:w="21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Наименование показателя</w:t>
                  </w:r>
                </w:p>
              </w:tc>
              <w:tc>
                <w:tcPr>
                  <w:tcW w:w="1159" w:type="dxa"/>
                  <w:tcBorders>
                    <w:top w:val="single" w:sz="8" w:space="0" w:color="000000"/>
                    <w:left w:val="nil"/>
                    <w:bottom w:val="nil"/>
                    <w:right w:val="single" w:sz="8" w:space="0" w:color="000000"/>
                  </w:tcBorders>
                  <w:shd w:val="clear" w:color="auto" w:fill="auto"/>
                  <w:vAlign w:val="center"/>
                </w:tcPr>
                <w:p w:rsidR="00696FC1" w:rsidRDefault="00FF5D8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Код</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Утверждено плановых назначений</w:t>
                  </w:r>
                </w:p>
              </w:tc>
              <w:tc>
                <w:tcPr>
                  <w:tcW w:w="20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через лицевые счета</w:t>
                  </w:r>
                </w:p>
              </w:tc>
              <w:tc>
                <w:tcPr>
                  <w:tcW w:w="2920" w:type="dxa"/>
                  <w:gridSpan w:val="2"/>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Не исполнено плановых назначений</w:t>
                  </w:r>
                </w:p>
              </w:tc>
            </w:tr>
            <w:tr w:rsidR="00696FC1">
              <w:trPr>
                <w:trHeight w:val="300"/>
              </w:trPr>
              <w:tc>
                <w:tcPr>
                  <w:tcW w:w="216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rPr>
                  </w:pPr>
                </w:p>
              </w:tc>
              <w:tc>
                <w:tcPr>
                  <w:tcW w:w="1159" w:type="dxa"/>
                  <w:tcBorders>
                    <w:top w:val="nil"/>
                    <w:left w:val="nil"/>
                    <w:bottom w:val="nil"/>
                    <w:right w:val="single" w:sz="8" w:space="0" w:color="000000"/>
                  </w:tcBorders>
                  <w:shd w:val="clear" w:color="auto" w:fill="auto"/>
                  <w:vAlign w:val="center"/>
                </w:tcPr>
                <w:p w:rsidR="00696FC1" w:rsidRDefault="00FF5D86">
                  <w:pPr>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анали</w:t>
                  </w:r>
                  <w:proofErr w:type="spellEnd"/>
                </w:p>
              </w:tc>
              <w:tc>
                <w:tcPr>
                  <w:tcW w:w="1843"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rPr>
                  </w:pPr>
                </w:p>
              </w:tc>
              <w:tc>
                <w:tcPr>
                  <w:tcW w:w="206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rPr>
                  </w:pPr>
                </w:p>
              </w:tc>
              <w:tc>
                <w:tcPr>
                  <w:tcW w:w="2920" w:type="dxa"/>
                  <w:gridSpan w:val="2"/>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rPr>
                  </w:pPr>
                </w:p>
              </w:tc>
            </w:tr>
            <w:tr w:rsidR="00696FC1">
              <w:trPr>
                <w:trHeight w:val="315"/>
              </w:trPr>
              <w:tc>
                <w:tcPr>
                  <w:tcW w:w="216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rPr>
                  </w:pPr>
                </w:p>
              </w:tc>
              <w:tc>
                <w:tcPr>
                  <w:tcW w:w="1159" w:type="dxa"/>
                  <w:tcBorders>
                    <w:top w:val="nil"/>
                    <w:left w:val="nil"/>
                    <w:bottom w:val="single" w:sz="8" w:space="0" w:color="000000"/>
                    <w:right w:val="single" w:sz="8" w:space="0" w:color="000000"/>
                  </w:tcBorders>
                  <w:shd w:val="clear" w:color="auto" w:fill="auto"/>
                  <w:vAlign w:val="center"/>
                </w:tcPr>
                <w:p w:rsidR="00696FC1" w:rsidRDefault="00FF5D8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тики </w:t>
                  </w:r>
                </w:p>
              </w:tc>
              <w:tc>
                <w:tcPr>
                  <w:tcW w:w="1843"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rPr>
                  </w:pPr>
                </w:p>
              </w:tc>
              <w:tc>
                <w:tcPr>
                  <w:tcW w:w="206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rPr>
                  </w:pPr>
                </w:p>
              </w:tc>
              <w:tc>
                <w:tcPr>
                  <w:tcW w:w="2920" w:type="dxa"/>
                  <w:gridSpan w:val="2"/>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rPr>
                  </w:pPr>
                </w:p>
              </w:tc>
            </w:tr>
            <w:tr w:rsidR="00696FC1" w:rsidTr="0023667D">
              <w:trPr>
                <w:trHeight w:val="315"/>
              </w:trPr>
              <w:tc>
                <w:tcPr>
                  <w:tcW w:w="2160" w:type="dxa"/>
                  <w:tcBorders>
                    <w:top w:val="nil"/>
                    <w:left w:val="single" w:sz="8" w:space="0" w:color="000000"/>
                    <w:bottom w:val="single" w:sz="8" w:space="0" w:color="000000"/>
                    <w:right w:val="single" w:sz="8" w:space="0" w:color="000000"/>
                  </w:tcBorders>
                  <w:shd w:val="clear" w:color="auto" w:fill="A6A6A6"/>
                  <w:vAlign w:val="center"/>
                </w:tcPr>
                <w:p w:rsidR="00696FC1" w:rsidRDefault="00FF5D86">
                  <w:pPr>
                    <w:spacing w:after="0" w:line="240" w:lineRule="auto"/>
                    <w:rPr>
                      <w:rFonts w:ascii="Times New Roman" w:eastAsia="Times New Roman" w:hAnsi="Times New Roman" w:cs="Times New Roman"/>
                      <w:b/>
                    </w:rPr>
                  </w:pPr>
                  <w:r>
                    <w:rPr>
                      <w:rFonts w:ascii="Times New Roman" w:eastAsia="Times New Roman" w:hAnsi="Times New Roman" w:cs="Times New Roman"/>
                      <w:b/>
                    </w:rPr>
                    <w:t>Доходы - всего</w:t>
                  </w:r>
                </w:p>
              </w:tc>
              <w:tc>
                <w:tcPr>
                  <w:tcW w:w="1159" w:type="dxa"/>
                  <w:tcBorders>
                    <w:top w:val="nil"/>
                    <w:left w:val="nil"/>
                    <w:bottom w:val="single" w:sz="8" w:space="0" w:color="000000"/>
                    <w:right w:val="single" w:sz="8" w:space="0" w:color="000000"/>
                  </w:tcBorders>
                  <w:shd w:val="clear" w:color="auto" w:fill="A6A6A6"/>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х</w:t>
                  </w:r>
                </w:p>
              </w:tc>
              <w:tc>
                <w:tcPr>
                  <w:tcW w:w="1843" w:type="dxa"/>
                  <w:tcBorders>
                    <w:top w:val="nil"/>
                    <w:left w:val="nil"/>
                    <w:bottom w:val="single" w:sz="8" w:space="0" w:color="000000"/>
                    <w:right w:val="single" w:sz="8" w:space="0" w:color="000000"/>
                  </w:tcBorders>
                  <w:shd w:val="clear" w:color="auto" w:fill="A6A6A6" w:themeFill="background1" w:themeFillShade="A6"/>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94 995 234,43</w:t>
                  </w:r>
                </w:p>
              </w:tc>
              <w:tc>
                <w:tcPr>
                  <w:tcW w:w="2060" w:type="dxa"/>
                  <w:tcBorders>
                    <w:top w:val="nil"/>
                    <w:left w:val="nil"/>
                    <w:bottom w:val="single" w:sz="8" w:space="0" w:color="000000"/>
                    <w:right w:val="single" w:sz="8" w:space="0" w:color="000000"/>
                  </w:tcBorders>
                  <w:shd w:val="clear" w:color="auto" w:fill="A6A6A6" w:themeFill="background1" w:themeFillShade="A6"/>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88 647 897,45</w:t>
                  </w:r>
                </w:p>
              </w:tc>
              <w:tc>
                <w:tcPr>
                  <w:tcW w:w="2920" w:type="dxa"/>
                  <w:gridSpan w:val="2"/>
                  <w:tcBorders>
                    <w:top w:val="single" w:sz="8" w:space="0" w:color="000000"/>
                    <w:left w:val="nil"/>
                    <w:bottom w:val="single" w:sz="8" w:space="0" w:color="000000"/>
                    <w:right w:val="single" w:sz="8" w:space="0" w:color="000000"/>
                  </w:tcBorders>
                  <w:shd w:val="clear" w:color="auto" w:fill="A6A6A6" w:themeFill="background1" w:themeFillShade="A6"/>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1 625 522,91</w:t>
                  </w:r>
                </w:p>
              </w:tc>
            </w:tr>
            <w:tr w:rsidR="00696FC1" w:rsidTr="0023667D">
              <w:trPr>
                <w:trHeight w:val="315"/>
              </w:trPr>
              <w:tc>
                <w:tcPr>
                  <w:tcW w:w="2160" w:type="dxa"/>
                  <w:tcBorders>
                    <w:top w:val="nil"/>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b/>
                    </w:rPr>
                  </w:pPr>
                  <w:r>
                    <w:rPr>
                      <w:rFonts w:ascii="Times New Roman" w:eastAsia="Times New Roman" w:hAnsi="Times New Roman" w:cs="Times New Roman"/>
                      <w:b/>
                    </w:rPr>
                    <w:t>в том числе :</w:t>
                  </w:r>
                </w:p>
              </w:tc>
              <w:tc>
                <w:tcPr>
                  <w:tcW w:w="1159" w:type="dxa"/>
                  <w:tcBorders>
                    <w:top w:val="nil"/>
                    <w:left w:val="nil"/>
                    <w:bottom w:val="single" w:sz="8" w:space="0" w:color="000000"/>
                    <w:right w:val="nil"/>
                  </w:tcBorders>
                  <w:shd w:val="clear" w:color="auto" w:fill="auto"/>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w:t>
                  </w:r>
                </w:p>
              </w:tc>
              <w:tc>
                <w:tcPr>
                  <w:tcW w:w="1843"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w:t>
                  </w:r>
                </w:p>
              </w:tc>
              <w:tc>
                <w:tcPr>
                  <w:tcW w:w="4500" w:type="dxa"/>
                  <w:gridSpan w:val="2"/>
                  <w:tcBorders>
                    <w:top w:val="single" w:sz="8" w:space="0" w:color="000000"/>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w:t>
                  </w:r>
                </w:p>
              </w:tc>
              <w:tc>
                <w:tcPr>
                  <w:tcW w:w="480"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w:t>
                  </w:r>
                </w:p>
              </w:tc>
            </w:tr>
            <w:tr w:rsidR="00696FC1" w:rsidTr="0023667D">
              <w:trPr>
                <w:trHeight w:val="315"/>
              </w:trPr>
              <w:tc>
                <w:tcPr>
                  <w:tcW w:w="2160" w:type="dxa"/>
                  <w:tcBorders>
                    <w:top w:val="nil"/>
                    <w:left w:val="single" w:sz="8" w:space="0" w:color="000000"/>
                    <w:bottom w:val="single" w:sz="8" w:space="0" w:color="000000"/>
                    <w:right w:val="single" w:sz="8" w:space="0" w:color="000000"/>
                  </w:tcBorders>
                  <w:shd w:val="clear" w:color="auto" w:fill="A6A6A6"/>
                  <w:vAlign w:val="center"/>
                </w:tcPr>
                <w:p w:rsidR="00696FC1" w:rsidRDefault="00FF5D86">
                  <w:pPr>
                    <w:spacing w:after="0" w:line="240" w:lineRule="auto"/>
                    <w:rPr>
                      <w:rFonts w:ascii="Times New Roman" w:eastAsia="Times New Roman" w:hAnsi="Times New Roman" w:cs="Times New Roman"/>
                      <w:b/>
                    </w:rPr>
                  </w:pPr>
                  <w:r>
                    <w:rPr>
                      <w:rFonts w:ascii="Times New Roman" w:eastAsia="Times New Roman" w:hAnsi="Times New Roman" w:cs="Times New Roman"/>
                      <w:b/>
                    </w:rPr>
                    <w:t>Бюджет</w:t>
                  </w:r>
                </w:p>
              </w:tc>
              <w:tc>
                <w:tcPr>
                  <w:tcW w:w="1159" w:type="dxa"/>
                  <w:tcBorders>
                    <w:top w:val="nil"/>
                    <w:left w:val="nil"/>
                    <w:bottom w:val="single" w:sz="8" w:space="0" w:color="000000"/>
                    <w:right w:val="single" w:sz="8" w:space="0" w:color="000000"/>
                  </w:tcBorders>
                  <w:shd w:val="clear" w:color="auto" w:fill="A6A6A6"/>
                  <w:vAlign w:val="center"/>
                </w:tcPr>
                <w:p w:rsidR="00696FC1" w:rsidRDefault="00FF5D8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w:t>
                  </w:r>
                </w:p>
              </w:tc>
              <w:tc>
                <w:tcPr>
                  <w:tcW w:w="1843" w:type="dxa"/>
                  <w:tcBorders>
                    <w:top w:val="nil"/>
                    <w:left w:val="nil"/>
                    <w:bottom w:val="single" w:sz="8" w:space="0" w:color="000000"/>
                    <w:right w:val="single" w:sz="8" w:space="0" w:color="000000"/>
                  </w:tcBorders>
                  <w:shd w:val="clear" w:color="auto" w:fill="A6A6A6" w:themeFill="background1" w:themeFillShade="A6"/>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91 135 254,43</w:t>
                  </w:r>
                </w:p>
              </w:tc>
              <w:tc>
                <w:tcPr>
                  <w:tcW w:w="2060" w:type="dxa"/>
                  <w:tcBorders>
                    <w:top w:val="nil"/>
                    <w:left w:val="nil"/>
                    <w:bottom w:val="single" w:sz="8" w:space="0" w:color="000000"/>
                    <w:right w:val="single" w:sz="8" w:space="0" w:color="000000"/>
                  </w:tcBorders>
                  <w:shd w:val="clear" w:color="auto" w:fill="A6A6A6" w:themeFill="background1" w:themeFillShade="A6"/>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85 024 588,55</w:t>
                  </w:r>
                </w:p>
              </w:tc>
              <w:tc>
                <w:tcPr>
                  <w:tcW w:w="2920" w:type="dxa"/>
                  <w:gridSpan w:val="2"/>
                  <w:tcBorders>
                    <w:top w:val="single" w:sz="8" w:space="0" w:color="000000"/>
                    <w:left w:val="nil"/>
                    <w:bottom w:val="single" w:sz="8" w:space="0" w:color="000000"/>
                    <w:right w:val="single" w:sz="8" w:space="0" w:color="000000"/>
                  </w:tcBorders>
                  <w:shd w:val="clear" w:color="auto" w:fill="A6A6A6" w:themeFill="background1" w:themeFillShade="A6"/>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856 733,27</w:t>
                  </w:r>
                </w:p>
              </w:tc>
            </w:tr>
            <w:tr w:rsidR="00696FC1" w:rsidTr="0023667D">
              <w:trPr>
                <w:trHeight w:val="315"/>
              </w:trPr>
              <w:tc>
                <w:tcPr>
                  <w:tcW w:w="2160" w:type="dxa"/>
                  <w:tcBorders>
                    <w:top w:val="nil"/>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Субсидии на гос. задание (бюджет)</w:t>
                  </w:r>
                </w:p>
              </w:tc>
              <w:tc>
                <w:tcPr>
                  <w:tcW w:w="1159" w:type="dxa"/>
                  <w:tcBorders>
                    <w:top w:val="nil"/>
                    <w:left w:val="nil"/>
                    <w:bottom w:val="single" w:sz="8" w:space="0" w:color="000000"/>
                    <w:right w:val="single" w:sz="8" w:space="0" w:color="000000"/>
                  </w:tcBorders>
                  <w:shd w:val="clear" w:color="auto" w:fill="auto"/>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130</w:t>
                  </w:r>
                </w:p>
              </w:tc>
              <w:tc>
                <w:tcPr>
                  <w:tcW w:w="1843"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87 804 853,87</w:t>
                  </w:r>
                </w:p>
              </w:tc>
              <w:tc>
                <w:tcPr>
                  <w:tcW w:w="2060"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87 052 147,00</w:t>
                  </w:r>
                </w:p>
              </w:tc>
              <w:tc>
                <w:tcPr>
                  <w:tcW w:w="2920" w:type="dxa"/>
                  <w:gridSpan w:val="2"/>
                  <w:tcBorders>
                    <w:top w:val="single" w:sz="8" w:space="0" w:color="000000"/>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752 706,87</w:t>
                  </w:r>
                </w:p>
              </w:tc>
            </w:tr>
            <w:tr w:rsidR="00696FC1" w:rsidTr="0023667D">
              <w:trPr>
                <w:trHeight w:val="315"/>
              </w:trPr>
              <w:tc>
                <w:tcPr>
                  <w:tcW w:w="2160" w:type="dxa"/>
                  <w:tcBorders>
                    <w:top w:val="nil"/>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Субсидии на иные цели(бюджет)</w:t>
                  </w:r>
                </w:p>
              </w:tc>
              <w:tc>
                <w:tcPr>
                  <w:tcW w:w="1159" w:type="dxa"/>
                  <w:tcBorders>
                    <w:top w:val="nil"/>
                    <w:left w:val="nil"/>
                    <w:bottom w:val="single" w:sz="8" w:space="0" w:color="000000"/>
                    <w:right w:val="single" w:sz="8" w:space="0" w:color="000000"/>
                  </w:tcBorders>
                  <w:shd w:val="clear" w:color="auto" w:fill="auto"/>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180</w:t>
                  </w:r>
                </w:p>
              </w:tc>
              <w:tc>
                <w:tcPr>
                  <w:tcW w:w="1843"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3 330 400,56</w:t>
                  </w:r>
                </w:p>
              </w:tc>
              <w:tc>
                <w:tcPr>
                  <w:tcW w:w="2060"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3 226 374,16</w:t>
                  </w:r>
                </w:p>
              </w:tc>
              <w:tc>
                <w:tcPr>
                  <w:tcW w:w="2920" w:type="dxa"/>
                  <w:gridSpan w:val="2"/>
                  <w:tcBorders>
                    <w:top w:val="single" w:sz="8" w:space="0" w:color="000000"/>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104 026,40</w:t>
                  </w:r>
                </w:p>
              </w:tc>
            </w:tr>
            <w:tr w:rsidR="00696FC1" w:rsidTr="0023667D">
              <w:trPr>
                <w:trHeight w:val="315"/>
              </w:trPr>
              <w:tc>
                <w:tcPr>
                  <w:tcW w:w="2160" w:type="dxa"/>
                  <w:tcBorders>
                    <w:top w:val="nil"/>
                    <w:left w:val="single" w:sz="8" w:space="0" w:color="000000"/>
                    <w:bottom w:val="single" w:sz="8" w:space="0" w:color="000000"/>
                    <w:right w:val="single" w:sz="8" w:space="0" w:color="000000"/>
                  </w:tcBorders>
                  <w:shd w:val="clear" w:color="auto" w:fill="A6A6A6"/>
                  <w:vAlign w:val="center"/>
                </w:tcPr>
                <w:p w:rsidR="00696FC1" w:rsidRDefault="00FF5D86">
                  <w:pPr>
                    <w:spacing w:after="0" w:line="240" w:lineRule="auto"/>
                    <w:rPr>
                      <w:rFonts w:ascii="Times New Roman" w:eastAsia="Times New Roman" w:hAnsi="Times New Roman" w:cs="Times New Roman"/>
                      <w:b/>
                    </w:rPr>
                  </w:pPr>
                  <w:bookmarkStart w:id="13" w:name="_GoBack" w:colFirst="2" w:colLast="4"/>
                  <w:r>
                    <w:rPr>
                      <w:rFonts w:ascii="Times New Roman" w:eastAsia="Times New Roman" w:hAnsi="Times New Roman" w:cs="Times New Roman"/>
                      <w:b/>
                    </w:rPr>
                    <w:t>Внебюджетная деятельность</w:t>
                  </w:r>
                </w:p>
              </w:tc>
              <w:tc>
                <w:tcPr>
                  <w:tcW w:w="1159" w:type="dxa"/>
                  <w:tcBorders>
                    <w:top w:val="nil"/>
                    <w:left w:val="nil"/>
                    <w:bottom w:val="single" w:sz="8" w:space="0" w:color="000000"/>
                    <w:right w:val="single" w:sz="8" w:space="0" w:color="000000"/>
                  </w:tcBorders>
                  <w:shd w:val="clear" w:color="auto" w:fill="A6A6A6"/>
                  <w:vAlign w:val="center"/>
                </w:tcPr>
                <w:p w:rsidR="00696FC1" w:rsidRDefault="00FF5D86">
                  <w:pPr>
                    <w:spacing w:after="0" w:line="240" w:lineRule="auto"/>
                    <w:rPr>
                      <w:rFonts w:ascii="Times New Roman" w:eastAsia="Times New Roman" w:hAnsi="Times New Roman" w:cs="Times New Roman"/>
                      <w:b/>
                    </w:rPr>
                  </w:pPr>
                  <w:r>
                    <w:rPr>
                      <w:rFonts w:ascii="Times New Roman" w:eastAsia="Times New Roman" w:hAnsi="Times New Roman" w:cs="Times New Roman"/>
                      <w:b/>
                    </w:rPr>
                    <w:t> </w:t>
                  </w:r>
                </w:p>
              </w:tc>
              <w:tc>
                <w:tcPr>
                  <w:tcW w:w="1843" w:type="dxa"/>
                  <w:tcBorders>
                    <w:top w:val="nil"/>
                    <w:left w:val="nil"/>
                    <w:bottom w:val="single" w:sz="8" w:space="0" w:color="000000"/>
                    <w:right w:val="single" w:sz="8" w:space="0" w:color="000000"/>
                  </w:tcBorders>
                  <w:shd w:val="clear" w:color="auto" w:fill="A6A6A6" w:themeFill="background1" w:themeFillShade="A6"/>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3 859 980,00</w:t>
                  </w:r>
                </w:p>
              </w:tc>
              <w:tc>
                <w:tcPr>
                  <w:tcW w:w="2060" w:type="dxa"/>
                  <w:tcBorders>
                    <w:top w:val="nil"/>
                    <w:left w:val="nil"/>
                    <w:bottom w:val="single" w:sz="8" w:space="0" w:color="000000"/>
                    <w:right w:val="single" w:sz="8" w:space="0" w:color="000000"/>
                  </w:tcBorders>
                  <w:shd w:val="clear" w:color="auto" w:fill="A6A6A6" w:themeFill="background1" w:themeFillShade="A6"/>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3 091 190,36</w:t>
                  </w:r>
                </w:p>
              </w:tc>
              <w:tc>
                <w:tcPr>
                  <w:tcW w:w="2920" w:type="dxa"/>
                  <w:gridSpan w:val="2"/>
                  <w:tcBorders>
                    <w:top w:val="single" w:sz="8" w:space="0" w:color="000000"/>
                    <w:left w:val="nil"/>
                    <w:bottom w:val="single" w:sz="8" w:space="0" w:color="000000"/>
                    <w:right w:val="single" w:sz="8" w:space="0" w:color="000000"/>
                  </w:tcBorders>
                  <w:shd w:val="clear" w:color="auto" w:fill="A6A6A6" w:themeFill="background1" w:themeFillShade="A6"/>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768 789,64</w:t>
                  </w:r>
                </w:p>
              </w:tc>
            </w:tr>
            <w:bookmarkEnd w:id="13"/>
            <w:tr w:rsidR="00696FC1" w:rsidTr="0023667D">
              <w:trPr>
                <w:trHeight w:val="315"/>
              </w:trPr>
              <w:tc>
                <w:tcPr>
                  <w:tcW w:w="2160" w:type="dxa"/>
                  <w:tcBorders>
                    <w:top w:val="nil"/>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Доходы от собственности (Аренда)</w:t>
                  </w:r>
                </w:p>
              </w:tc>
              <w:tc>
                <w:tcPr>
                  <w:tcW w:w="1159" w:type="dxa"/>
                  <w:tcBorders>
                    <w:top w:val="nil"/>
                    <w:left w:val="nil"/>
                    <w:bottom w:val="single" w:sz="8" w:space="0" w:color="000000"/>
                    <w:right w:val="single" w:sz="8" w:space="0" w:color="000000"/>
                  </w:tcBorders>
                  <w:shd w:val="clear" w:color="auto" w:fill="auto"/>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120</w:t>
                  </w:r>
                </w:p>
              </w:tc>
              <w:tc>
                <w:tcPr>
                  <w:tcW w:w="1843"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549 652,51</w:t>
                  </w:r>
                </w:p>
              </w:tc>
              <w:tc>
                <w:tcPr>
                  <w:tcW w:w="2060"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345 894,87</w:t>
                  </w:r>
                </w:p>
              </w:tc>
              <w:tc>
                <w:tcPr>
                  <w:tcW w:w="2920" w:type="dxa"/>
                  <w:gridSpan w:val="2"/>
                  <w:tcBorders>
                    <w:top w:val="single" w:sz="8" w:space="0" w:color="000000"/>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203 757,64</w:t>
                  </w:r>
                </w:p>
              </w:tc>
            </w:tr>
            <w:tr w:rsidR="00696FC1" w:rsidTr="0023667D">
              <w:trPr>
                <w:trHeight w:val="915"/>
              </w:trPr>
              <w:tc>
                <w:tcPr>
                  <w:tcW w:w="2160" w:type="dxa"/>
                  <w:tcBorders>
                    <w:top w:val="nil"/>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Доходы от оказания платных услуг (работ) </w:t>
                  </w:r>
                </w:p>
              </w:tc>
              <w:tc>
                <w:tcPr>
                  <w:tcW w:w="1159" w:type="dxa"/>
                  <w:tcBorders>
                    <w:top w:val="nil"/>
                    <w:left w:val="nil"/>
                    <w:bottom w:val="single" w:sz="8" w:space="0" w:color="000000"/>
                    <w:right w:val="single" w:sz="8" w:space="0" w:color="000000"/>
                  </w:tcBorders>
                  <w:shd w:val="clear" w:color="auto" w:fill="auto"/>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130</w:t>
                  </w:r>
                </w:p>
              </w:tc>
              <w:tc>
                <w:tcPr>
                  <w:tcW w:w="1843"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2 410 327,49</w:t>
                  </w:r>
                </w:p>
              </w:tc>
              <w:tc>
                <w:tcPr>
                  <w:tcW w:w="2060"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2 407 254,49</w:t>
                  </w:r>
                </w:p>
              </w:tc>
              <w:tc>
                <w:tcPr>
                  <w:tcW w:w="2920" w:type="dxa"/>
                  <w:gridSpan w:val="2"/>
                  <w:tcBorders>
                    <w:top w:val="single" w:sz="8" w:space="0" w:color="000000"/>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3 073,00</w:t>
                  </w:r>
                </w:p>
              </w:tc>
            </w:tr>
            <w:tr w:rsidR="00696FC1" w:rsidTr="0023667D">
              <w:trPr>
                <w:trHeight w:val="315"/>
              </w:trPr>
              <w:tc>
                <w:tcPr>
                  <w:tcW w:w="2160" w:type="dxa"/>
                  <w:tcBorders>
                    <w:top w:val="nil"/>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в </w:t>
                  </w:r>
                  <w:proofErr w:type="spellStart"/>
                  <w:r>
                    <w:rPr>
                      <w:rFonts w:ascii="Times New Roman" w:eastAsia="Times New Roman" w:hAnsi="Times New Roman" w:cs="Times New Roman"/>
                    </w:rPr>
                    <w:t>т.ч</w:t>
                  </w:r>
                  <w:proofErr w:type="spellEnd"/>
                  <w:r>
                    <w:rPr>
                      <w:rFonts w:ascii="Times New Roman" w:eastAsia="Times New Roman" w:hAnsi="Times New Roman" w:cs="Times New Roman"/>
                    </w:rPr>
                    <w:t>. платные услуги</w:t>
                  </w:r>
                </w:p>
              </w:tc>
              <w:tc>
                <w:tcPr>
                  <w:tcW w:w="1159" w:type="dxa"/>
                  <w:tcBorders>
                    <w:top w:val="nil"/>
                    <w:left w:val="nil"/>
                    <w:bottom w:val="single" w:sz="8" w:space="0" w:color="000000"/>
                    <w:right w:val="single" w:sz="8" w:space="0" w:color="000000"/>
                  </w:tcBorders>
                  <w:shd w:val="clear" w:color="auto" w:fill="auto"/>
                  <w:vAlign w:val="center"/>
                </w:tcPr>
                <w:p w:rsidR="00696FC1" w:rsidRDefault="00FF5D8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w:t>
                  </w:r>
                </w:p>
              </w:tc>
              <w:tc>
                <w:tcPr>
                  <w:tcW w:w="1843"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 </w:t>
                  </w:r>
                </w:p>
              </w:tc>
              <w:tc>
                <w:tcPr>
                  <w:tcW w:w="2060"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2 344 196,50</w:t>
                  </w:r>
                </w:p>
              </w:tc>
              <w:tc>
                <w:tcPr>
                  <w:tcW w:w="2920" w:type="dxa"/>
                  <w:gridSpan w:val="2"/>
                  <w:tcBorders>
                    <w:top w:val="single" w:sz="8" w:space="0" w:color="000000"/>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 </w:t>
                  </w:r>
                </w:p>
              </w:tc>
            </w:tr>
            <w:tr w:rsidR="00696FC1" w:rsidTr="0023667D">
              <w:trPr>
                <w:trHeight w:val="315"/>
              </w:trPr>
              <w:tc>
                <w:tcPr>
                  <w:tcW w:w="2160" w:type="dxa"/>
                  <w:tcBorders>
                    <w:top w:val="nil"/>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Школьное  питание</w:t>
                  </w:r>
                </w:p>
              </w:tc>
              <w:tc>
                <w:tcPr>
                  <w:tcW w:w="1159" w:type="dxa"/>
                  <w:tcBorders>
                    <w:top w:val="nil"/>
                    <w:left w:val="nil"/>
                    <w:bottom w:val="single" w:sz="8" w:space="0" w:color="000000"/>
                    <w:right w:val="single" w:sz="8" w:space="0" w:color="000000"/>
                  </w:tcBorders>
                  <w:shd w:val="clear" w:color="auto" w:fill="auto"/>
                  <w:vAlign w:val="center"/>
                </w:tcPr>
                <w:p w:rsidR="00696FC1" w:rsidRDefault="00FF5D8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w:t>
                  </w:r>
                </w:p>
              </w:tc>
              <w:tc>
                <w:tcPr>
                  <w:tcW w:w="1843" w:type="dxa"/>
                  <w:tcBorders>
                    <w:top w:val="nil"/>
                    <w:left w:val="nil"/>
                    <w:bottom w:val="single" w:sz="8" w:space="0" w:color="000000"/>
                    <w:right w:val="single" w:sz="8" w:space="0" w:color="000000"/>
                  </w:tcBorders>
                  <w:shd w:val="clear" w:color="auto" w:fill="FFFFFF" w:themeFill="background1"/>
                  <w:vAlign w:val="center"/>
                </w:tcPr>
                <w:p w:rsidR="00696FC1" w:rsidRDefault="00696FC1">
                  <w:pPr>
                    <w:spacing w:after="0" w:line="240" w:lineRule="auto"/>
                    <w:rPr>
                      <w:rFonts w:ascii="Times New Roman" w:eastAsia="Times New Roman" w:hAnsi="Times New Roman" w:cs="Times New Roman"/>
                    </w:rPr>
                  </w:pPr>
                </w:p>
              </w:tc>
              <w:tc>
                <w:tcPr>
                  <w:tcW w:w="2060"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xml:space="preserve">19 980,00 </w:t>
                  </w:r>
                </w:p>
              </w:tc>
              <w:tc>
                <w:tcPr>
                  <w:tcW w:w="2920" w:type="dxa"/>
                  <w:gridSpan w:val="2"/>
                  <w:tcBorders>
                    <w:top w:val="single" w:sz="8" w:space="0" w:color="000000"/>
                    <w:left w:val="nil"/>
                    <w:bottom w:val="single" w:sz="8" w:space="0" w:color="000000"/>
                    <w:right w:val="single" w:sz="8" w:space="0" w:color="000000"/>
                  </w:tcBorders>
                  <w:shd w:val="clear" w:color="auto" w:fill="FFFFFF" w:themeFill="background1"/>
                  <w:vAlign w:val="center"/>
                </w:tcPr>
                <w:p w:rsidR="00696FC1" w:rsidRDefault="00696FC1">
                  <w:pPr>
                    <w:spacing w:after="0" w:line="240" w:lineRule="auto"/>
                    <w:rPr>
                      <w:rFonts w:ascii="Times New Roman" w:eastAsia="Times New Roman" w:hAnsi="Times New Roman" w:cs="Times New Roman"/>
                    </w:rPr>
                  </w:pPr>
                </w:p>
              </w:tc>
            </w:tr>
            <w:tr w:rsidR="00696FC1" w:rsidTr="0023667D">
              <w:trPr>
                <w:trHeight w:val="615"/>
              </w:trPr>
              <w:tc>
                <w:tcPr>
                  <w:tcW w:w="2160" w:type="dxa"/>
                  <w:tcBorders>
                    <w:top w:val="nil"/>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Возмещение коммуналки</w:t>
                  </w:r>
                </w:p>
              </w:tc>
              <w:tc>
                <w:tcPr>
                  <w:tcW w:w="1159" w:type="dxa"/>
                  <w:tcBorders>
                    <w:top w:val="nil"/>
                    <w:left w:val="nil"/>
                    <w:bottom w:val="single" w:sz="8" w:space="0" w:color="000000"/>
                    <w:right w:val="single" w:sz="8" w:space="0" w:color="000000"/>
                  </w:tcBorders>
                  <w:shd w:val="clear" w:color="auto" w:fill="auto"/>
                  <w:vAlign w:val="center"/>
                </w:tcPr>
                <w:p w:rsidR="00696FC1" w:rsidRDefault="00FF5D8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w:t>
                  </w:r>
                </w:p>
              </w:tc>
              <w:tc>
                <w:tcPr>
                  <w:tcW w:w="1843"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w:t>
                  </w:r>
                </w:p>
              </w:tc>
              <w:tc>
                <w:tcPr>
                  <w:tcW w:w="2060"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17 091,90</w:t>
                  </w:r>
                </w:p>
              </w:tc>
              <w:tc>
                <w:tcPr>
                  <w:tcW w:w="2920" w:type="dxa"/>
                  <w:gridSpan w:val="2"/>
                  <w:tcBorders>
                    <w:top w:val="single" w:sz="8" w:space="0" w:color="000000"/>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w:t>
                  </w:r>
                </w:p>
              </w:tc>
            </w:tr>
            <w:tr w:rsidR="00696FC1" w:rsidTr="0023667D">
              <w:trPr>
                <w:trHeight w:val="315"/>
              </w:trPr>
              <w:tc>
                <w:tcPr>
                  <w:tcW w:w="2160" w:type="dxa"/>
                  <w:tcBorders>
                    <w:top w:val="nil"/>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Прочие безвозмездные поступления </w:t>
                  </w:r>
                </w:p>
              </w:tc>
              <w:tc>
                <w:tcPr>
                  <w:tcW w:w="1159" w:type="dxa"/>
                  <w:tcBorders>
                    <w:top w:val="nil"/>
                    <w:left w:val="nil"/>
                    <w:bottom w:val="single" w:sz="8" w:space="0" w:color="000000"/>
                    <w:right w:val="single" w:sz="8" w:space="0" w:color="000000"/>
                  </w:tcBorders>
                  <w:shd w:val="clear" w:color="auto" w:fill="auto"/>
                  <w:vAlign w:val="center"/>
                </w:tcPr>
                <w:p w:rsidR="00696FC1" w:rsidRDefault="00FF5D86">
                  <w:pPr>
                    <w:spacing w:after="0" w:line="240" w:lineRule="auto"/>
                    <w:jc w:val="right"/>
                    <w:rPr>
                      <w:rFonts w:ascii="Times New Roman" w:eastAsia="Times New Roman" w:hAnsi="Times New Roman" w:cs="Times New Roman"/>
                      <w:b/>
                    </w:rPr>
                  </w:pPr>
                  <w:r>
                    <w:rPr>
                      <w:rFonts w:ascii="Times New Roman" w:eastAsia="Times New Roman" w:hAnsi="Times New Roman" w:cs="Times New Roman"/>
                      <w:b/>
                    </w:rPr>
                    <w:t>150</w:t>
                  </w:r>
                </w:p>
              </w:tc>
              <w:tc>
                <w:tcPr>
                  <w:tcW w:w="1843"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w:t>
                  </w:r>
                </w:p>
              </w:tc>
              <w:tc>
                <w:tcPr>
                  <w:tcW w:w="2060"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29 059,09</w:t>
                  </w:r>
                </w:p>
              </w:tc>
              <w:tc>
                <w:tcPr>
                  <w:tcW w:w="2920" w:type="dxa"/>
                  <w:gridSpan w:val="2"/>
                  <w:tcBorders>
                    <w:top w:val="single" w:sz="8" w:space="0" w:color="000000"/>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w:t>
                  </w:r>
                </w:p>
              </w:tc>
            </w:tr>
            <w:tr w:rsidR="00696FC1" w:rsidTr="0023667D">
              <w:trPr>
                <w:trHeight w:val="315"/>
              </w:trPr>
              <w:tc>
                <w:tcPr>
                  <w:tcW w:w="2160" w:type="dxa"/>
                  <w:tcBorders>
                    <w:top w:val="nil"/>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в </w:t>
                  </w:r>
                  <w:proofErr w:type="spellStart"/>
                  <w:r>
                    <w:rPr>
                      <w:rFonts w:ascii="Times New Roman" w:eastAsia="Times New Roman" w:hAnsi="Times New Roman" w:cs="Times New Roman"/>
                    </w:rPr>
                    <w:t>т.ч</w:t>
                  </w:r>
                  <w:proofErr w:type="spellEnd"/>
                  <w:r>
                    <w:rPr>
                      <w:rFonts w:ascii="Times New Roman" w:eastAsia="Times New Roman" w:hAnsi="Times New Roman" w:cs="Times New Roman"/>
                    </w:rPr>
                    <w:t>. спонсорская помощь</w:t>
                  </w:r>
                </w:p>
              </w:tc>
              <w:tc>
                <w:tcPr>
                  <w:tcW w:w="1159" w:type="dxa"/>
                  <w:tcBorders>
                    <w:top w:val="nil"/>
                    <w:left w:val="nil"/>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 </w:t>
                  </w:r>
                </w:p>
              </w:tc>
              <w:tc>
                <w:tcPr>
                  <w:tcW w:w="1843"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900 000,00</w:t>
                  </w:r>
                </w:p>
              </w:tc>
              <w:tc>
                <w:tcPr>
                  <w:tcW w:w="2060"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338 041,00</w:t>
                  </w:r>
                </w:p>
              </w:tc>
              <w:tc>
                <w:tcPr>
                  <w:tcW w:w="2920" w:type="dxa"/>
                  <w:gridSpan w:val="2"/>
                  <w:tcBorders>
                    <w:top w:val="single" w:sz="8" w:space="0" w:color="000000"/>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561 959,00</w:t>
                  </w:r>
                </w:p>
              </w:tc>
            </w:tr>
            <w:tr w:rsidR="00696FC1" w:rsidTr="0023667D">
              <w:trPr>
                <w:trHeight w:val="315"/>
              </w:trPr>
              <w:tc>
                <w:tcPr>
                  <w:tcW w:w="2160" w:type="dxa"/>
                  <w:tcBorders>
                    <w:top w:val="nil"/>
                    <w:left w:val="single" w:sz="8" w:space="0" w:color="000000"/>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Родительские взносы за пришкольный лагерь</w:t>
                  </w:r>
                </w:p>
              </w:tc>
              <w:tc>
                <w:tcPr>
                  <w:tcW w:w="1159" w:type="dxa"/>
                  <w:tcBorders>
                    <w:top w:val="nil"/>
                    <w:left w:val="nil"/>
                    <w:bottom w:val="single" w:sz="8" w:space="0" w:color="000000"/>
                    <w:right w:val="single" w:sz="8" w:space="0" w:color="000000"/>
                  </w:tcBorders>
                  <w:shd w:val="clear" w:color="auto" w:fill="auto"/>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 </w:t>
                  </w:r>
                </w:p>
              </w:tc>
              <w:tc>
                <w:tcPr>
                  <w:tcW w:w="1843"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 </w:t>
                  </w:r>
                </w:p>
              </w:tc>
              <w:tc>
                <w:tcPr>
                  <w:tcW w:w="2060" w:type="dxa"/>
                  <w:tcBorders>
                    <w:top w:val="nil"/>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w:t>
                  </w:r>
                </w:p>
              </w:tc>
              <w:tc>
                <w:tcPr>
                  <w:tcW w:w="2920" w:type="dxa"/>
                  <w:gridSpan w:val="2"/>
                  <w:tcBorders>
                    <w:top w:val="single" w:sz="8" w:space="0" w:color="000000"/>
                    <w:left w:val="nil"/>
                    <w:bottom w:val="single" w:sz="8" w:space="0" w:color="000000"/>
                    <w:right w:val="single" w:sz="8" w:space="0" w:color="000000"/>
                  </w:tcBorders>
                  <w:shd w:val="clear" w:color="auto" w:fill="FFFFFF" w:themeFill="background1"/>
                  <w:vAlign w:val="center"/>
                </w:tcPr>
                <w:p w:rsidR="00696FC1" w:rsidRDefault="00FF5D86">
                  <w:pPr>
                    <w:spacing w:after="0" w:line="240" w:lineRule="auto"/>
                    <w:rPr>
                      <w:rFonts w:ascii="Times New Roman" w:eastAsia="Times New Roman" w:hAnsi="Times New Roman" w:cs="Times New Roman"/>
                    </w:rPr>
                  </w:pPr>
                  <w:r>
                    <w:rPr>
                      <w:rFonts w:ascii="Times New Roman" w:eastAsia="Times New Roman" w:hAnsi="Times New Roman" w:cs="Times New Roman"/>
                    </w:rPr>
                    <w:t> </w:t>
                  </w:r>
                </w:p>
              </w:tc>
            </w:tr>
          </w:tbl>
          <w:p w:rsidR="00696FC1" w:rsidRDefault="00696FC1">
            <w:pPr>
              <w:jc w:val="center"/>
              <w:rPr>
                <w:rFonts w:ascii="Times New Roman" w:eastAsia="Times New Roman" w:hAnsi="Times New Roman" w:cs="Times New Roman"/>
                <w:b/>
              </w:rPr>
            </w:pPr>
          </w:p>
        </w:tc>
        <w:tc>
          <w:tcPr>
            <w:tcW w:w="3514" w:type="dxa"/>
            <w:gridSpan w:val="2"/>
            <w:tcBorders>
              <w:top w:val="nil"/>
              <w:left w:val="nil"/>
              <w:bottom w:val="nil"/>
              <w:right w:val="nil"/>
            </w:tcBorders>
            <w:shd w:val="clear" w:color="auto" w:fill="auto"/>
            <w:vAlign w:val="bottom"/>
          </w:tcPr>
          <w:p w:rsidR="00696FC1" w:rsidRDefault="00696FC1">
            <w:pPr>
              <w:jc w:val="center"/>
              <w:rPr>
                <w:rFonts w:ascii="Times New Roman" w:eastAsia="Times New Roman" w:hAnsi="Times New Roman" w:cs="Times New Roman"/>
                <w:b/>
                <w:highlight w:val="yellow"/>
              </w:rPr>
            </w:pPr>
          </w:p>
        </w:tc>
        <w:tc>
          <w:tcPr>
            <w:tcW w:w="1526" w:type="dxa"/>
            <w:gridSpan w:val="3"/>
            <w:tcBorders>
              <w:top w:val="nil"/>
              <w:left w:val="nil"/>
              <w:bottom w:val="nil"/>
              <w:right w:val="nil"/>
            </w:tcBorders>
            <w:shd w:val="clear" w:color="auto" w:fill="auto"/>
            <w:vAlign w:val="bottom"/>
          </w:tcPr>
          <w:p w:rsidR="00696FC1" w:rsidRDefault="00696FC1">
            <w:pPr>
              <w:rPr>
                <w:rFonts w:ascii="Times New Roman" w:eastAsia="Times New Roman" w:hAnsi="Times New Roman" w:cs="Times New Roman"/>
                <w:highlight w:val="yellow"/>
              </w:rPr>
            </w:pPr>
          </w:p>
        </w:tc>
      </w:tr>
      <w:tr w:rsidR="00696FC1">
        <w:trPr>
          <w:gridAfter w:val="3"/>
          <w:wAfter w:w="1786" w:type="dxa"/>
          <w:trHeight w:val="480"/>
        </w:trPr>
        <w:tc>
          <w:tcPr>
            <w:tcW w:w="2302" w:type="dxa"/>
            <w:shd w:val="clear" w:color="auto" w:fill="auto"/>
            <w:vAlign w:val="bottom"/>
          </w:tcPr>
          <w:p w:rsidR="00696FC1" w:rsidRDefault="00696FC1">
            <w:pPr>
              <w:rPr>
                <w:rFonts w:ascii="Times New Roman" w:eastAsia="Times New Roman" w:hAnsi="Times New Roman" w:cs="Times New Roman"/>
                <w:highlight w:val="yellow"/>
              </w:rPr>
            </w:pPr>
          </w:p>
        </w:tc>
        <w:tc>
          <w:tcPr>
            <w:tcW w:w="851" w:type="dxa"/>
            <w:shd w:val="clear" w:color="auto" w:fill="auto"/>
          </w:tcPr>
          <w:p w:rsidR="00696FC1" w:rsidRDefault="00696FC1">
            <w:pPr>
              <w:rPr>
                <w:rFonts w:ascii="Times New Roman" w:eastAsia="Times New Roman" w:hAnsi="Times New Roman" w:cs="Times New Roman"/>
                <w:b/>
                <w:highlight w:val="yellow"/>
              </w:rPr>
            </w:pPr>
          </w:p>
        </w:tc>
        <w:tc>
          <w:tcPr>
            <w:tcW w:w="1417" w:type="dxa"/>
            <w:shd w:val="clear" w:color="auto" w:fill="auto"/>
          </w:tcPr>
          <w:p w:rsidR="00696FC1" w:rsidRDefault="00696FC1">
            <w:pPr>
              <w:ind w:right="-111"/>
              <w:rPr>
                <w:rFonts w:ascii="Times New Roman" w:eastAsia="Times New Roman" w:hAnsi="Times New Roman" w:cs="Times New Roman"/>
                <w:highlight w:val="yellow"/>
              </w:rPr>
            </w:pPr>
          </w:p>
        </w:tc>
        <w:tc>
          <w:tcPr>
            <w:tcW w:w="10070" w:type="dxa"/>
            <w:gridSpan w:val="2"/>
            <w:shd w:val="clear" w:color="auto" w:fill="auto"/>
          </w:tcPr>
          <w:p w:rsidR="00696FC1" w:rsidRDefault="00696FC1">
            <w:pPr>
              <w:rPr>
                <w:rFonts w:ascii="Times New Roman" w:eastAsia="Times New Roman" w:hAnsi="Times New Roman" w:cs="Times New Roman"/>
                <w:highlight w:val="yellow"/>
              </w:rPr>
            </w:pPr>
          </w:p>
        </w:tc>
        <w:tc>
          <w:tcPr>
            <w:tcW w:w="3726" w:type="dxa"/>
            <w:gridSpan w:val="2"/>
            <w:tcBorders>
              <w:top w:val="nil"/>
              <w:left w:val="nil"/>
              <w:bottom w:val="single" w:sz="4" w:space="0" w:color="000000"/>
              <w:right w:val="single" w:sz="4" w:space="0" w:color="000000"/>
            </w:tcBorders>
            <w:shd w:val="clear" w:color="auto" w:fill="auto"/>
          </w:tcPr>
          <w:p w:rsidR="00696FC1" w:rsidRDefault="00FF5D86">
            <w:pPr>
              <w:rPr>
                <w:rFonts w:ascii="Times New Roman" w:eastAsia="Times New Roman" w:hAnsi="Times New Roman" w:cs="Times New Roman"/>
                <w:highlight w:val="yellow"/>
              </w:rPr>
            </w:pPr>
            <w:r>
              <w:rPr>
                <w:rFonts w:ascii="Times New Roman" w:eastAsia="Times New Roman" w:hAnsi="Times New Roman" w:cs="Times New Roman"/>
                <w:highlight w:val="yellow"/>
              </w:rPr>
              <w:t xml:space="preserve">69 906,75   </w:t>
            </w:r>
          </w:p>
        </w:tc>
        <w:tc>
          <w:tcPr>
            <w:tcW w:w="1438" w:type="dxa"/>
            <w:gridSpan w:val="2"/>
            <w:tcBorders>
              <w:top w:val="nil"/>
              <w:left w:val="nil"/>
              <w:bottom w:val="nil"/>
              <w:right w:val="nil"/>
            </w:tcBorders>
            <w:shd w:val="clear" w:color="auto" w:fill="auto"/>
            <w:vAlign w:val="bottom"/>
          </w:tcPr>
          <w:p w:rsidR="00696FC1" w:rsidRDefault="00696FC1">
            <w:pPr>
              <w:jc w:val="center"/>
              <w:rPr>
                <w:rFonts w:ascii="Times New Roman" w:eastAsia="Times New Roman" w:hAnsi="Times New Roman" w:cs="Times New Roman"/>
                <w:highlight w:val="yellow"/>
              </w:rPr>
            </w:pPr>
          </w:p>
        </w:tc>
      </w:tr>
      <w:tr w:rsidR="00696FC1">
        <w:trPr>
          <w:gridAfter w:val="1"/>
          <w:wAfter w:w="1650" w:type="dxa"/>
          <w:trHeight w:val="295"/>
        </w:trPr>
        <w:tc>
          <w:tcPr>
            <w:tcW w:w="18414" w:type="dxa"/>
            <w:gridSpan w:val="8"/>
            <w:tcBorders>
              <w:top w:val="nil"/>
              <w:left w:val="nil"/>
              <w:bottom w:val="nil"/>
              <w:right w:val="nil"/>
            </w:tcBorders>
            <w:shd w:val="clear" w:color="auto" w:fill="auto"/>
            <w:vAlign w:val="bottom"/>
          </w:tcPr>
          <w:p w:rsidR="00696FC1" w:rsidRPr="0023667D" w:rsidRDefault="00FF5D86">
            <w:pPr>
              <w:rPr>
                <w:rFonts w:ascii="Times New Roman" w:eastAsia="Times New Roman" w:hAnsi="Times New Roman" w:cs="Times New Roman"/>
                <w:b/>
              </w:rPr>
            </w:pPr>
            <w:r w:rsidRPr="0023667D">
              <w:rPr>
                <w:rFonts w:ascii="Times New Roman" w:eastAsia="Times New Roman" w:hAnsi="Times New Roman" w:cs="Times New Roman"/>
                <w:b/>
              </w:rPr>
              <w:t xml:space="preserve">                                                                                   2. Расходы учреждения</w:t>
            </w:r>
          </w:p>
          <w:tbl>
            <w:tblPr>
              <w:tblStyle w:val="aff4"/>
              <w:tblW w:w="10163" w:type="dxa"/>
              <w:tblInd w:w="0" w:type="dxa"/>
              <w:tblLayout w:type="fixed"/>
              <w:tblLook w:val="0400" w:firstRow="0" w:lastRow="0" w:firstColumn="0" w:lastColumn="0" w:noHBand="0" w:noVBand="1"/>
            </w:tblPr>
            <w:tblGrid>
              <w:gridCol w:w="2227"/>
              <w:gridCol w:w="1517"/>
              <w:gridCol w:w="992"/>
              <w:gridCol w:w="1559"/>
              <w:gridCol w:w="1418"/>
              <w:gridCol w:w="1273"/>
              <w:gridCol w:w="1177"/>
            </w:tblGrid>
            <w:tr w:rsidR="00696FC1" w:rsidRPr="0023667D">
              <w:trPr>
                <w:trHeight w:val="315"/>
              </w:trPr>
              <w:tc>
                <w:tcPr>
                  <w:tcW w:w="2227"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Наименование показателя</w:t>
                  </w:r>
                </w:p>
              </w:tc>
              <w:tc>
                <w:tcPr>
                  <w:tcW w:w="1517"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Код  аналитики</w:t>
                  </w:r>
                </w:p>
              </w:tc>
              <w:tc>
                <w:tcPr>
                  <w:tcW w:w="99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КОСГУ</w:t>
                  </w:r>
                </w:p>
              </w:tc>
              <w:tc>
                <w:tcPr>
                  <w:tcW w:w="2977" w:type="dxa"/>
                  <w:gridSpan w:val="2"/>
                  <w:tcBorders>
                    <w:top w:val="single" w:sz="8" w:space="0" w:color="000000"/>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Исполнено плановых назначений</w:t>
                  </w:r>
                </w:p>
              </w:tc>
              <w:tc>
                <w:tcPr>
                  <w:tcW w:w="1273" w:type="dxa"/>
                  <w:tcBorders>
                    <w:top w:val="single" w:sz="8" w:space="0" w:color="000000"/>
                    <w:left w:val="nil"/>
                    <w:bottom w:val="single" w:sz="8" w:space="0" w:color="000000"/>
                    <w:right w:val="single" w:sz="8" w:space="0" w:color="000000"/>
                  </w:tcBorders>
                  <w:shd w:val="clear" w:color="auto" w:fill="auto"/>
                </w:tcPr>
                <w:p w:rsidR="00696FC1" w:rsidRPr="0023667D" w:rsidRDefault="00FF5D86">
                  <w:pPr>
                    <w:spacing w:after="0" w:line="240" w:lineRule="auto"/>
                    <w:rPr>
                      <w:sz w:val="20"/>
                      <w:szCs w:val="20"/>
                    </w:rPr>
                  </w:pPr>
                  <w:r w:rsidRPr="0023667D">
                    <w:rPr>
                      <w:sz w:val="20"/>
                      <w:szCs w:val="20"/>
                    </w:rPr>
                    <w:t> </w:t>
                  </w:r>
                </w:p>
              </w:tc>
              <w:tc>
                <w:tcPr>
                  <w:tcW w:w="1177"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Источник финансирования</w:t>
                  </w:r>
                </w:p>
              </w:tc>
            </w:tr>
            <w:tr w:rsidR="00696FC1" w:rsidRPr="0023667D">
              <w:trPr>
                <w:trHeight w:val="1380"/>
              </w:trPr>
              <w:tc>
                <w:tcPr>
                  <w:tcW w:w="2227"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0"/>
                      <w:szCs w:val="20"/>
                    </w:rPr>
                  </w:pPr>
                </w:p>
              </w:tc>
              <w:tc>
                <w:tcPr>
                  <w:tcW w:w="1517"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0"/>
                      <w:szCs w:val="20"/>
                    </w:rPr>
                  </w:pPr>
                </w:p>
              </w:tc>
              <w:tc>
                <w:tcPr>
                  <w:tcW w:w="992"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0"/>
                      <w:szCs w:val="20"/>
                    </w:rPr>
                  </w:pPr>
                </w:p>
              </w:tc>
              <w:tc>
                <w:tcPr>
                  <w:tcW w:w="1559" w:type="dxa"/>
                  <w:vMerge w:val="restart"/>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Утверждено плановых назначений</w:t>
                  </w:r>
                </w:p>
              </w:tc>
              <w:tc>
                <w:tcPr>
                  <w:tcW w:w="1418" w:type="dxa"/>
                  <w:vMerge w:val="restart"/>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через лицевые счета</w:t>
                  </w:r>
                </w:p>
              </w:tc>
              <w:tc>
                <w:tcPr>
                  <w:tcW w:w="1273" w:type="dxa"/>
                  <w:vMerge w:val="restart"/>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ind w:right="-111"/>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Не исполнено плановых назначений</w:t>
                  </w:r>
                </w:p>
              </w:tc>
              <w:tc>
                <w:tcPr>
                  <w:tcW w:w="1177"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r>
            <w:tr w:rsidR="00696FC1" w:rsidRPr="0023667D">
              <w:trPr>
                <w:trHeight w:val="450"/>
              </w:trPr>
              <w:tc>
                <w:tcPr>
                  <w:tcW w:w="2227"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c>
                <w:tcPr>
                  <w:tcW w:w="1517"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c>
                <w:tcPr>
                  <w:tcW w:w="992"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c>
                <w:tcPr>
                  <w:tcW w:w="1559" w:type="dxa"/>
                  <w:vMerge/>
                  <w:tcBorders>
                    <w:top w:val="nil"/>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c>
                <w:tcPr>
                  <w:tcW w:w="1418" w:type="dxa"/>
                  <w:vMerge/>
                  <w:tcBorders>
                    <w:top w:val="nil"/>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c>
                <w:tcPr>
                  <w:tcW w:w="1273" w:type="dxa"/>
                  <w:vMerge/>
                  <w:tcBorders>
                    <w:top w:val="nil"/>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c>
                <w:tcPr>
                  <w:tcW w:w="1177"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r>
            <w:tr w:rsidR="00696FC1" w:rsidRPr="0023667D">
              <w:trPr>
                <w:trHeight w:val="450"/>
              </w:trPr>
              <w:tc>
                <w:tcPr>
                  <w:tcW w:w="2227"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c>
                <w:tcPr>
                  <w:tcW w:w="1517"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c>
                <w:tcPr>
                  <w:tcW w:w="992"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c>
                <w:tcPr>
                  <w:tcW w:w="1559" w:type="dxa"/>
                  <w:vMerge/>
                  <w:tcBorders>
                    <w:top w:val="nil"/>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c>
                <w:tcPr>
                  <w:tcW w:w="1418" w:type="dxa"/>
                  <w:vMerge/>
                  <w:tcBorders>
                    <w:top w:val="nil"/>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c>
                <w:tcPr>
                  <w:tcW w:w="1273" w:type="dxa"/>
                  <w:vMerge/>
                  <w:tcBorders>
                    <w:top w:val="nil"/>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c>
                <w:tcPr>
                  <w:tcW w:w="1177"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b/>
                      <w:sz w:val="20"/>
                      <w:szCs w:val="20"/>
                    </w:rPr>
                  </w:pP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6A6A6"/>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Расходы -всего</w:t>
                  </w:r>
                </w:p>
              </w:tc>
              <w:tc>
                <w:tcPr>
                  <w:tcW w:w="1517" w:type="dxa"/>
                  <w:tcBorders>
                    <w:top w:val="nil"/>
                    <w:left w:val="nil"/>
                    <w:bottom w:val="single" w:sz="8" w:space="0" w:color="000000"/>
                    <w:right w:val="single" w:sz="8" w:space="0" w:color="000000"/>
                  </w:tcBorders>
                  <w:shd w:val="clear" w:color="auto" w:fill="A6A6A6"/>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х</w:t>
                  </w:r>
                </w:p>
              </w:tc>
              <w:tc>
                <w:tcPr>
                  <w:tcW w:w="992" w:type="dxa"/>
                  <w:tcBorders>
                    <w:top w:val="nil"/>
                    <w:left w:val="nil"/>
                    <w:bottom w:val="single" w:sz="8" w:space="0" w:color="000000"/>
                    <w:right w:val="single" w:sz="8" w:space="0" w:color="000000"/>
                  </w:tcBorders>
                  <w:shd w:val="clear" w:color="auto" w:fill="A6A6A6"/>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х</w:t>
                  </w:r>
                </w:p>
              </w:tc>
              <w:tc>
                <w:tcPr>
                  <w:tcW w:w="1559" w:type="dxa"/>
                  <w:tcBorders>
                    <w:top w:val="nil"/>
                    <w:left w:val="nil"/>
                    <w:bottom w:val="single" w:sz="8" w:space="0" w:color="000000"/>
                    <w:right w:val="single" w:sz="8" w:space="0" w:color="000000"/>
                  </w:tcBorders>
                  <w:shd w:val="clear" w:color="auto" w:fill="A6A6A6" w:themeFill="background1" w:themeFillShade="A6"/>
                  <w:vAlign w:val="center"/>
                </w:tcPr>
                <w:p w:rsidR="00696FC1" w:rsidRPr="0023667D" w:rsidRDefault="00FF5D86">
                  <w:pPr>
                    <w:spacing w:after="0" w:line="240" w:lineRule="auto"/>
                    <w:jc w:val="right"/>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95 142 863,81</w:t>
                  </w:r>
                </w:p>
              </w:tc>
              <w:tc>
                <w:tcPr>
                  <w:tcW w:w="1418" w:type="dxa"/>
                  <w:tcBorders>
                    <w:top w:val="nil"/>
                    <w:left w:val="nil"/>
                    <w:bottom w:val="single" w:sz="8" w:space="0" w:color="000000"/>
                    <w:right w:val="single" w:sz="8" w:space="0" w:color="000000"/>
                  </w:tcBorders>
                  <w:shd w:val="clear" w:color="auto" w:fill="A6A6A6" w:themeFill="background1" w:themeFillShade="A6"/>
                  <w:vAlign w:val="center"/>
                </w:tcPr>
                <w:p w:rsidR="00696FC1" w:rsidRPr="0023667D" w:rsidRDefault="00FF5D86">
                  <w:pPr>
                    <w:spacing w:after="0" w:line="240" w:lineRule="auto"/>
                    <w:jc w:val="right"/>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91 836 742,80</w:t>
                  </w:r>
                </w:p>
              </w:tc>
              <w:tc>
                <w:tcPr>
                  <w:tcW w:w="1273" w:type="dxa"/>
                  <w:tcBorders>
                    <w:top w:val="nil"/>
                    <w:left w:val="nil"/>
                    <w:bottom w:val="single" w:sz="8" w:space="0" w:color="000000"/>
                    <w:right w:val="single" w:sz="8" w:space="0" w:color="000000"/>
                  </w:tcBorders>
                  <w:shd w:val="clear" w:color="auto" w:fill="A6A6A6" w:themeFill="background1" w:themeFillShade="A6"/>
                  <w:vAlign w:val="center"/>
                </w:tcPr>
                <w:p w:rsidR="00696FC1" w:rsidRPr="0023667D" w:rsidRDefault="00FF5D86">
                  <w:pPr>
                    <w:spacing w:after="0" w:line="240" w:lineRule="auto"/>
                    <w:jc w:val="right"/>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3 306 121,01</w:t>
                  </w:r>
                </w:p>
              </w:tc>
              <w:tc>
                <w:tcPr>
                  <w:tcW w:w="1177" w:type="dxa"/>
                  <w:tcBorders>
                    <w:top w:val="nil"/>
                    <w:left w:val="nil"/>
                    <w:bottom w:val="single" w:sz="8" w:space="0" w:color="000000"/>
                    <w:right w:val="single" w:sz="8" w:space="0" w:color="000000"/>
                  </w:tcBorders>
                  <w:shd w:val="clear" w:color="auto" w:fill="A6A6A6"/>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6A6A6"/>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в </w:t>
                  </w:r>
                  <w:proofErr w:type="spellStart"/>
                  <w:r w:rsidRPr="0023667D">
                    <w:rPr>
                      <w:rFonts w:ascii="Times New Roman" w:eastAsia="Times New Roman" w:hAnsi="Times New Roman" w:cs="Times New Roman"/>
                      <w:sz w:val="20"/>
                      <w:szCs w:val="20"/>
                    </w:rPr>
                    <w:t>т.ч</w:t>
                  </w:r>
                  <w:proofErr w:type="spellEnd"/>
                  <w:r w:rsidRPr="0023667D">
                    <w:rPr>
                      <w:rFonts w:ascii="Times New Roman" w:eastAsia="Times New Roman" w:hAnsi="Times New Roman" w:cs="Times New Roman"/>
                      <w:sz w:val="20"/>
                      <w:szCs w:val="20"/>
                    </w:rPr>
                    <w:t>. бюджет</w:t>
                  </w:r>
                </w:p>
              </w:tc>
              <w:tc>
                <w:tcPr>
                  <w:tcW w:w="1517" w:type="dxa"/>
                  <w:tcBorders>
                    <w:top w:val="nil"/>
                    <w:left w:val="nil"/>
                    <w:bottom w:val="single" w:sz="8" w:space="0" w:color="000000"/>
                    <w:right w:val="single" w:sz="8" w:space="0" w:color="000000"/>
                  </w:tcBorders>
                  <w:shd w:val="clear" w:color="auto" w:fill="A6A6A6"/>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6A6A6"/>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6A6A6" w:themeFill="background1" w:themeFillShade="A6"/>
                  <w:vAlign w:val="center"/>
                </w:tcPr>
                <w:p w:rsidR="00696FC1" w:rsidRPr="0023667D" w:rsidRDefault="00FF5D86">
                  <w:pPr>
                    <w:spacing w:after="0" w:line="240" w:lineRule="auto"/>
                    <w:jc w:val="right"/>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91 135 254,43</w:t>
                  </w:r>
                </w:p>
              </w:tc>
              <w:tc>
                <w:tcPr>
                  <w:tcW w:w="1418" w:type="dxa"/>
                  <w:tcBorders>
                    <w:top w:val="nil"/>
                    <w:left w:val="nil"/>
                    <w:bottom w:val="single" w:sz="8" w:space="0" w:color="000000"/>
                    <w:right w:val="single" w:sz="8" w:space="0" w:color="000000"/>
                  </w:tcBorders>
                  <w:shd w:val="clear" w:color="auto" w:fill="A6A6A6" w:themeFill="background1" w:themeFillShade="A6"/>
                  <w:vAlign w:val="center"/>
                </w:tcPr>
                <w:p w:rsidR="00696FC1" w:rsidRPr="0023667D" w:rsidRDefault="00FF5D86">
                  <w:pPr>
                    <w:spacing w:after="0" w:line="240" w:lineRule="auto"/>
                    <w:jc w:val="right"/>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88 864 986,95</w:t>
                  </w:r>
                </w:p>
              </w:tc>
              <w:tc>
                <w:tcPr>
                  <w:tcW w:w="1273" w:type="dxa"/>
                  <w:tcBorders>
                    <w:top w:val="nil"/>
                    <w:left w:val="nil"/>
                    <w:bottom w:val="single" w:sz="8" w:space="0" w:color="000000"/>
                    <w:right w:val="single" w:sz="8" w:space="0" w:color="000000"/>
                  </w:tcBorders>
                  <w:shd w:val="clear" w:color="auto" w:fill="A6A6A6" w:themeFill="background1" w:themeFillShade="A6"/>
                  <w:vAlign w:val="center"/>
                </w:tcPr>
                <w:p w:rsidR="00696FC1" w:rsidRPr="0023667D" w:rsidRDefault="00FF5D86">
                  <w:pPr>
                    <w:spacing w:after="0" w:line="240" w:lineRule="auto"/>
                    <w:jc w:val="right"/>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2 270 267,48</w:t>
                  </w:r>
                </w:p>
              </w:tc>
              <w:tc>
                <w:tcPr>
                  <w:tcW w:w="1177" w:type="dxa"/>
                  <w:tcBorders>
                    <w:top w:val="nil"/>
                    <w:left w:val="nil"/>
                    <w:bottom w:val="single" w:sz="8" w:space="0" w:color="000000"/>
                    <w:right w:val="single" w:sz="8" w:space="0" w:color="000000"/>
                  </w:tcBorders>
                  <w:shd w:val="clear" w:color="auto" w:fill="A6A6A6"/>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6A6A6"/>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000000"/>
                    <w:right w:val="single" w:sz="8" w:space="0" w:color="000000"/>
                  </w:tcBorders>
                  <w:shd w:val="clear" w:color="auto" w:fill="A6A6A6"/>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6A6A6"/>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6A6A6" w:themeFill="background1" w:themeFillShade="A6"/>
                  <w:vAlign w:val="center"/>
                </w:tcPr>
                <w:p w:rsidR="00696FC1" w:rsidRPr="0023667D" w:rsidRDefault="00FF5D86">
                  <w:pPr>
                    <w:spacing w:after="0" w:line="240" w:lineRule="auto"/>
                    <w:jc w:val="right"/>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4 007 609,38</w:t>
                  </w:r>
                </w:p>
              </w:tc>
              <w:tc>
                <w:tcPr>
                  <w:tcW w:w="1418" w:type="dxa"/>
                  <w:tcBorders>
                    <w:top w:val="nil"/>
                    <w:left w:val="nil"/>
                    <w:bottom w:val="single" w:sz="8" w:space="0" w:color="000000"/>
                    <w:right w:val="single" w:sz="8" w:space="0" w:color="000000"/>
                  </w:tcBorders>
                  <w:shd w:val="clear" w:color="auto" w:fill="A6A6A6" w:themeFill="background1" w:themeFillShade="A6"/>
                  <w:vAlign w:val="center"/>
                </w:tcPr>
                <w:p w:rsidR="00696FC1" w:rsidRPr="0023667D" w:rsidRDefault="00FF5D86">
                  <w:pPr>
                    <w:spacing w:after="0" w:line="240" w:lineRule="auto"/>
                    <w:jc w:val="right"/>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2 971 755,85</w:t>
                  </w:r>
                </w:p>
              </w:tc>
              <w:tc>
                <w:tcPr>
                  <w:tcW w:w="1273" w:type="dxa"/>
                  <w:tcBorders>
                    <w:top w:val="nil"/>
                    <w:left w:val="nil"/>
                    <w:bottom w:val="single" w:sz="8" w:space="0" w:color="000000"/>
                    <w:right w:val="single" w:sz="8" w:space="0" w:color="000000"/>
                  </w:tcBorders>
                  <w:shd w:val="clear" w:color="auto" w:fill="A6A6A6" w:themeFill="background1" w:themeFillShade="A6"/>
                  <w:vAlign w:val="center"/>
                </w:tcPr>
                <w:p w:rsidR="00696FC1" w:rsidRPr="0023667D" w:rsidRDefault="00FF5D86">
                  <w:pPr>
                    <w:spacing w:after="0" w:line="240" w:lineRule="auto"/>
                    <w:jc w:val="right"/>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1 035 853,53</w:t>
                  </w:r>
                </w:p>
              </w:tc>
              <w:tc>
                <w:tcPr>
                  <w:tcW w:w="1177" w:type="dxa"/>
                  <w:tcBorders>
                    <w:top w:val="nil"/>
                    <w:left w:val="nil"/>
                    <w:bottom w:val="single" w:sz="8" w:space="0" w:color="000000"/>
                    <w:right w:val="single" w:sz="8" w:space="0" w:color="000000"/>
                  </w:tcBorders>
                  <w:shd w:val="clear" w:color="auto" w:fill="A6A6A6"/>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в том числе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Заработная плата  </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111</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211</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right"/>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53 162 913,98</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right"/>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52 258 706,25</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right"/>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904 207,73</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в </w:t>
                  </w:r>
                  <w:proofErr w:type="spellStart"/>
                  <w:r w:rsidRPr="0023667D">
                    <w:rPr>
                      <w:rFonts w:ascii="Times New Roman" w:eastAsia="Times New Roman" w:hAnsi="Times New Roman" w:cs="Times New Roman"/>
                      <w:sz w:val="20"/>
                      <w:szCs w:val="20"/>
                    </w:rPr>
                    <w:t>т.ч</w:t>
                  </w:r>
                  <w:proofErr w:type="spellEnd"/>
                  <w:r w:rsidRPr="0023667D">
                    <w:rPr>
                      <w:rFonts w:ascii="Times New Roman" w:eastAsia="Times New Roman" w:hAnsi="Times New Roman" w:cs="Times New Roman"/>
                      <w:sz w:val="20"/>
                      <w:szCs w:val="20"/>
                    </w:rPr>
                    <w:t>. бюджет</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51 137 805,70</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50 485 359,66</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right"/>
                    <w:rPr>
                      <w:sz w:val="20"/>
                      <w:szCs w:val="20"/>
                    </w:rPr>
                  </w:pPr>
                  <w:r w:rsidRPr="0023667D">
                    <w:rPr>
                      <w:sz w:val="20"/>
                      <w:szCs w:val="20"/>
                    </w:rPr>
                    <w:t>652 446,04</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lastRenderedPageBreak/>
                    <w:t>внебюджет</w:t>
                  </w:r>
                  <w:proofErr w:type="spellEnd"/>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2 025 108,28</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1 773 346,59</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251 761,69</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Заработная плата  </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111</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266</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right"/>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254 692,20</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right"/>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254 692,20</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right"/>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0,00</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Прочие выплаты (командировочные)</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112</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212</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right"/>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1 112,55</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right"/>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1 112,55</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right"/>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0,00</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r w:rsidRPr="0023667D">
                    <w:rPr>
                      <w:rFonts w:ascii="Times New Roman" w:eastAsia="Times New Roman" w:hAnsi="Times New Roman" w:cs="Times New Roman"/>
                      <w:sz w:val="20"/>
                      <w:szCs w:val="20"/>
                    </w:rPr>
                    <w:t xml:space="preserve">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Прочие выплаты (командировочные)</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112</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226</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1 100,00</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1 100,00</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0,00</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xml:space="preserve">Начисления на выплаты по оплате труда </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350</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296</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284 479,56</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284 479,56</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0,00</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xml:space="preserve">Начисления на выплаты по оплате труда </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360</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296</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16 093 336,60</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15 782 129,46</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311 207,14</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xml:space="preserve">Начисления на выплаты по оплате труда </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119</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213</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15 514 961,10</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15 246 578,75</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268 382,35</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в </w:t>
                  </w:r>
                  <w:proofErr w:type="spellStart"/>
                  <w:r w:rsidRPr="0023667D">
                    <w:rPr>
                      <w:rFonts w:ascii="Times New Roman" w:eastAsia="Times New Roman" w:hAnsi="Times New Roman" w:cs="Times New Roman"/>
                      <w:sz w:val="20"/>
                      <w:szCs w:val="20"/>
                    </w:rPr>
                    <w:t>т.ч</w:t>
                  </w:r>
                  <w:proofErr w:type="spellEnd"/>
                  <w:r w:rsidRPr="0023667D">
                    <w:rPr>
                      <w:rFonts w:ascii="Times New Roman" w:eastAsia="Times New Roman" w:hAnsi="Times New Roman" w:cs="Times New Roman"/>
                      <w:sz w:val="20"/>
                      <w:szCs w:val="20"/>
                    </w:rPr>
                    <w:t>. бюджет</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578 375,50</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535 550,71</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42 824,79</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82 105,33</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76 902,09</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5 203,24</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xml:space="preserve">Услуги связи  </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244</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221</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35 000,00</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30 322,13</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4 677,87</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местная связь</w:t>
                  </w:r>
                </w:p>
              </w:tc>
              <w:tc>
                <w:tcPr>
                  <w:tcW w:w="1517" w:type="dxa"/>
                  <w:tcBorders>
                    <w:top w:val="nil"/>
                    <w:left w:val="nil"/>
                    <w:bottom w:val="single" w:sz="8" w:space="0" w:color="000000"/>
                    <w:right w:val="single" w:sz="8" w:space="0" w:color="000000"/>
                  </w:tcBorders>
                  <w:shd w:val="clear" w:color="auto" w:fill="auto"/>
                </w:tcPr>
                <w:p w:rsidR="00696FC1" w:rsidRPr="0023667D" w:rsidRDefault="00FF5D86">
                  <w:pPr>
                    <w:spacing w:after="0" w:line="240" w:lineRule="auto"/>
                    <w:rPr>
                      <w:sz w:val="20"/>
                      <w:szCs w:val="20"/>
                    </w:rPr>
                  </w:pPr>
                  <w:r w:rsidRPr="0023667D">
                    <w:rPr>
                      <w:sz w:val="20"/>
                      <w:szCs w:val="20"/>
                    </w:rPr>
                    <w:t> </w:t>
                  </w:r>
                </w:p>
              </w:tc>
              <w:tc>
                <w:tcPr>
                  <w:tcW w:w="992" w:type="dxa"/>
                  <w:tcBorders>
                    <w:top w:val="nil"/>
                    <w:left w:val="nil"/>
                    <w:bottom w:val="single" w:sz="8" w:space="0" w:color="000000"/>
                    <w:right w:val="single" w:sz="8" w:space="0" w:color="000000"/>
                  </w:tcBorders>
                  <w:shd w:val="clear" w:color="auto" w:fill="auto"/>
                </w:tcPr>
                <w:p w:rsidR="00696FC1" w:rsidRPr="0023667D" w:rsidRDefault="00FF5D86">
                  <w:pPr>
                    <w:spacing w:after="0" w:line="240" w:lineRule="auto"/>
                    <w:rPr>
                      <w:sz w:val="20"/>
                      <w:szCs w:val="20"/>
                    </w:rPr>
                  </w:pPr>
                  <w:r w:rsidRPr="0023667D">
                    <w:rPr>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47 105,33</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46 579,96</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525,37</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интернет</w:t>
                  </w:r>
                </w:p>
              </w:tc>
              <w:tc>
                <w:tcPr>
                  <w:tcW w:w="1517" w:type="dxa"/>
                  <w:tcBorders>
                    <w:top w:val="nil"/>
                    <w:left w:val="nil"/>
                    <w:bottom w:val="single" w:sz="8" w:space="0" w:color="000000"/>
                    <w:right w:val="single" w:sz="8" w:space="0" w:color="000000"/>
                  </w:tcBorders>
                  <w:shd w:val="clear" w:color="auto" w:fill="auto"/>
                </w:tcPr>
                <w:p w:rsidR="00696FC1" w:rsidRPr="0023667D" w:rsidRDefault="00FF5D86">
                  <w:pPr>
                    <w:spacing w:after="0" w:line="240" w:lineRule="auto"/>
                    <w:rPr>
                      <w:sz w:val="20"/>
                      <w:szCs w:val="20"/>
                    </w:rPr>
                  </w:pPr>
                  <w:r w:rsidRPr="0023667D">
                    <w:rPr>
                      <w:sz w:val="20"/>
                      <w:szCs w:val="20"/>
                    </w:rPr>
                    <w:t> </w:t>
                  </w:r>
                </w:p>
              </w:tc>
              <w:tc>
                <w:tcPr>
                  <w:tcW w:w="992" w:type="dxa"/>
                  <w:tcBorders>
                    <w:top w:val="nil"/>
                    <w:left w:val="nil"/>
                    <w:bottom w:val="single" w:sz="8" w:space="0" w:color="000000"/>
                    <w:right w:val="single" w:sz="8" w:space="0" w:color="000000"/>
                  </w:tcBorders>
                  <w:shd w:val="clear" w:color="auto" w:fill="auto"/>
                </w:tcPr>
                <w:p w:rsidR="00696FC1" w:rsidRPr="0023667D" w:rsidRDefault="00FF5D86">
                  <w:pPr>
                    <w:spacing w:after="0" w:line="240" w:lineRule="auto"/>
                    <w:rPr>
                      <w:sz w:val="20"/>
                      <w:szCs w:val="20"/>
                    </w:rPr>
                  </w:pPr>
                  <w:r w:rsidRPr="0023667D">
                    <w:rPr>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4 124 543,54</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2 990 058,43</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1 134 485,11</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xml:space="preserve">Коммунальные услуги  </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244</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223</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right"/>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3 942 701,30</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2 905 117,29</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1 037 584,01</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в </w:t>
                  </w:r>
                  <w:proofErr w:type="spellStart"/>
                  <w:r w:rsidRPr="0023667D">
                    <w:rPr>
                      <w:rFonts w:ascii="Times New Roman" w:eastAsia="Times New Roman" w:hAnsi="Times New Roman" w:cs="Times New Roman"/>
                      <w:sz w:val="20"/>
                      <w:szCs w:val="20"/>
                    </w:rPr>
                    <w:t>т.ч</w:t>
                  </w:r>
                  <w:proofErr w:type="spellEnd"/>
                  <w:r w:rsidRPr="0023667D">
                    <w:rPr>
                      <w:rFonts w:ascii="Times New Roman" w:eastAsia="Times New Roman" w:hAnsi="Times New Roman" w:cs="Times New Roman"/>
                      <w:sz w:val="20"/>
                      <w:szCs w:val="20"/>
                    </w:rPr>
                    <w:t>. бюджет</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1 169 821,84</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электроэнергия</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1 507 830,13</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теплоэнергия</w:t>
                  </w:r>
                  <w:proofErr w:type="spellEnd"/>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66 330,34</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водоснабжение</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696FC1">
                  <w:pPr>
                    <w:spacing w:after="0" w:line="240" w:lineRule="auto"/>
                    <w:rPr>
                      <w:rFonts w:ascii="Times New Roman" w:eastAsia="Times New Roman" w:hAnsi="Times New Roman" w:cs="Times New Roman"/>
                      <w:sz w:val="20"/>
                      <w:szCs w:val="20"/>
                    </w:rPr>
                  </w:pP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161134,98</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696FC1">
                  <w:pPr>
                    <w:spacing w:after="0" w:line="240" w:lineRule="auto"/>
                    <w:jc w:val="center"/>
                    <w:rPr>
                      <w:rFonts w:ascii="Times New Roman" w:eastAsia="Times New Roman" w:hAnsi="Times New Roman" w:cs="Times New Roman"/>
                      <w:sz w:val="20"/>
                      <w:szCs w:val="20"/>
                    </w:rPr>
                  </w:pP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696FC1">
                  <w:pPr>
                    <w:spacing w:after="0" w:line="240" w:lineRule="auto"/>
                    <w:rPr>
                      <w:rFonts w:ascii="Times New Roman" w:eastAsia="Times New Roman" w:hAnsi="Times New Roman" w:cs="Times New Roman"/>
                      <w:sz w:val="20"/>
                      <w:szCs w:val="20"/>
                    </w:rPr>
                  </w:pP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right"/>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181 842,24</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84 941,14</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96 901,10</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электроэнергия</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31 805,09</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теплоэнергия</w:t>
                  </w:r>
                  <w:proofErr w:type="spellEnd"/>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42 964,85</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водоснабжение</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10 171,20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xml:space="preserve">Работы, услуги по содержанию имущества   </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244</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225</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312 439,34</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292 448,60</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19 990,74</w:t>
                  </w:r>
                </w:p>
              </w:tc>
              <w:tc>
                <w:tcPr>
                  <w:tcW w:w="1177" w:type="dxa"/>
                  <w:tcBorders>
                    <w:top w:val="nil"/>
                    <w:left w:val="nil"/>
                    <w:bottom w:val="single" w:sz="8" w:space="0" w:color="000000"/>
                    <w:right w:val="single" w:sz="8" w:space="0" w:color="000000"/>
                  </w:tcBorders>
                  <w:shd w:val="clear" w:color="auto" w:fill="D9D9D9"/>
                </w:tcPr>
                <w:p w:rsidR="00696FC1" w:rsidRPr="0023667D" w:rsidRDefault="00FF5D86">
                  <w:pPr>
                    <w:spacing w:after="0" w:line="240" w:lineRule="auto"/>
                    <w:rPr>
                      <w:sz w:val="20"/>
                      <w:szCs w:val="20"/>
                    </w:rPr>
                  </w:pPr>
                  <w:r w:rsidRPr="0023667D">
                    <w:rPr>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в </w:t>
                  </w:r>
                  <w:proofErr w:type="spellStart"/>
                  <w:r w:rsidRPr="0023667D">
                    <w:rPr>
                      <w:rFonts w:ascii="Times New Roman" w:eastAsia="Times New Roman" w:hAnsi="Times New Roman" w:cs="Times New Roman"/>
                      <w:sz w:val="20"/>
                      <w:szCs w:val="20"/>
                    </w:rPr>
                    <w:t>т.ч</w:t>
                  </w:r>
                  <w:proofErr w:type="spellEnd"/>
                  <w:r w:rsidRPr="0023667D">
                    <w:rPr>
                      <w:rFonts w:ascii="Times New Roman" w:eastAsia="Times New Roman" w:hAnsi="Times New Roman" w:cs="Times New Roman"/>
                      <w:sz w:val="20"/>
                      <w:szCs w:val="20"/>
                    </w:rPr>
                    <w:t>. бюджет</w:t>
                  </w:r>
                </w:p>
              </w:tc>
              <w:tc>
                <w:tcPr>
                  <w:tcW w:w="1517" w:type="dxa"/>
                  <w:tcBorders>
                    <w:top w:val="nil"/>
                    <w:left w:val="nil"/>
                    <w:bottom w:val="single" w:sz="8" w:space="0" w:color="000000"/>
                    <w:right w:val="single" w:sz="8" w:space="0" w:color="000000"/>
                  </w:tcBorders>
                  <w:shd w:val="clear" w:color="auto" w:fill="D9D9D9"/>
                </w:tcPr>
                <w:p w:rsidR="00696FC1" w:rsidRPr="0023667D" w:rsidRDefault="00FF5D86">
                  <w:pPr>
                    <w:spacing w:after="0" w:line="240" w:lineRule="auto"/>
                    <w:rPr>
                      <w:sz w:val="20"/>
                      <w:szCs w:val="20"/>
                    </w:rPr>
                  </w:pPr>
                  <w:r w:rsidRPr="0023667D">
                    <w:rPr>
                      <w:sz w:val="20"/>
                      <w:szCs w:val="20"/>
                    </w:rPr>
                    <w:t> </w:t>
                  </w:r>
                </w:p>
              </w:tc>
              <w:tc>
                <w:tcPr>
                  <w:tcW w:w="992" w:type="dxa"/>
                  <w:tcBorders>
                    <w:top w:val="nil"/>
                    <w:left w:val="nil"/>
                    <w:bottom w:val="single" w:sz="8" w:space="0" w:color="000000"/>
                    <w:right w:val="single" w:sz="8" w:space="0" w:color="000000"/>
                  </w:tcBorders>
                  <w:shd w:val="clear" w:color="auto" w:fill="D9D9D9"/>
                </w:tcPr>
                <w:p w:rsidR="00696FC1" w:rsidRPr="0023667D" w:rsidRDefault="00FF5D86">
                  <w:pPr>
                    <w:spacing w:after="0" w:line="240" w:lineRule="auto"/>
                    <w:rPr>
                      <w:sz w:val="20"/>
                      <w:szCs w:val="20"/>
                    </w:rPr>
                  </w:pPr>
                  <w:r w:rsidRPr="0023667D">
                    <w:rPr>
                      <w:sz w:val="20"/>
                      <w:szCs w:val="20"/>
                    </w:rPr>
                    <w:t> </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192 624,12</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192 211,13</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412,99</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119 815,22</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100 237,47</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19 577,75</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ТО КТС</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7237,80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Дератизация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14072,31</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Бюджет </w:t>
                  </w: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ТО узлов учета</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4053,24</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ТО </w:t>
                  </w:r>
                  <w:proofErr w:type="spellStart"/>
                  <w:r w:rsidRPr="0023667D">
                    <w:rPr>
                      <w:rFonts w:ascii="Times New Roman" w:eastAsia="Times New Roman" w:hAnsi="Times New Roman" w:cs="Times New Roman"/>
                      <w:sz w:val="20"/>
                      <w:szCs w:val="20"/>
                    </w:rPr>
                    <w:t>Сиситемы</w:t>
                  </w:r>
                  <w:proofErr w:type="spellEnd"/>
                  <w:r w:rsidRPr="0023667D">
                    <w:rPr>
                      <w:rFonts w:ascii="Times New Roman" w:eastAsia="Times New Roman" w:hAnsi="Times New Roman" w:cs="Times New Roman"/>
                      <w:sz w:val="20"/>
                      <w:szCs w:val="20"/>
                    </w:rPr>
                    <w:t xml:space="preserve"> мониторинга</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24000,00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ТО АПС</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8892,05</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ТО оборудования столовой</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18546,38</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Электроизмерительные работы</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2862,60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Поверка весов</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19535,22</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Стерилзация</w:t>
                  </w:r>
                  <w:proofErr w:type="spellEnd"/>
                  <w:r w:rsidRPr="0023667D">
                    <w:rPr>
                      <w:rFonts w:ascii="Times New Roman" w:eastAsia="Times New Roman" w:hAnsi="Times New Roman" w:cs="Times New Roman"/>
                      <w:sz w:val="20"/>
                      <w:szCs w:val="20"/>
                    </w:rPr>
                    <w:t xml:space="preserve"> биксов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280,00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lastRenderedPageBreak/>
                    <w:t xml:space="preserve">Обслуживание оргтехники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192 969,00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бюджет, </w:t>
                  </w: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xml:space="preserve">Прочие работы, услуги      </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244</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226</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6 866 936,51</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6 049 295,61</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817 640,90</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в </w:t>
                  </w:r>
                  <w:proofErr w:type="spellStart"/>
                  <w:r w:rsidRPr="0023667D">
                    <w:rPr>
                      <w:rFonts w:ascii="Times New Roman" w:eastAsia="Times New Roman" w:hAnsi="Times New Roman" w:cs="Times New Roman"/>
                      <w:sz w:val="20"/>
                      <w:szCs w:val="20"/>
                    </w:rPr>
                    <w:t>т.ч</w:t>
                  </w:r>
                  <w:proofErr w:type="spellEnd"/>
                  <w:r w:rsidRPr="0023667D">
                    <w:rPr>
                      <w:rFonts w:ascii="Times New Roman" w:eastAsia="Times New Roman" w:hAnsi="Times New Roman" w:cs="Times New Roman"/>
                      <w:sz w:val="20"/>
                      <w:szCs w:val="20"/>
                    </w:rPr>
                    <w:t>. бюджет</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5 968 131,75</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5 666 950,85</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301 180,90</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898 804,76</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382 344,76</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516 460,00</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услуги охраны</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59 204,16</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Бюджет, </w:t>
                  </w:r>
                  <w:proofErr w:type="spellStart"/>
                  <w:r w:rsidRPr="0023667D">
                    <w:rPr>
                      <w:rFonts w:ascii="Times New Roman" w:eastAsia="Times New Roman" w:hAnsi="Times New Roman" w:cs="Times New Roman"/>
                      <w:sz w:val="20"/>
                      <w:szCs w:val="20"/>
                    </w:rPr>
                    <w:t>внеб</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предаттеестационная</w:t>
                  </w:r>
                  <w:proofErr w:type="spellEnd"/>
                  <w:r w:rsidRPr="0023667D">
                    <w:rPr>
                      <w:rFonts w:ascii="Times New Roman" w:eastAsia="Times New Roman" w:hAnsi="Times New Roman" w:cs="Times New Roman"/>
                      <w:sz w:val="20"/>
                      <w:szCs w:val="20"/>
                    </w:rPr>
                    <w:t xml:space="preserve"> подготовка по </w:t>
                  </w:r>
                  <w:proofErr w:type="spellStart"/>
                  <w:r w:rsidRPr="0023667D">
                    <w:rPr>
                      <w:rFonts w:ascii="Times New Roman" w:eastAsia="Times New Roman" w:hAnsi="Times New Roman" w:cs="Times New Roman"/>
                      <w:sz w:val="20"/>
                      <w:szCs w:val="20"/>
                    </w:rPr>
                    <w:t>теплоустановкам</w:t>
                  </w:r>
                  <w:proofErr w:type="spellEnd"/>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13 050,00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лаб-инструм.исслед</w:t>
                  </w:r>
                  <w:proofErr w:type="spellEnd"/>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32 453,00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Обучение  </w:t>
                  </w:r>
                  <w:proofErr w:type="spellStart"/>
                  <w:r w:rsidRPr="0023667D">
                    <w:rPr>
                      <w:rFonts w:ascii="Times New Roman" w:eastAsia="Times New Roman" w:hAnsi="Times New Roman" w:cs="Times New Roman"/>
                      <w:sz w:val="20"/>
                      <w:szCs w:val="20"/>
                    </w:rPr>
                    <w:t>пожарнотехнического</w:t>
                  </w:r>
                  <w:proofErr w:type="spellEnd"/>
                  <w:r w:rsidRPr="0023667D">
                    <w:rPr>
                      <w:rFonts w:ascii="Times New Roman" w:eastAsia="Times New Roman" w:hAnsi="Times New Roman" w:cs="Times New Roman"/>
                      <w:sz w:val="20"/>
                      <w:szCs w:val="20"/>
                    </w:rPr>
                    <w:t xml:space="preserve">  минимума</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3 500,00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Консультационный семинар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22 680,00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vMerge w:val="restart"/>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мероприятия пришкольный лагерь</w:t>
                  </w:r>
                </w:p>
              </w:tc>
              <w:tc>
                <w:tcPr>
                  <w:tcW w:w="1517" w:type="dxa"/>
                  <w:vMerge w:val="restart"/>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vMerge w:val="restart"/>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vMerge w:val="restart"/>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vMerge w:val="restart"/>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14 565,60</w:t>
                  </w:r>
                </w:p>
              </w:tc>
              <w:tc>
                <w:tcPr>
                  <w:tcW w:w="1273" w:type="dxa"/>
                  <w:vMerge w:val="restart"/>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nil"/>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vMerge/>
                  <w:tcBorders>
                    <w:top w:val="nil"/>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0"/>
                      <w:szCs w:val="20"/>
                    </w:rPr>
                  </w:pPr>
                </w:p>
              </w:tc>
              <w:tc>
                <w:tcPr>
                  <w:tcW w:w="1517" w:type="dxa"/>
                  <w:vMerge/>
                  <w:tcBorders>
                    <w:top w:val="nil"/>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0"/>
                      <w:szCs w:val="20"/>
                    </w:rPr>
                  </w:pPr>
                </w:p>
              </w:tc>
              <w:tc>
                <w:tcPr>
                  <w:tcW w:w="992" w:type="dxa"/>
                  <w:vMerge/>
                  <w:tcBorders>
                    <w:top w:val="nil"/>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0"/>
                      <w:szCs w:val="20"/>
                    </w:rPr>
                  </w:pPr>
                </w:p>
              </w:tc>
              <w:tc>
                <w:tcPr>
                  <w:tcW w:w="1559" w:type="dxa"/>
                  <w:vMerge/>
                  <w:tcBorders>
                    <w:top w:val="nil"/>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0"/>
                      <w:szCs w:val="20"/>
                    </w:rPr>
                  </w:pPr>
                </w:p>
              </w:tc>
              <w:tc>
                <w:tcPr>
                  <w:tcW w:w="1418" w:type="dxa"/>
                  <w:vMerge/>
                  <w:tcBorders>
                    <w:top w:val="nil"/>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0"/>
                      <w:szCs w:val="20"/>
                    </w:rPr>
                  </w:pPr>
                </w:p>
              </w:tc>
              <w:tc>
                <w:tcPr>
                  <w:tcW w:w="1273" w:type="dxa"/>
                  <w:vMerge/>
                  <w:tcBorders>
                    <w:top w:val="nil"/>
                    <w:left w:val="single" w:sz="8" w:space="0" w:color="000000"/>
                    <w:bottom w:val="single" w:sz="8" w:space="0" w:color="000000"/>
                    <w:right w:val="single" w:sz="8" w:space="0" w:color="000000"/>
                  </w:tcBorders>
                  <w:shd w:val="clear" w:color="auto" w:fill="auto"/>
                  <w:vAlign w:val="center"/>
                </w:tcPr>
                <w:p w:rsidR="00696FC1" w:rsidRPr="0023667D" w:rsidRDefault="00696FC1">
                  <w:pPr>
                    <w:widowControl w:val="0"/>
                    <w:pBdr>
                      <w:top w:val="nil"/>
                      <w:left w:val="nil"/>
                      <w:bottom w:val="nil"/>
                      <w:right w:val="nil"/>
                      <w:between w:val="nil"/>
                    </w:pBdr>
                    <w:spacing w:after="0" w:line="276" w:lineRule="auto"/>
                    <w:rPr>
                      <w:rFonts w:ascii="Times New Roman" w:eastAsia="Times New Roman" w:hAnsi="Times New Roman" w:cs="Times New Roman"/>
                      <w:sz w:val="20"/>
                      <w:szCs w:val="20"/>
                    </w:rPr>
                  </w:pP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Загородный лагерь</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1 134 000,00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бюджет, </w:t>
                  </w: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организация питания учащихся</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4 758 152,85</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Обучение по охране труда</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696FC1">
                  <w:pPr>
                    <w:spacing w:after="0" w:line="240" w:lineRule="auto"/>
                    <w:jc w:val="center"/>
                    <w:rPr>
                      <w:rFonts w:ascii="Times New Roman" w:eastAsia="Times New Roman" w:hAnsi="Times New Roman" w:cs="Times New Roman"/>
                      <w:sz w:val="20"/>
                      <w:szCs w:val="20"/>
                    </w:rPr>
                  </w:pP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3000,00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Электронная подпись (БИС)</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2690,00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Обучение поваров</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6000,00</w:t>
                  </w:r>
                </w:p>
              </w:tc>
              <w:tc>
                <w:tcPr>
                  <w:tcW w:w="1273"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xml:space="preserve">Прочие работы, услуги      </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244</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227</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9 647 802,26</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9 647 801,00</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1,26</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FFFFFF"/>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в </w:t>
                  </w:r>
                  <w:proofErr w:type="spellStart"/>
                  <w:r w:rsidRPr="0023667D">
                    <w:rPr>
                      <w:rFonts w:ascii="Times New Roman" w:eastAsia="Times New Roman" w:hAnsi="Times New Roman" w:cs="Times New Roman"/>
                      <w:sz w:val="20"/>
                      <w:szCs w:val="20"/>
                    </w:rPr>
                    <w:t>т.ч</w:t>
                  </w:r>
                  <w:proofErr w:type="spellEnd"/>
                  <w:r w:rsidRPr="0023667D">
                    <w:rPr>
                      <w:rFonts w:ascii="Times New Roman" w:eastAsia="Times New Roman" w:hAnsi="Times New Roman" w:cs="Times New Roman"/>
                      <w:sz w:val="20"/>
                      <w:szCs w:val="20"/>
                    </w:rPr>
                    <w:t>. бюджет</w:t>
                  </w:r>
                </w:p>
              </w:tc>
              <w:tc>
                <w:tcPr>
                  <w:tcW w:w="1517" w:type="dxa"/>
                  <w:tcBorders>
                    <w:top w:val="nil"/>
                    <w:left w:val="nil"/>
                    <w:bottom w:val="single" w:sz="8" w:space="0" w:color="000000"/>
                    <w:right w:val="single" w:sz="8" w:space="0" w:color="000000"/>
                  </w:tcBorders>
                  <w:shd w:val="clear" w:color="auto" w:fill="FFFFFF"/>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w:t>
                  </w:r>
                </w:p>
              </w:tc>
              <w:tc>
                <w:tcPr>
                  <w:tcW w:w="992" w:type="dxa"/>
                  <w:tcBorders>
                    <w:top w:val="nil"/>
                    <w:left w:val="nil"/>
                    <w:bottom w:val="single" w:sz="8" w:space="0" w:color="000000"/>
                    <w:right w:val="single" w:sz="8" w:space="0" w:color="000000"/>
                  </w:tcBorders>
                  <w:shd w:val="clear" w:color="auto" w:fill="FFFFFF"/>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9 630 800,68</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9 630 799,42</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1,26 </w:t>
                  </w:r>
                </w:p>
              </w:tc>
              <w:tc>
                <w:tcPr>
                  <w:tcW w:w="1177" w:type="dxa"/>
                  <w:tcBorders>
                    <w:top w:val="nil"/>
                    <w:left w:val="nil"/>
                    <w:bottom w:val="single" w:sz="8" w:space="0" w:color="000000"/>
                    <w:right w:val="single" w:sz="8" w:space="0" w:color="000000"/>
                  </w:tcBorders>
                  <w:shd w:val="clear" w:color="auto" w:fill="FFFFFF"/>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FFFFFF"/>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000000"/>
                    <w:right w:val="single" w:sz="8" w:space="0" w:color="000000"/>
                  </w:tcBorders>
                  <w:shd w:val="clear" w:color="auto" w:fill="FFFFFF"/>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w:t>
                  </w:r>
                </w:p>
              </w:tc>
              <w:tc>
                <w:tcPr>
                  <w:tcW w:w="992" w:type="dxa"/>
                  <w:tcBorders>
                    <w:top w:val="nil"/>
                    <w:left w:val="nil"/>
                    <w:bottom w:val="single" w:sz="8" w:space="0" w:color="000000"/>
                    <w:right w:val="single" w:sz="8" w:space="0" w:color="000000"/>
                  </w:tcBorders>
                  <w:shd w:val="clear" w:color="auto" w:fill="FFFFFF"/>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17 001,58</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17 001,58</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FFFFFF"/>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FFFFFF"/>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земельный налог, налог на имущество</w:t>
                  </w:r>
                </w:p>
              </w:tc>
              <w:tc>
                <w:tcPr>
                  <w:tcW w:w="1517" w:type="dxa"/>
                  <w:tcBorders>
                    <w:top w:val="nil"/>
                    <w:left w:val="nil"/>
                    <w:bottom w:val="single" w:sz="8" w:space="0" w:color="000000"/>
                    <w:right w:val="single" w:sz="8" w:space="0" w:color="000000"/>
                  </w:tcBorders>
                  <w:shd w:val="clear" w:color="auto" w:fill="FFFFFF"/>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FFFFFF"/>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9 647 801,00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FFFFFF"/>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бюджет, </w:t>
                  </w: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xml:space="preserve">Увеличение стоимости основных средств </w:t>
                  </w:r>
                </w:p>
              </w:tc>
              <w:tc>
                <w:tcPr>
                  <w:tcW w:w="151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244</w:t>
                  </w:r>
                </w:p>
              </w:tc>
              <w:tc>
                <w:tcPr>
                  <w:tcW w:w="992"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310</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3 980 538,78</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3 960 558,78</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19 980,00</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в </w:t>
                  </w:r>
                  <w:proofErr w:type="spellStart"/>
                  <w:r w:rsidRPr="0023667D">
                    <w:rPr>
                      <w:rFonts w:ascii="Times New Roman" w:eastAsia="Times New Roman" w:hAnsi="Times New Roman" w:cs="Times New Roman"/>
                      <w:sz w:val="20"/>
                      <w:szCs w:val="20"/>
                    </w:rPr>
                    <w:t>т.ч</w:t>
                  </w:r>
                  <w:proofErr w:type="spellEnd"/>
                  <w:r w:rsidRPr="0023667D">
                    <w:rPr>
                      <w:rFonts w:ascii="Times New Roman" w:eastAsia="Times New Roman" w:hAnsi="Times New Roman" w:cs="Times New Roman"/>
                      <w:sz w:val="20"/>
                      <w:szCs w:val="20"/>
                    </w:rPr>
                    <w:t>. бюджет</w:t>
                  </w:r>
                </w:p>
              </w:tc>
              <w:tc>
                <w:tcPr>
                  <w:tcW w:w="1517" w:type="dxa"/>
                  <w:tcBorders>
                    <w:top w:val="nil"/>
                    <w:left w:val="nil"/>
                    <w:bottom w:val="single" w:sz="8" w:space="0" w:color="000000"/>
                    <w:right w:val="single" w:sz="8" w:space="0" w:color="000000"/>
                  </w:tcBorders>
                  <w:shd w:val="clear" w:color="auto" w:fill="D9D9D9"/>
                </w:tcPr>
                <w:p w:rsidR="00696FC1" w:rsidRPr="0023667D" w:rsidRDefault="00FF5D86">
                  <w:pPr>
                    <w:spacing w:after="0" w:line="240" w:lineRule="auto"/>
                    <w:rPr>
                      <w:sz w:val="20"/>
                      <w:szCs w:val="20"/>
                    </w:rPr>
                  </w:pPr>
                  <w:r w:rsidRPr="0023667D">
                    <w:rPr>
                      <w:sz w:val="20"/>
                      <w:szCs w:val="20"/>
                    </w:rPr>
                    <w:t> </w:t>
                  </w:r>
                </w:p>
              </w:tc>
              <w:tc>
                <w:tcPr>
                  <w:tcW w:w="992" w:type="dxa"/>
                  <w:tcBorders>
                    <w:top w:val="nil"/>
                    <w:left w:val="nil"/>
                    <w:bottom w:val="single" w:sz="8" w:space="0" w:color="000000"/>
                    <w:right w:val="single" w:sz="8" w:space="0" w:color="000000"/>
                  </w:tcBorders>
                  <w:shd w:val="clear" w:color="auto" w:fill="D9D9D9"/>
                </w:tcPr>
                <w:p w:rsidR="00696FC1" w:rsidRPr="0023667D" w:rsidRDefault="00FF5D86">
                  <w:pPr>
                    <w:spacing w:after="0" w:line="240" w:lineRule="auto"/>
                    <w:rPr>
                      <w:sz w:val="20"/>
                      <w:szCs w:val="20"/>
                    </w:rPr>
                  </w:pPr>
                  <w:r w:rsidRPr="0023667D">
                    <w:rPr>
                      <w:sz w:val="20"/>
                      <w:szCs w:val="20"/>
                    </w:rPr>
                    <w:t> </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3 940 219,69</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3 940 219,69</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0,00</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000000"/>
                    <w:right w:val="single" w:sz="8" w:space="0" w:color="000000"/>
                  </w:tcBorders>
                  <w:shd w:val="clear" w:color="auto" w:fill="D9D9D9"/>
                </w:tcPr>
                <w:p w:rsidR="00696FC1" w:rsidRPr="0023667D" w:rsidRDefault="00FF5D86">
                  <w:pPr>
                    <w:spacing w:after="0" w:line="240" w:lineRule="auto"/>
                    <w:rPr>
                      <w:sz w:val="20"/>
                      <w:szCs w:val="20"/>
                    </w:rPr>
                  </w:pPr>
                  <w:r w:rsidRPr="0023667D">
                    <w:rPr>
                      <w:sz w:val="20"/>
                      <w:szCs w:val="20"/>
                    </w:rPr>
                    <w:t> </w:t>
                  </w:r>
                </w:p>
              </w:tc>
              <w:tc>
                <w:tcPr>
                  <w:tcW w:w="992" w:type="dxa"/>
                  <w:tcBorders>
                    <w:top w:val="nil"/>
                    <w:left w:val="nil"/>
                    <w:bottom w:val="single" w:sz="8" w:space="0" w:color="000000"/>
                    <w:right w:val="single" w:sz="8" w:space="0" w:color="000000"/>
                  </w:tcBorders>
                  <w:shd w:val="clear" w:color="auto" w:fill="D9D9D9"/>
                </w:tcPr>
                <w:p w:rsidR="00696FC1" w:rsidRPr="0023667D" w:rsidRDefault="00FF5D86">
                  <w:pPr>
                    <w:spacing w:after="0" w:line="240" w:lineRule="auto"/>
                    <w:rPr>
                      <w:sz w:val="20"/>
                      <w:szCs w:val="20"/>
                    </w:rPr>
                  </w:pPr>
                  <w:r w:rsidRPr="0023667D">
                    <w:rPr>
                      <w:sz w:val="20"/>
                      <w:szCs w:val="20"/>
                    </w:rPr>
                    <w:t> </w:t>
                  </w:r>
                </w:p>
              </w:tc>
              <w:tc>
                <w:tcPr>
                  <w:tcW w:w="1559"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40 319,09</w:t>
                  </w:r>
                </w:p>
              </w:tc>
              <w:tc>
                <w:tcPr>
                  <w:tcW w:w="1418"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20 339,09</w:t>
                  </w:r>
                </w:p>
              </w:tc>
              <w:tc>
                <w:tcPr>
                  <w:tcW w:w="1273" w:type="dxa"/>
                  <w:tcBorders>
                    <w:top w:val="nil"/>
                    <w:left w:val="nil"/>
                    <w:bottom w:val="single" w:sz="8" w:space="0" w:color="000000"/>
                    <w:right w:val="single" w:sz="8" w:space="0" w:color="000000"/>
                  </w:tcBorders>
                  <w:shd w:val="clear" w:color="auto" w:fill="D9D9D9" w:themeFill="background1" w:themeFillShade="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19 980,00</w:t>
                  </w:r>
                </w:p>
              </w:tc>
              <w:tc>
                <w:tcPr>
                  <w:tcW w:w="1177" w:type="dxa"/>
                  <w:tcBorders>
                    <w:top w:val="nil"/>
                    <w:left w:val="nil"/>
                    <w:bottom w:val="single" w:sz="8" w:space="0" w:color="000000"/>
                    <w:right w:val="single" w:sz="8" w:space="0" w:color="000000"/>
                  </w:tcBorders>
                  <w:shd w:val="clear" w:color="auto" w:fill="D9D9D9"/>
                  <w:vAlign w:val="center"/>
                </w:tcPr>
                <w:p w:rsidR="00696FC1" w:rsidRPr="0023667D" w:rsidRDefault="00FF5D86">
                  <w:pPr>
                    <w:spacing w:after="0" w:line="240" w:lineRule="auto"/>
                    <w:jc w:val="center"/>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Учебная и художественная  литература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271 437,00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696FC1">
                  <w:pPr>
                    <w:spacing w:after="0" w:line="240" w:lineRule="auto"/>
                    <w:jc w:val="center"/>
                    <w:rPr>
                      <w:rFonts w:ascii="Times New Roman" w:eastAsia="Times New Roman" w:hAnsi="Times New Roman" w:cs="Times New Roman"/>
                      <w:sz w:val="20"/>
                      <w:szCs w:val="20"/>
                    </w:rPr>
                  </w:pP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бюджет, </w:t>
                  </w: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Спорт инвентарь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123 885,07</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Термометры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19 980,00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Флешки</w:t>
                  </w:r>
                  <w:proofErr w:type="spellEnd"/>
                  <w:r w:rsidRPr="0023667D">
                    <w:rPr>
                      <w:rFonts w:ascii="Times New Roman" w:eastAsia="Times New Roman" w:hAnsi="Times New Roman" w:cs="Times New Roman"/>
                      <w:sz w:val="20"/>
                      <w:szCs w:val="20"/>
                    </w:rPr>
                    <w:t xml:space="preserve">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2484,00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Система виртуальной реальности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370 660,06</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Планетарий</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702 802,35</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Мобильный комплекс для моделирования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2 233 526,90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lastRenderedPageBreak/>
                    <w:t>Амперка</w:t>
                  </w:r>
                  <w:proofErr w:type="spellEnd"/>
                  <w:r w:rsidRPr="0023667D">
                    <w:rPr>
                      <w:rFonts w:ascii="Times New Roman" w:eastAsia="Times New Roman" w:hAnsi="Times New Roman" w:cs="Times New Roman"/>
                      <w:sz w:val="20"/>
                      <w:szCs w:val="20"/>
                    </w:rPr>
                    <w:t xml:space="preserve">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235 783,40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                             -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trPr>
                <w:trHeight w:val="315"/>
              </w:trPr>
              <w:tc>
                <w:tcPr>
                  <w:tcW w:w="2227" w:type="dxa"/>
                  <w:tcBorders>
                    <w:top w:val="nil"/>
                    <w:left w:val="single" w:sz="8" w:space="0" w:color="000000"/>
                    <w:bottom w:val="single" w:sz="8" w:space="0" w:color="000000"/>
                    <w:right w:val="single" w:sz="8" w:space="0" w:color="000000"/>
                  </w:tcBorders>
                  <w:shd w:val="clear" w:color="auto" w:fill="BFBFBF"/>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Увеличение стоимости материальных запасов</w:t>
                  </w:r>
                </w:p>
              </w:tc>
              <w:tc>
                <w:tcPr>
                  <w:tcW w:w="1517" w:type="dxa"/>
                  <w:tcBorders>
                    <w:top w:val="nil"/>
                    <w:left w:val="nil"/>
                    <w:bottom w:val="single" w:sz="8" w:space="0" w:color="000000"/>
                    <w:right w:val="single" w:sz="8" w:space="0" w:color="000000"/>
                  </w:tcBorders>
                  <w:shd w:val="clear" w:color="auto" w:fill="BFBFBF"/>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244</w:t>
                  </w:r>
                </w:p>
              </w:tc>
              <w:tc>
                <w:tcPr>
                  <w:tcW w:w="992" w:type="dxa"/>
                  <w:tcBorders>
                    <w:top w:val="nil"/>
                    <w:left w:val="nil"/>
                    <w:bottom w:val="single" w:sz="8" w:space="0" w:color="000000"/>
                    <w:right w:val="single" w:sz="8" w:space="0" w:color="000000"/>
                  </w:tcBorders>
                  <w:shd w:val="clear" w:color="auto" w:fill="BFBFBF"/>
                  <w:vAlign w:val="center"/>
                </w:tcPr>
                <w:p w:rsidR="00696FC1" w:rsidRPr="0023667D" w:rsidRDefault="00FF5D86">
                  <w:pPr>
                    <w:spacing w:after="0" w:line="240" w:lineRule="auto"/>
                    <w:jc w:val="center"/>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340</w:t>
                  </w:r>
                </w:p>
              </w:tc>
              <w:tc>
                <w:tcPr>
                  <w:tcW w:w="1559" w:type="dxa"/>
                  <w:tcBorders>
                    <w:top w:val="nil"/>
                    <w:left w:val="nil"/>
                    <w:bottom w:val="single" w:sz="8" w:space="0" w:color="000000"/>
                    <w:right w:val="single" w:sz="8" w:space="0" w:color="000000"/>
                  </w:tcBorders>
                  <w:shd w:val="clear" w:color="auto" w:fill="BFBFBF"/>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BFBFBF"/>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5 249,10</w:t>
                  </w:r>
                </w:p>
              </w:tc>
              <w:tc>
                <w:tcPr>
                  <w:tcW w:w="1273" w:type="dxa"/>
                  <w:tcBorders>
                    <w:top w:val="nil"/>
                    <w:left w:val="nil"/>
                    <w:bottom w:val="single" w:sz="8" w:space="0" w:color="000000"/>
                    <w:right w:val="single" w:sz="8" w:space="0" w:color="000000"/>
                  </w:tcBorders>
                  <w:shd w:val="clear" w:color="auto" w:fill="BFBFBF"/>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BFBFBF"/>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в </w:t>
                  </w:r>
                  <w:proofErr w:type="spellStart"/>
                  <w:r w:rsidRPr="0023667D">
                    <w:rPr>
                      <w:rFonts w:ascii="Times New Roman" w:eastAsia="Times New Roman" w:hAnsi="Times New Roman" w:cs="Times New Roman"/>
                      <w:sz w:val="20"/>
                      <w:szCs w:val="20"/>
                    </w:rPr>
                    <w:t>т.ч</w:t>
                  </w:r>
                  <w:proofErr w:type="spellEnd"/>
                  <w:r w:rsidRPr="0023667D">
                    <w:rPr>
                      <w:rFonts w:ascii="Times New Roman" w:eastAsia="Times New Roman" w:hAnsi="Times New Roman" w:cs="Times New Roman"/>
                      <w:sz w:val="20"/>
                      <w:szCs w:val="20"/>
                    </w:rPr>
                    <w:t>. бюджет</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233 838,33</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228 256,27</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5 582,06</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97 024,83</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9 202,00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87 822,83</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Нетканное</w:t>
                  </w:r>
                  <w:proofErr w:type="spellEnd"/>
                  <w:r w:rsidRPr="0023667D">
                    <w:rPr>
                      <w:rFonts w:ascii="Times New Roman" w:eastAsia="Times New Roman" w:hAnsi="Times New Roman" w:cs="Times New Roman"/>
                      <w:sz w:val="20"/>
                      <w:szCs w:val="20"/>
                    </w:rPr>
                    <w:t xml:space="preserve"> полотно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8 121,90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Медикаменты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6 680,23</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Накопитель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8 762,10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Запасные части к ТТО</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5 488,00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бюджет, </w:t>
                  </w: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Пожарный </w:t>
                  </w:r>
                  <w:proofErr w:type="spellStart"/>
                  <w:r w:rsidRPr="0023667D">
                    <w:rPr>
                      <w:rFonts w:ascii="Times New Roman" w:eastAsia="Times New Roman" w:hAnsi="Times New Roman" w:cs="Times New Roman"/>
                      <w:sz w:val="20"/>
                      <w:szCs w:val="20"/>
                    </w:rPr>
                    <w:t>извещатели</w:t>
                  </w:r>
                  <w:proofErr w:type="spellEnd"/>
                  <w:r w:rsidRPr="0023667D">
                    <w:rPr>
                      <w:rFonts w:ascii="Times New Roman" w:eastAsia="Times New Roman" w:hAnsi="Times New Roman" w:cs="Times New Roman"/>
                      <w:sz w:val="20"/>
                      <w:szCs w:val="20"/>
                    </w:rPr>
                    <w:t xml:space="preserve">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5 249,10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Рутокен</w:t>
                  </w:r>
                  <w:proofErr w:type="spellEnd"/>
                  <w:r w:rsidRPr="0023667D">
                    <w:rPr>
                      <w:rFonts w:ascii="Times New Roman" w:eastAsia="Times New Roman" w:hAnsi="Times New Roman" w:cs="Times New Roman"/>
                      <w:sz w:val="20"/>
                      <w:szCs w:val="20"/>
                    </w:rPr>
                    <w:t xml:space="preserve">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2100,00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Пульт контроля и управления пожарной сигнализации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7 599,00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Пластик для 3Д принтера</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21 700,00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Новогодние подарки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37 760,00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600"/>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Дезинфицирующие и моющие ср</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38 487,64</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64"/>
              </w:trPr>
              <w:tc>
                <w:tcPr>
                  <w:tcW w:w="2227" w:type="dxa"/>
                  <w:tcBorders>
                    <w:top w:val="nil"/>
                    <w:left w:val="single" w:sz="8" w:space="0" w:color="000000"/>
                    <w:bottom w:val="single" w:sz="8" w:space="0" w:color="000000"/>
                    <w:right w:val="single" w:sz="8" w:space="0" w:color="000000"/>
                  </w:tcBorders>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Поставка бумаги </w:t>
                  </w:r>
                </w:p>
              </w:tc>
              <w:tc>
                <w:tcPr>
                  <w:tcW w:w="1517" w:type="dxa"/>
                  <w:tcBorders>
                    <w:top w:val="nil"/>
                    <w:left w:val="single" w:sz="8" w:space="0" w:color="000000"/>
                    <w:bottom w:val="single" w:sz="8" w:space="0" w:color="000000"/>
                    <w:right w:val="single" w:sz="8" w:space="0" w:color="000000"/>
                  </w:tcBorders>
                  <w:vAlign w:val="center"/>
                </w:tcPr>
                <w:p w:rsidR="00696FC1" w:rsidRPr="0023667D" w:rsidRDefault="00696FC1">
                  <w:pPr>
                    <w:spacing w:after="0" w:line="240" w:lineRule="auto"/>
                    <w:rPr>
                      <w:rFonts w:ascii="Times New Roman" w:eastAsia="Times New Roman" w:hAnsi="Times New Roman" w:cs="Times New Roman"/>
                      <w:sz w:val="20"/>
                      <w:szCs w:val="20"/>
                    </w:rPr>
                  </w:pPr>
                </w:p>
              </w:tc>
              <w:tc>
                <w:tcPr>
                  <w:tcW w:w="992" w:type="dxa"/>
                  <w:tcBorders>
                    <w:top w:val="nil"/>
                    <w:left w:val="single" w:sz="8" w:space="0" w:color="000000"/>
                    <w:bottom w:val="single" w:sz="8" w:space="0" w:color="000000"/>
                    <w:right w:val="single" w:sz="8" w:space="0" w:color="000000"/>
                  </w:tcBorders>
                  <w:vAlign w:val="center"/>
                </w:tcPr>
                <w:p w:rsidR="00696FC1" w:rsidRPr="0023667D" w:rsidRDefault="00696FC1">
                  <w:pPr>
                    <w:spacing w:after="0" w:line="240" w:lineRule="auto"/>
                    <w:rPr>
                      <w:rFonts w:ascii="Times New Roman" w:eastAsia="Times New Roman" w:hAnsi="Times New Roman" w:cs="Times New Roman"/>
                      <w:sz w:val="20"/>
                      <w:szCs w:val="20"/>
                    </w:rPr>
                  </w:pPr>
                </w:p>
              </w:tc>
              <w:tc>
                <w:tcPr>
                  <w:tcW w:w="1559" w:type="dxa"/>
                  <w:tcBorders>
                    <w:top w:val="nil"/>
                    <w:left w:val="single" w:sz="8" w:space="0" w:color="000000"/>
                    <w:bottom w:val="single" w:sz="8" w:space="0" w:color="000000"/>
                    <w:right w:val="single" w:sz="8" w:space="0" w:color="000000"/>
                  </w:tcBorders>
                  <w:shd w:val="clear" w:color="auto" w:fill="FFFFFF" w:themeFill="background1"/>
                  <w:vAlign w:val="center"/>
                </w:tcPr>
                <w:p w:rsidR="00696FC1" w:rsidRPr="0023667D" w:rsidRDefault="00696FC1">
                  <w:pPr>
                    <w:spacing w:after="0" w:line="240" w:lineRule="auto"/>
                    <w:rPr>
                      <w:rFonts w:ascii="Times New Roman" w:eastAsia="Times New Roman" w:hAnsi="Times New Roman" w:cs="Times New Roman"/>
                      <w:sz w:val="20"/>
                      <w:szCs w:val="20"/>
                    </w:rPr>
                  </w:pP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5 088,00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Картридж</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20 470,00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Диэлектрические коврики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4 796,00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Хозяйственный инвентарь</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5 600,00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                             -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Бюджет, </w:t>
                  </w:r>
                  <w:proofErr w:type="spellStart"/>
                  <w:r w:rsidRPr="0023667D">
                    <w:rPr>
                      <w:rFonts w:ascii="Times New Roman" w:eastAsia="Times New Roman" w:hAnsi="Times New Roman" w:cs="Times New Roman"/>
                      <w:sz w:val="20"/>
                      <w:szCs w:val="20"/>
                    </w:rPr>
                    <w:t>внебюджет</w:t>
                  </w:r>
                  <w:proofErr w:type="spellEnd"/>
                  <w:r w:rsidRPr="0023667D">
                    <w:rPr>
                      <w:rFonts w:ascii="Times New Roman" w:eastAsia="Times New Roman" w:hAnsi="Times New Roman" w:cs="Times New Roman"/>
                      <w:sz w:val="20"/>
                      <w:szCs w:val="20"/>
                    </w:rPr>
                    <w:t xml:space="preserve"> </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Лампа для проектора  </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47 797,30</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Трансформаторы тока</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11 759,00 </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бюджет</w:t>
                  </w:r>
                </w:p>
              </w:tc>
            </w:tr>
            <w:tr w:rsidR="00696FC1" w:rsidRPr="0023667D" w:rsidTr="0023667D">
              <w:trPr>
                <w:trHeight w:val="870"/>
              </w:trPr>
              <w:tc>
                <w:tcPr>
                  <w:tcW w:w="2227" w:type="dxa"/>
                  <w:tcBorders>
                    <w:top w:val="nil"/>
                    <w:left w:val="single" w:sz="8" w:space="0" w:color="000000"/>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Остаток средств на лицевом счете на 01.01.2020</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х</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b/>
                      <w:sz w:val="20"/>
                      <w:szCs w:val="20"/>
                    </w:rPr>
                  </w:pPr>
                  <w:r w:rsidRPr="0023667D">
                    <w:rPr>
                      <w:rFonts w:ascii="Times New Roman" w:eastAsia="Times New Roman" w:hAnsi="Times New Roman" w:cs="Times New Roman"/>
                      <w:b/>
                      <w:sz w:val="20"/>
                      <w:szCs w:val="20"/>
                    </w:rPr>
                    <w:t>х</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696FC1">
                  <w:pPr>
                    <w:spacing w:after="0" w:line="240" w:lineRule="auto"/>
                    <w:jc w:val="center"/>
                    <w:rPr>
                      <w:rFonts w:ascii="Times New Roman" w:eastAsia="Times New Roman" w:hAnsi="Times New Roman" w:cs="Times New Roman"/>
                      <w:sz w:val="20"/>
                      <w:szCs w:val="20"/>
                    </w:rPr>
                  </w:pP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center"/>
                    <w:rPr>
                      <w:rFonts w:ascii="Times New Roman" w:eastAsia="Times New Roman" w:hAnsi="Times New Roman" w:cs="Times New Roman"/>
                      <w:sz w:val="20"/>
                      <w:szCs w:val="20"/>
                    </w:rPr>
                  </w:pPr>
                  <w:r w:rsidRPr="0023667D">
                    <w:rPr>
                      <w:rFonts w:ascii="Times New Roman" w:eastAsia="Times New Roman" w:hAnsi="Times New Roman" w:cs="Times New Roman"/>
                      <w:b/>
                      <w:sz w:val="20"/>
                      <w:szCs w:val="20"/>
                    </w:rPr>
                    <w:t>1 968 140,44</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696FC1">
                  <w:pPr>
                    <w:spacing w:after="0" w:line="240" w:lineRule="auto"/>
                    <w:jc w:val="center"/>
                    <w:rPr>
                      <w:rFonts w:ascii="Times New Roman" w:eastAsia="Times New Roman" w:hAnsi="Times New Roman" w:cs="Times New Roman"/>
                      <w:sz w:val="20"/>
                      <w:szCs w:val="20"/>
                    </w:rPr>
                  </w:pP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696FC1">
                  <w:pPr>
                    <w:spacing w:after="0" w:line="240" w:lineRule="auto"/>
                    <w:rPr>
                      <w:rFonts w:ascii="Times New Roman" w:eastAsia="Times New Roman" w:hAnsi="Times New Roman" w:cs="Times New Roman"/>
                      <w:sz w:val="20"/>
                      <w:szCs w:val="20"/>
                    </w:rPr>
                  </w:pP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xml:space="preserve">в </w:t>
                  </w:r>
                  <w:proofErr w:type="spellStart"/>
                  <w:r w:rsidRPr="0023667D">
                    <w:rPr>
                      <w:rFonts w:ascii="Times New Roman" w:eastAsia="Times New Roman" w:hAnsi="Times New Roman" w:cs="Times New Roman"/>
                      <w:sz w:val="20"/>
                      <w:szCs w:val="20"/>
                    </w:rPr>
                    <w:t>т.ч</w:t>
                  </w:r>
                  <w:proofErr w:type="spellEnd"/>
                  <w:r w:rsidRPr="0023667D">
                    <w:rPr>
                      <w:rFonts w:ascii="Times New Roman" w:eastAsia="Times New Roman" w:hAnsi="Times New Roman" w:cs="Times New Roman"/>
                      <w:sz w:val="20"/>
                      <w:szCs w:val="20"/>
                    </w:rPr>
                    <w:t>. бюджет</w:t>
                  </w:r>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696FC1">
                  <w:pPr>
                    <w:spacing w:after="0" w:line="240" w:lineRule="auto"/>
                    <w:jc w:val="center"/>
                    <w:rPr>
                      <w:rFonts w:ascii="Times New Roman" w:eastAsia="Times New Roman" w:hAnsi="Times New Roman" w:cs="Times New Roman"/>
                      <w:sz w:val="20"/>
                      <w:szCs w:val="20"/>
                    </w:rPr>
                  </w:pP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right"/>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1 701 036,39</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696FC1">
                  <w:pPr>
                    <w:spacing w:after="0" w:line="240" w:lineRule="auto"/>
                    <w:jc w:val="center"/>
                    <w:rPr>
                      <w:rFonts w:ascii="Times New Roman" w:eastAsia="Times New Roman" w:hAnsi="Times New Roman" w:cs="Times New Roman"/>
                      <w:sz w:val="20"/>
                      <w:szCs w:val="20"/>
                    </w:rPr>
                  </w:pP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696FC1">
                  <w:pPr>
                    <w:spacing w:after="0" w:line="240" w:lineRule="auto"/>
                    <w:rPr>
                      <w:rFonts w:ascii="Times New Roman" w:eastAsia="Times New Roman" w:hAnsi="Times New Roman" w:cs="Times New Roman"/>
                      <w:sz w:val="20"/>
                      <w:szCs w:val="20"/>
                    </w:rPr>
                  </w:pPr>
                </w:p>
              </w:tc>
            </w:tr>
            <w:tr w:rsidR="00696FC1" w:rsidRPr="0023667D" w:rsidTr="0023667D">
              <w:trPr>
                <w:trHeight w:val="315"/>
              </w:trPr>
              <w:tc>
                <w:tcPr>
                  <w:tcW w:w="2227" w:type="dxa"/>
                  <w:tcBorders>
                    <w:top w:val="nil"/>
                    <w:left w:val="single" w:sz="8" w:space="0" w:color="000000"/>
                    <w:bottom w:val="single" w:sz="8" w:space="0" w:color="000000"/>
                    <w:right w:val="single" w:sz="8" w:space="0" w:color="000000"/>
                  </w:tcBorders>
                  <w:shd w:val="clear" w:color="auto" w:fill="D9D9D9"/>
                  <w:vAlign w:val="center"/>
                </w:tcPr>
                <w:p w:rsidR="00696FC1" w:rsidRPr="0023667D" w:rsidRDefault="00FF5D86">
                  <w:pPr>
                    <w:spacing w:after="0" w:line="240" w:lineRule="auto"/>
                    <w:rPr>
                      <w:rFonts w:ascii="Times New Roman" w:eastAsia="Times New Roman" w:hAnsi="Times New Roman" w:cs="Times New Roman"/>
                      <w:sz w:val="20"/>
                      <w:szCs w:val="20"/>
                    </w:rPr>
                  </w:pPr>
                  <w:proofErr w:type="spellStart"/>
                  <w:r w:rsidRPr="0023667D">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992" w:type="dxa"/>
                  <w:tcBorders>
                    <w:top w:val="nil"/>
                    <w:left w:val="nil"/>
                    <w:bottom w:val="single" w:sz="8" w:space="0" w:color="000000"/>
                    <w:right w:val="single" w:sz="8" w:space="0" w:color="000000"/>
                  </w:tcBorders>
                  <w:shd w:val="clear" w:color="auto" w:fill="auto"/>
                  <w:vAlign w:val="center"/>
                </w:tcPr>
                <w:p w:rsidR="00696FC1" w:rsidRPr="0023667D" w:rsidRDefault="00FF5D86">
                  <w:pPr>
                    <w:spacing w:after="0" w:line="240" w:lineRule="auto"/>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 </w:t>
                  </w:r>
                </w:p>
              </w:tc>
              <w:tc>
                <w:tcPr>
                  <w:tcW w:w="1559"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696FC1">
                  <w:pPr>
                    <w:spacing w:after="0" w:line="240" w:lineRule="auto"/>
                    <w:jc w:val="center"/>
                    <w:rPr>
                      <w:rFonts w:ascii="Times New Roman" w:eastAsia="Times New Roman" w:hAnsi="Times New Roman" w:cs="Times New Roman"/>
                      <w:sz w:val="20"/>
                      <w:szCs w:val="20"/>
                    </w:rPr>
                  </w:pPr>
                </w:p>
              </w:tc>
              <w:tc>
                <w:tcPr>
                  <w:tcW w:w="1418"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FF5D86">
                  <w:pPr>
                    <w:spacing w:after="0" w:line="240" w:lineRule="auto"/>
                    <w:jc w:val="right"/>
                    <w:rPr>
                      <w:rFonts w:ascii="Times New Roman" w:eastAsia="Times New Roman" w:hAnsi="Times New Roman" w:cs="Times New Roman"/>
                      <w:sz w:val="20"/>
                      <w:szCs w:val="20"/>
                    </w:rPr>
                  </w:pPr>
                  <w:r w:rsidRPr="0023667D">
                    <w:rPr>
                      <w:rFonts w:ascii="Times New Roman" w:eastAsia="Times New Roman" w:hAnsi="Times New Roman" w:cs="Times New Roman"/>
                      <w:sz w:val="20"/>
                      <w:szCs w:val="20"/>
                    </w:rPr>
                    <w:t>267 104,05</w:t>
                  </w:r>
                </w:p>
              </w:tc>
              <w:tc>
                <w:tcPr>
                  <w:tcW w:w="1273" w:type="dxa"/>
                  <w:tcBorders>
                    <w:top w:val="nil"/>
                    <w:left w:val="nil"/>
                    <w:bottom w:val="single" w:sz="8" w:space="0" w:color="000000"/>
                    <w:right w:val="single" w:sz="8" w:space="0" w:color="000000"/>
                  </w:tcBorders>
                  <w:shd w:val="clear" w:color="auto" w:fill="FFFFFF" w:themeFill="background1"/>
                  <w:vAlign w:val="center"/>
                </w:tcPr>
                <w:p w:rsidR="00696FC1" w:rsidRPr="0023667D" w:rsidRDefault="00696FC1">
                  <w:pPr>
                    <w:spacing w:after="0" w:line="240" w:lineRule="auto"/>
                    <w:jc w:val="center"/>
                    <w:rPr>
                      <w:rFonts w:ascii="Times New Roman" w:eastAsia="Times New Roman" w:hAnsi="Times New Roman" w:cs="Times New Roman"/>
                      <w:sz w:val="20"/>
                      <w:szCs w:val="20"/>
                    </w:rPr>
                  </w:pPr>
                </w:p>
              </w:tc>
              <w:tc>
                <w:tcPr>
                  <w:tcW w:w="1177" w:type="dxa"/>
                  <w:tcBorders>
                    <w:top w:val="nil"/>
                    <w:left w:val="nil"/>
                    <w:bottom w:val="single" w:sz="8" w:space="0" w:color="000000"/>
                    <w:right w:val="single" w:sz="8" w:space="0" w:color="000000"/>
                  </w:tcBorders>
                  <w:shd w:val="clear" w:color="auto" w:fill="auto"/>
                  <w:vAlign w:val="center"/>
                </w:tcPr>
                <w:p w:rsidR="00696FC1" w:rsidRPr="0023667D" w:rsidRDefault="00696FC1">
                  <w:pPr>
                    <w:spacing w:after="0" w:line="240" w:lineRule="auto"/>
                    <w:rPr>
                      <w:rFonts w:ascii="Times New Roman" w:eastAsia="Times New Roman" w:hAnsi="Times New Roman" w:cs="Times New Roman"/>
                      <w:sz w:val="20"/>
                      <w:szCs w:val="20"/>
                    </w:rPr>
                  </w:pPr>
                </w:p>
              </w:tc>
            </w:tr>
          </w:tbl>
          <w:p w:rsidR="00696FC1" w:rsidRPr="0023667D" w:rsidRDefault="00696FC1">
            <w:pPr>
              <w:jc w:val="center"/>
              <w:rPr>
                <w:rFonts w:ascii="Times New Roman" w:eastAsia="Times New Roman" w:hAnsi="Times New Roman" w:cs="Times New Roman"/>
                <w:b/>
              </w:rPr>
            </w:pPr>
          </w:p>
        </w:tc>
        <w:tc>
          <w:tcPr>
            <w:tcW w:w="1526" w:type="dxa"/>
            <w:gridSpan w:val="3"/>
            <w:tcBorders>
              <w:top w:val="nil"/>
              <w:left w:val="nil"/>
              <w:bottom w:val="nil"/>
              <w:right w:val="nil"/>
            </w:tcBorders>
            <w:shd w:val="clear" w:color="auto" w:fill="auto"/>
            <w:vAlign w:val="bottom"/>
          </w:tcPr>
          <w:p w:rsidR="00696FC1" w:rsidRDefault="00696FC1">
            <w:pPr>
              <w:jc w:val="center"/>
              <w:rPr>
                <w:rFonts w:ascii="Times New Roman" w:eastAsia="Times New Roman" w:hAnsi="Times New Roman" w:cs="Times New Roman"/>
                <w:b/>
                <w:highlight w:val="yellow"/>
              </w:rPr>
            </w:pPr>
          </w:p>
        </w:tc>
      </w:tr>
    </w:tbl>
    <w:p w:rsidR="00696FC1" w:rsidRDefault="00696FC1">
      <w:pPr>
        <w:spacing w:after="0"/>
        <w:ind w:firstLine="567"/>
        <w:jc w:val="both"/>
        <w:rPr>
          <w:rFonts w:ascii="Times New Roman" w:eastAsia="Times New Roman" w:hAnsi="Times New Roman" w:cs="Times New Roman"/>
          <w:sz w:val="24"/>
          <w:szCs w:val="24"/>
          <w:highlight w:val="yellow"/>
        </w:rPr>
      </w:pPr>
    </w:p>
    <w:p w:rsidR="00696FC1" w:rsidRDefault="00696FC1">
      <w:pPr>
        <w:spacing w:after="0"/>
        <w:ind w:firstLine="567"/>
        <w:jc w:val="both"/>
        <w:rPr>
          <w:rFonts w:ascii="Times New Roman" w:eastAsia="Times New Roman" w:hAnsi="Times New Roman" w:cs="Times New Roman"/>
          <w:sz w:val="24"/>
          <w:szCs w:val="24"/>
          <w:highlight w:val="yellow"/>
        </w:rPr>
      </w:pPr>
    </w:p>
    <w:p w:rsidR="00696FC1" w:rsidRDefault="00696FC1">
      <w:pPr>
        <w:spacing w:after="0"/>
        <w:ind w:firstLine="567"/>
        <w:jc w:val="both"/>
        <w:rPr>
          <w:rFonts w:ascii="Times New Roman" w:eastAsia="Times New Roman" w:hAnsi="Times New Roman" w:cs="Times New Roman"/>
          <w:sz w:val="24"/>
          <w:szCs w:val="24"/>
          <w:highlight w:val="yellow"/>
        </w:rPr>
      </w:pPr>
    </w:p>
    <w:p w:rsidR="00696FC1" w:rsidRDefault="00696FC1">
      <w:pPr>
        <w:spacing w:after="0"/>
        <w:ind w:firstLine="567"/>
        <w:jc w:val="both"/>
        <w:rPr>
          <w:rFonts w:ascii="Times New Roman" w:eastAsia="Times New Roman" w:hAnsi="Times New Roman" w:cs="Times New Roman"/>
          <w:sz w:val="24"/>
          <w:szCs w:val="24"/>
          <w:highlight w:val="yellow"/>
        </w:rPr>
      </w:pPr>
    </w:p>
    <w:p w:rsidR="00696FC1" w:rsidRDefault="00FF5D86">
      <w:pPr>
        <w:spacing w:after="0"/>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Директор школы № 30                                                                                                </w:t>
      </w:r>
      <w:proofErr w:type="spellStart"/>
      <w:r>
        <w:rPr>
          <w:rFonts w:ascii="Times New Roman" w:eastAsia="Times New Roman" w:hAnsi="Times New Roman" w:cs="Times New Roman"/>
          <w:sz w:val="24"/>
          <w:szCs w:val="24"/>
        </w:rPr>
        <w:t>А.С.Каримова</w:t>
      </w:r>
      <w:proofErr w:type="spellEnd"/>
    </w:p>
    <w:sectPr w:rsidR="00696FC1">
      <w:footerReference w:type="even" r:id="rId7"/>
      <w:footerReference w:type="default" r:id="rId8"/>
      <w:footerReference w:type="first" r:id="rId9"/>
      <w:pgSz w:w="11904" w:h="16836"/>
      <w:pgMar w:top="571" w:right="564" w:bottom="999" w:left="851" w:header="720" w:footer="72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5D86" w:rsidRDefault="00FF5D86">
      <w:pPr>
        <w:spacing w:after="0" w:line="240" w:lineRule="auto"/>
      </w:pPr>
      <w:r>
        <w:separator/>
      </w:r>
    </w:p>
  </w:endnote>
  <w:endnote w:type="continuationSeparator" w:id="0">
    <w:p w:rsidR="00FF5D86" w:rsidRDefault="00FF5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Quattrocento Sans">
    <w:charset w:val="00"/>
    <w:family w:val="auto"/>
    <w:pitch w:val="default"/>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5D86" w:rsidRDefault="00FF5D86">
    <w:pPr>
      <w:spacing w:after="0"/>
      <w:ind w:right="-1995"/>
      <w:jc w:val="right"/>
    </w:pPr>
    <w:r>
      <w:fldChar w:fldCharType="begin"/>
    </w:r>
    <w:r>
      <w:instrText>PAGE</w:instrText>
    </w:r>
    <w:r>
      <w:fldChar w:fldCharType="end"/>
    </w:r>
    <w:r>
      <w:rPr>
        <w:rFonts w:ascii="Times New Roman" w:eastAsia="Times New Roman" w:hAnsi="Times New Roman" w:cs="Times New Roman"/>
        <w:sz w:val="24"/>
        <w:szCs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5D86" w:rsidRDefault="00FF5D86">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23667D">
      <w:rPr>
        <w:noProof/>
        <w:color w:val="000000"/>
      </w:rPr>
      <w:t>8</w:t>
    </w:r>
    <w:r>
      <w:rPr>
        <w:color w:val="000000"/>
      </w:rPr>
      <w:fldChar w:fldCharType="end"/>
    </w:r>
  </w:p>
  <w:p w:rsidR="00FF5D86" w:rsidRDefault="00FF5D86">
    <w:pPr>
      <w:spacing w:after="0"/>
      <w:ind w:right="-1995"/>
      <w:jc w:val="righ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5D86" w:rsidRDefault="00FF5D86">
    <w:pPr>
      <w:spacing w:after="0"/>
      <w:ind w:right="-1995"/>
      <w:jc w:val="right"/>
    </w:pPr>
    <w:r>
      <w:fldChar w:fldCharType="begin"/>
    </w:r>
    <w:r>
      <w:instrText>PAGE</w:instrText>
    </w:r>
    <w:r>
      <w:fldChar w:fldCharType="separate"/>
    </w:r>
    <w:r w:rsidR="0023667D">
      <w:rPr>
        <w:noProof/>
      </w:rPr>
      <w:t>1</w:t>
    </w:r>
    <w:r>
      <w:fldChar w:fldCharType="end"/>
    </w:r>
    <w:r>
      <w:rPr>
        <w:rFonts w:ascii="Times New Roman" w:eastAsia="Times New Roman" w:hAnsi="Times New Roman" w:cs="Times New Roman"/>
        <w:sz w:val="24"/>
        <w:szCs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5D86" w:rsidRDefault="00FF5D86">
      <w:pPr>
        <w:spacing w:after="0" w:line="240" w:lineRule="auto"/>
      </w:pPr>
      <w:r>
        <w:separator/>
      </w:r>
    </w:p>
  </w:footnote>
  <w:footnote w:type="continuationSeparator" w:id="0">
    <w:p w:rsidR="00FF5D86" w:rsidRDefault="00FF5D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A0640"/>
    <w:multiLevelType w:val="multilevel"/>
    <w:tmpl w:val="FAAE9B0E"/>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 w15:restartNumberingAfterBreak="0">
    <w:nsid w:val="06076C50"/>
    <w:multiLevelType w:val="multilevel"/>
    <w:tmpl w:val="FA3086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D9947AA"/>
    <w:multiLevelType w:val="multilevel"/>
    <w:tmpl w:val="2D101884"/>
    <w:lvl w:ilvl="0">
      <w:start w:val="1"/>
      <w:numFmt w:val="bullet"/>
      <w:lvlText w:val="‒"/>
      <w:lvlJc w:val="left"/>
      <w:pPr>
        <w:ind w:left="2062" w:hanging="360"/>
      </w:pPr>
      <w:rPr>
        <w:rFonts w:ascii="Times New Roman" w:eastAsia="Times New Roman" w:hAnsi="Times New Roman" w:cs="Times New Roman"/>
      </w:rPr>
    </w:lvl>
    <w:lvl w:ilvl="1">
      <w:start w:val="1"/>
      <w:numFmt w:val="bullet"/>
      <w:lvlText w:val="o"/>
      <w:lvlJc w:val="left"/>
      <w:pPr>
        <w:ind w:left="2060" w:hanging="360"/>
      </w:pPr>
      <w:rPr>
        <w:rFonts w:ascii="Courier New" w:eastAsia="Courier New" w:hAnsi="Courier New" w:cs="Courier New"/>
      </w:rPr>
    </w:lvl>
    <w:lvl w:ilvl="2">
      <w:start w:val="1"/>
      <w:numFmt w:val="bullet"/>
      <w:lvlText w:val="▪"/>
      <w:lvlJc w:val="left"/>
      <w:pPr>
        <w:ind w:left="2780" w:hanging="360"/>
      </w:pPr>
      <w:rPr>
        <w:rFonts w:ascii="Noto Sans Symbols" w:eastAsia="Noto Sans Symbols" w:hAnsi="Noto Sans Symbols" w:cs="Noto Sans Symbols"/>
      </w:rPr>
    </w:lvl>
    <w:lvl w:ilvl="3">
      <w:start w:val="1"/>
      <w:numFmt w:val="bullet"/>
      <w:lvlText w:val="●"/>
      <w:lvlJc w:val="left"/>
      <w:pPr>
        <w:ind w:left="3500" w:hanging="360"/>
      </w:pPr>
      <w:rPr>
        <w:rFonts w:ascii="Noto Sans Symbols" w:eastAsia="Noto Sans Symbols" w:hAnsi="Noto Sans Symbols" w:cs="Noto Sans Symbols"/>
      </w:rPr>
    </w:lvl>
    <w:lvl w:ilvl="4">
      <w:start w:val="1"/>
      <w:numFmt w:val="bullet"/>
      <w:lvlText w:val="o"/>
      <w:lvlJc w:val="left"/>
      <w:pPr>
        <w:ind w:left="4220" w:hanging="360"/>
      </w:pPr>
      <w:rPr>
        <w:rFonts w:ascii="Courier New" w:eastAsia="Courier New" w:hAnsi="Courier New" w:cs="Courier New"/>
      </w:rPr>
    </w:lvl>
    <w:lvl w:ilvl="5">
      <w:start w:val="1"/>
      <w:numFmt w:val="bullet"/>
      <w:lvlText w:val="▪"/>
      <w:lvlJc w:val="left"/>
      <w:pPr>
        <w:ind w:left="4940" w:hanging="360"/>
      </w:pPr>
      <w:rPr>
        <w:rFonts w:ascii="Noto Sans Symbols" w:eastAsia="Noto Sans Symbols" w:hAnsi="Noto Sans Symbols" w:cs="Noto Sans Symbols"/>
      </w:rPr>
    </w:lvl>
    <w:lvl w:ilvl="6">
      <w:start w:val="1"/>
      <w:numFmt w:val="bullet"/>
      <w:lvlText w:val="●"/>
      <w:lvlJc w:val="left"/>
      <w:pPr>
        <w:ind w:left="5660" w:hanging="360"/>
      </w:pPr>
      <w:rPr>
        <w:rFonts w:ascii="Noto Sans Symbols" w:eastAsia="Noto Sans Symbols" w:hAnsi="Noto Sans Symbols" w:cs="Noto Sans Symbols"/>
      </w:rPr>
    </w:lvl>
    <w:lvl w:ilvl="7">
      <w:start w:val="1"/>
      <w:numFmt w:val="bullet"/>
      <w:lvlText w:val="o"/>
      <w:lvlJc w:val="left"/>
      <w:pPr>
        <w:ind w:left="6380" w:hanging="360"/>
      </w:pPr>
      <w:rPr>
        <w:rFonts w:ascii="Courier New" w:eastAsia="Courier New" w:hAnsi="Courier New" w:cs="Courier New"/>
      </w:rPr>
    </w:lvl>
    <w:lvl w:ilvl="8">
      <w:start w:val="1"/>
      <w:numFmt w:val="bullet"/>
      <w:lvlText w:val="▪"/>
      <w:lvlJc w:val="left"/>
      <w:pPr>
        <w:ind w:left="7100" w:hanging="360"/>
      </w:pPr>
      <w:rPr>
        <w:rFonts w:ascii="Noto Sans Symbols" w:eastAsia="Noto Sans Symbols" w:hAnsi="Noto Sans Symbols" w:cs="Noto Sans Symbols"/>
      </w:rPr>
    </w:lvl>
  </w:abstractNum>
  <w:abstractNum w:abstractNumId="3" w15:restartNumberingAfterBreak="0">
    <w:nsid w:val="163A5D92"/>
    <w:multiLevelType w:val="multilevel"/>
    <w:tmpl w:val="DECCE9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16A20D2"/>
    <w:multiLevelType w:val="multilevel"/>
    <w:tmpl w:val="9A427B92"/>
    <w:lvl w:ilvl="0">
      <w:start w:val="1"/>
      <w:numFmt w:val="bullet"/>
      <w:lvlText w:val="✔"/>
      <w:lvlJc w:val="left"/>
      <w:pPr>
        <w:ind w:left="1965" w:hanging="360"/>
      </w:pPr>
      <w:rPr>
        <w:rFonts w:ascii="Noto Sans Symbols" w:eastAsia="Noto Sans Symbols" w:hAnsi="Noto Sans Symbols" w:cs="Noto Sans Symbols"/>
      </w:rPr>
    </w:lvl>
    <w:lvl w:ilvl="1">
      <w:start w:val="1"/>
      <w:numFmt w:val="bullet"/>
      <w:lvlText w:val="o"/>
      <w:lvlJc w:val="left"/>
      <w:pPr>
        <w:ind w:left="2685" w:hanging="360"/>
      </w:pPr>
      <w:rPr>
        <w:rFonts w:ascii="Courier New" w:eastAsia="Courier New" w:hAnsi="Courier New" w:cs="Courier New"/>
      </w:rPr>
    </w:lvl>
    <w:lvl w:ilvl="2">
      <w:start w:val="1"/>
      <w:numFmt w:val="bullet"/>
      <w:lvlText w:val="▪"/>
      <w:lvlJc w:val="left"/>
      <w:pPr>
        <w:ind w:left="3405" w:hanging="360"/>
      </w:pPr>
      <w:rPr>
        <w:rFonts w:ascii="Noto Sans Symbols" w:eastAsia="Noto Sans Symbols" w:hAnsi="Noto Sans Symbols" w:cs="Noto Sans Symbols"/>
      </w:rPr>
    </w:lvl>
    <w:lvl w:ilvl="3">
      <w:start w:val="1"/>
      <w:numFmt w:val="bullet"/>
      <w:lvlText w:val="●"/>
      <w:lvlJc w:val="left"/>
      <w:pPr>
        <w:ind w:left="4125" w:hanging="360"/>
      </w:pPr>
      <w:rPr>
        <w:rFonts w:ascii="Noto Sans Symbols" w:eastAsia="Noto Sans Symbols" w:hAnsi="Noto Sans Symbols" w:cs="Noto Sans Symbols"/>
      </w:rPr>
    </w:lvl>
    <w:lvl w:ilvl="4">
      <w:start w:val="1"/>
      <w:numFmt w:val="bullet"/>
      <w:lvlText w:val="o"/>
      <w:lvlJc w:val="left"/>
      <w:pPr>
        <w:ind w:left="4845" w:hanging="360"/>
      </w:pPr>
      <w:rPr>
        <w:rFonts w:ascii="Courier New" w:eastAsia="Courier New" w:hAnsi="Courier New" w:cs="Courier New"/>
      </w:rPr>
    </w:lvl>
    <w:lvl w:ilvl="5">
      <w:start w:val="1"/>
      <w:numFmt w:val="bullet"/>
      <w:lvlText w:val="▪"/>
      <w:lvlJc w:val="left"/>
      <w:pPr>
        <w:ind w:left="5565" w:hanging="360"/>
      </w:pPr>
      <w:rPr>
        <w:rFonts w:ascii="Noto Sans Symbols" w:eastAsia="Noto Sans Symbols" w:hAnsi="Noto Sans Symbols" w:cs="Noto Sans Symbols"/>
      </w:rPr>
    </w:lvl>
    <w:lvl w:ilvl="6">
      <w:start w:val="1"/>
      <w:numFmt w:val="bullet"/>
      <w:lvlText w:val="●"/>
      <w:lvlJc w:val="left"/>
      <w:pPr>
        <w:ind w:left="6285" w:hanging="360"/>
      </w:pPr>
      <w:rPr>
        <w:rFonts w:ascii="Noto Sans Symbols" w:eastAsia="Noto Sans Symbols" w:hAnsi="Noto Sans Symbols" w:cs="Noto Sans Symbols"/>
      </w:rPr>
    </w:lvl>
    <w:lvl w:ilvl="7">
      <w:start w:val="1"/>
      <w:numFmt w:val="bullet"/>
      <w:lvlText w:val="o"/>
      <w:lvlJc w:val="left"/>
      <w:pPr>
        <w:ind w:left="7005" w:hanging="360"/>
      </w:pPr>
      <w:rPr>
        <w:rFonts w:ascii="Courier New" w:eastAsia="Courier New" w:hAnsi="Courier New" w:cs="Courier New"/>
      </w:rPr>
    </w:lvl>
    <w:lvl w:ilvl="8">
      <w:start w:val="1"/>
      <w:numFmt w:val="bullet"/>
      <w:lvlText w:val="▪"/>
      <w:lvlJc w:val="left"/>
      <w:pPr>
        <w:ind w:left="7725" w:hanging="360"/>
      </w:pPr>
      <w:rPr>
        <w:rFonts w:ascii="Noto Sans Symbols" w:eastAsia="Noto Sans Symbols" w:hAnsi="Noto Sans Symbols" w:cs="Noto Sans Symbols"/>
      </w:rPr>
    </w:lvl>
  </w:abstractNum>
  <w:abstractNum w:abstractNumId="5" w15:restartNumberingAfterBreak="0">
    <w:nsid w:val="32831312"/>
    <w:multiLevelType w:val="multilevel"/>
    <w:tmpl w:val="7930C878"/>
    <w:lvl w:ilvl="0">
      <w:start w:val="1"/>
      <w:numFmt w:val="bullet"/>
      <w:lvlText w:val="•"/>
      <w:lvlJc w:val="left"/>
      <w:pPr>
        <w:ind w:left="1276" w:hanging="1276"/>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1930" w:hanging="193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2650" w:hanging="265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3370" w:hanging="3370"/>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4090" w:hanging="409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4810" w:hanging="481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5530" w:hanging="5530"/>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6250" w:hanging="625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6970" w:hanging="6970"/>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abstractNum w:abstractNumId="6" w15:restartNumberingAfterBreak="0">
    <w:nsid w:val="37090174"/>
    <w:multiLevelType w:val="multilevel"/>
    <w:tmpl w:val="BC909B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57016EF"/>
    <w:multiLevelType w:val="multilevel"/>
    <w:tmpl w:val="2A92797E"/>
    <w:lvl w:ilvl="0">
      <w:start w:val="1"/>
      <w:numFmt w:val="decimal"/>
      <w:lvlText w:val="%1."/>
      <w:lvlJc w:val="left"/>
      <w:pPr>
        <w:ind w:left="5878" w:hanging="360"/>
      </w:pPr>
      <w:rPr>
        <w:color w:val="1F497D"/>
      </w:rPr>
    </w:lvl>
    <w:lvl w:ilvl="1">
      <w:start w:val="1"/>
      <w:numFmt w:val="lowerLetter"/>
      <w:lvlText w:val="%2."/>
      <w:lvlJc w:val="left"/>
      <w:pPr>
        <w:ind w:left="360" w:hanging="360"/>
      </w:pPr>
    </w:lvl>
    <w:lvl w:ilvl="2">
      <w:start w:val="1"/>
      <w:numFmt w:val="lowerRoman"/>
      <w:lvlText w:val="%3."/>
      <w:lvlJc w:val="right"/>
      <w:pPr>
        <w:ind w:left="1080" w:hanging="180"/>
      </w:pPr>
    </w:lvl>
    <w:lvl w:ilvl="3">
      <w:start w:val="1"/>
      <w:numFmt w:val="decimal"/>
      <w:lvlText w:val="%4."/>
      <w:lvlJc w:val="left"/>
      <w:pPr>
        <w:ind w:left="1800" w:hanging="360"/>
      </w:pPr>
    </w:lvl>
    <w:lvl w:ilvl="4">
      <w:start w:val="1"/>
      <w:numFmt w:val="lowerLetter"/>
      <w:lvlText w:val="%5."/>
      <w:lvlJc w:val="left"/>
      <w:pPr>
        <w:ind w:left="2520" w:hanging="360"/>
      </w:pPr>
    </w:lvl>
    <w:lvl w:ilvl="5">
      <w:start w:val="1"/>
      <w:numFmt w:val="lowerRoman"/>
      <w:lvlText w:val="%6."/>
      <w:lvlJc w:val="right"/>
      <w:pPr>
        <w:ind w:left="3240" w:hanging="180"/>
      </w:pPr>
    </w:lvl>
    <w:lvl w:ilvl="6">
      <w:start w:val="1"/>
      <w:numFmt w:val="decimal"/>
      <w:lvlText w:val="%7."/>
      <w:lvlJc w:val="left"/>
      <w:pPr>
        <w:ind w:left="3960" w:hanging="360"/>
      </w:pPr>
    </w:lvl>
    <w:lvl w:ilvl="7">
      <w:start w:val="1"/>
      <w:numFmt w:val="lowerLetter"/>
      <w:lvlText w:val="%8."/>
      <w:lvlJc w:val="left"/>
      <w:pPr>
        <w:ind w:left="4680" w:hanging="360"/>
      </w:pPr>
    </w:lvl>
    <w:lvl w:ilvl="8">
      <w:start w:val="1"/>
      <w:numFmt w:val="lowerRoman"/>
      <w:lvlText w:val="%9."/>
      <w:lvlJc w:val="right"/>
      <w:pPr>
        <w:ind w:left="5400" w:hanging="180"/>
      </w:pPr>
    </w:lvl>
  </w:abstractNum>
  <w:abstractNum w:abstractNumId="8" w15:restartNumberingAfterBreak="0">
    <w:nsid w:val="6CF24CD1"/>
    <w:multiLevelType w:val="multilevel"/>
    <w:tmpl w:val="4A40D172"/>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9" w15:restartNumberingAfterBreak="0">
    <w:nsid w:val="77F12E21"/>
    <w:multiLevelType w:val="multilevel"/>
    <w:tmpl w:val="E5B4D3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97E1E0A"/>
    <w:multiLevelType w:val="multilevel"/>
    <w:tmpl w:val="5008DC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8"/>
  </w:num>
  <w:num w:numId="2">
    <w:abstractNumId w:val="7"/>
  </w:num>
  <w:num w:numId="3">
    <w:abstractNumId w:val="5"/>
  </w:num>
  <w:num w:numId="4">
    <w:abstractNumId w:val="4"/>
  </w:num>
  <w:num w:numId="5">
    <w:abstractNumId w:val="3"/>
  </w:num>
  <w:num w:numId="6">
    <w:abstractNumId w:val="10"/>
  </w:num>
  <w:num w:numId="7">
    <w:abstractNumId w:val="0"/>
  </w:num>
  <w:num w:numId="8">
    <w:abstractNumId w:val="9"/>
  </w:num>
  <w:num w:numId="9">
    <w:abstractNumId w:val="1"/>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6FC1"/>
    <w:rsid w:val="00153830"/>
    <w:rsid w:val="0023667D"/>
    <w:rsid w:val="00696FC1"/>
    <w:rsid w:val="00766AD1"/>
    <w:rsid w:val="007D3FDA"/>
    <w:rsid w:val="009F3710"/>
    <w:rsid w:val="00FB53AB"/>
    <w:rsid w:val="00FF5D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67125"/>
  <w15:docId w15:val="{72F7E626-2FD3-40B7-8F5F-BC0025896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spacing w:before="240" w:after="60" w:line="240" w:lineRule="auto"/>
      <w:outlineLvl w:val="0"/>
    </w:pPr>
    <w:rPr>
      <w:rFonts w:ascii="Cambria" w:eastAsia="Cambria" w:hAnsi="Cambria" w:cs="Cambria"/>
      <w:b/>
      <w:color w:val="000000"/>
      <w:sz w:val="32"/>
      <w:szCs w:val="32"/>
    </w:rPr>
  </w:style>
  <w:style w:type="paragraph" w:styleId="2">
    <w:name w:val="heading 2"/>
    <w:basedOn w:val="a"/>
    <w:next w:val="a"/>
    <w:pPr>
      <w:keepNext/>
      <w:keepLines/>
      <w:pBdr>
        <w:top w:val="nil"/>
        <w:left w:val="nil"/>
        <w:bottom w:val="nil"/>
        <w:right w:val="nil"/>
        <w:between w:val="nil"/>
      </w:pBdr>
      <w:spacing w:after="0"/>
      <w:ind w:left="377" w:hanging="10"/>
      <w:jc w:val="center"/>
      <w:outlineLvl w:val="1"/>
    </w:pPr>
    <w:rPr>
      <w:rFonts w:ascii="Times New Roman" w:eastAsia="Times New Roman" w:hAnsi="Times New Roman" w:cs="Times New Roman"/>
      <w:b/>
      <w:color w:val="FF0000"/>
      <w:sz w:val="24"/>
      <w:szCs w:val="24"/>
    </w:rPr>
  </w:style>
  <w:style w:type="paragraph" w:styleId="3">
    <w:name w:val="heading 3"/>
    <w:basedOn w:val="a"/>
    <w:next w:val="a"/>
    <w:pPr>
      <w:keepNext/>
      <w:keepLines/>
      <w:pBdr>
        <w:top w:val="nil"/>
        <w:left w:val="nil"/>
        <w:bottom w:val="nil"/>
        <w:right w:val="nil"/>
        <w:between w:val="nil"/>
      </w:pBdr>
      <w:spacing w:after="54"/>
      <w:ind w:right="3347"/>
      <w:jc w:val="right"/>
      <w:outlineLvl w:val="2"/>
    </w:pPr>
    <w:rPr>
      <w:rFonts w:ascii="Times New Roman" w:eastAsia="Times New Roman" w:hAnsi="Times New Roman" w:cs="Times New Roman"/>
      <w:color w:val="FF0000"/>
      <w:sz w:val="24"/>
      <w:szCs w:val="24"/>
    </w:rPr>
  </w:style>
  <w:style w:type="paragraph" w:styleId="4">
    <w:name w:val="heading 4"/>
    <w:basedOn w:val="a"/>
    <w:next w:val="a"/>
    <w:pPr>
      <w:keepNext/>
      <w:keepLines/>
      <w:pBdr>
        <w:top w:val="nil"/>
        <w:left w:val="nil"/>
        <w:bottom w:val="nil"/>
        <w:right w:val="nil"/>
        <w:between w:val="nil"/>
      </w:pBdr>
      <w:spacing w:after="204"/>
      <w:ind w:left="437" w:hanging="10"/>
      <w:outlineLvl w:val="3"/>
    </w:pPr>
    <w:rPr>
      <w:rFonts w:ascii="Times New Roman" w:eastAsia="Times New Roman" w:hAnsi="Times New Roman" w:cs="Times New Roman"/>
      <w:color w:val="000000"/>
      <w:sz w:val="24"/>
      <w:szCs w:val="24"/>
      <w:u w:val="single"/>
    </w:rPr>
  </w:style>
  <w:style w:type="paragraph" w:styleId="5">
    <w:name w:val="heading 5"/>
    <w:basedOn w:val="a"/>
    <w:next w:val="a"/>
    <w:pPr>
      <w:keepNext/>
      <w:keepLines/>
      <w:spacing w:before="220" w:after="40" w:line="276" w:lineRule="auto"/>
      <w:outlineLvl w:val="4"/>
    </w:pPr>
    <w:rPr>
      <w:b/>
      <w:color w:val="000000"/>
    </w:rPr>
  </w:style>
  <w:style w:type="paragraph" w:styleId="6">
    <w:name w:val="heading 6"/>
    <w:basedOn w:val="a"/>
    <w:next w:val="a"/>
    <w:pPr>
      <w:keepNext/>
      <w:keepLines/>
      <w:spacing w:before="200" w:after="40" w:line="276" w:lineRule="auto"/>
      <w:outlineLvl w:val="5"/>
    </w:pPr>
    <w:rPr>
      <w:b/>
      <w:color w:val="00000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spacing w:after="0" w:line="240" w:lineRule="auto"/>
    </w:pPr>
    <w:rPr>
      <w:rFonts w:ascii="Cambria" w:eastAsia="Cambria" w:hAnsi="Cambria" w:cs="Cambria"/>
      <w:b/>
      <w:color w:val="000000"/>
      <w:sz w:val="32"/>
      <w:szCs w:val="32"/>
    </w:rPr>
  </w:style>
  <w:style w:type="paragraph" w:styleId="a4">
    <w:name w:val="Subtitle"/>
    <w:basedOn w:val="a"/>
    <w:next w:val="a"/>
    <w:pPr>
      <w:keepNext/>
      <w:keepLines/>
      <w:spacing w:after="0" w:line="240" w:lineRule="auto"/>
    </w:pPr>
    <w:rPr>
      <w:rFonts w:ascii="Times New Roman" w:eastAsia="Times New Roman" w:hAnsi="Times New Roman" w:cs="Times New Roman"/>
      <w:b/>
      <w:i/>
      <w:color w:val="666666"/>
      <w:sz w:val="28"/>
      <w:szCs w:val="28"/>
    </w:rPr>
  </w:style>
  <w:style w:type="table" w:customStyle="1" w:styleId="a5">
    <w:basedOn w:val="TableNormal"/>
    <w:pPr>
      <w:spacing w:after="0" w:line="240" w:lineRule="auto"/>
    </w:pPr>
    <w:tblPr>
      <w:tblStyleRowBandSize w:val="1"/>
      <w:tblStyleColBandSize w:val="1"/>
      <w:tblCellMar>
        <w:top w:w="4" w:type="dxa"/>
        <w:left w:w="108" w:type="dxa"/>
        <w:bottom w:w="0" w:type="dxa"/>
        <w:right w:w="48" w:type="dxa"/>
      </w:tblCellMar>
    </w:tblPr>
  </w:style>
  <w:style w:type="table" w:customStyle="1" w:styleId="a6">
    <w:basedOn w:val="TableNormal"/>
    <w:tblPr>
      <w:tblStyleRowBandSize w:val="1"/>
      <w:tblStyleColBandSize w:val="1"/>
      <w:tblCellMar>
        <w:top w:w="0" w:type="dxa"/>
        <w:left w:w="115" w:type="dxa"/>
        <w:bottom w:w="0" w:type="dxa"/>
        <w:right w:w="115" w:type="dxa"/>
      </w:tblCellMar>
    </w:tblPr>
  </w:style>
  <w:style w:type="table" w:customStyle="1" w:styleId="a7">
    <w:basedOn w:val="TableNormal"/>
    <w:tblPr>
      <w:tblStyleRowBandSize w:val="1"/>
      <w:tblStyleColBandSize w:val="1"/>
      <w:tblCellMar>
        <w:top w:w="0" w:type="dxa"/>
        <w:left w:w="115" w:type="dxa"/>
        <w:bottom w:w="0" w:type="dxa"/>
        <w:right w:w="115" w:type="dxa"/>
      </w:tblCellMar>
    </w:tblPr>
  </w:style>
  <w:style w:type="table" w:customStyle="1" w:styleId="a8">
    <w:basedOn w:val="TableNormal"/>
    <w:pPr>
      <w:spacing w:after="0" w:line="240" w:lineRule="auto"/>
    </w:pPr>
    <w:tblPr>
      <w:tblStyleRowBandSize w:val="1"/>
      <w:tblStyleColBandSize w:val="1"/>
      <w:tblCellMar>
        <w:top w:w="4" w:type="dxa"/>
        <w:left w:w="108" w:type="dxa"/>
        <w:bottom w:w="0" w:type="dxa"/>
        <w:right w:w="48" w:type="dxa"/>
      </w:tblCellMar>
    </w:tblPr>
  </w:style>
  <w:style w:type="table" w:customStyle="1" w:styleId="a9">
    <w:basedOn w:val="TableNormal"/>
    <w:tblPr>
      <w:tblStyleRowBandSize w:val="1"/>
      <w:tblStyleColBandSize w:val="1"/>
      <w:tblCellMar>
        <w:top w:w="0" w:type="dxa"/>
        <w:left w:w="115" w:type="dxa"/>
        <w:bottom w:w="0" w:type="dxa"/>
        <w:right w:w="115" w:type="dxa"/>
      </w:tblCellMar>
    </w:tblPr>
  </w:style>
  <w:style w:type="table" w:customStyle="1" w:styleId="aa">
    <w:basedOn w:val="TableNormal"/>
    <w:tblPr>
      <w:tblStyleRowBandSize w:val="1"/>
      <w:tblStyleColBandSize w:val="1"/>
      <w:tblCellMar>
        <w:top w:w="0" w:type="dxa"/>
        <w:left w:w="115" w:type="dxa"/>
        <w:bottom w:w="0" w:type="dxa"/>
        <w:right w:w="115" w:type="dxa"/>
      </w:tblCellMar>
    </w:tblPr>
  </w:style>
  <w:style w:type="table" w:customStyle="1" w:styleId="ab">
    <w:basedOn w:val="TableNormal"/>
    <w:tblPr>
      <w:tblStyleRowBandSize w:val="1"/>
      <w:tblStyleColBandSize w:val="1"/>
      <w:tblCellMar>
        <w:top w:w="0" w:type="dxa"/>
        <w:left w:w="115" w:type="dxa"/>
        <w:bottom w:w="0" w:type="dxa"/>
        <w:right w:w="115" w:type="dxa"/>
      </w:tblCellMar>
    </w:tblPr>
  </w:style>
  <w:style w:type="table" w:customStyle="1" w:styleId="ac">
    <w:basedOn w:val="TableNormal"/>
    <w:tblPr>
      <w:tblStyleRowBandSize w:val="1"/>
      <w:tblStyleColBandSize w:val="1"/>
      <w:tblCellMar>
        <w:top w:w="0" w:type="dxa"/>
        <w:left w:w="115" w:type="dxa"/>
        <w:bottom w:w="0" w:type="dxa"/>
        <w:right w:w="115" w:type="dxa"/>
      </w:tblCellMar>
    </w:tblPr>
  </w:style>
  <w:style w:type="table" w:customStyle="1" w:styleId="ad">
    <w:basedOn w:val="TableNormal"/>
    <w:tblPr>
      <w:tblStyleRowBandSize w:val="1"/>
      <w:tblStyleColBandSize w:val="1"/>
      <w:tblCellMar>
        <w:top w:w="0" w:type="dxa"/>
        <w:left w:w="115" w:type="dxa"/>
        <w:bottom w:w="0" w:type="dxa"/>
        <w:right w:w="115" w:type="dxa"/>
      </w:tblCellMar>
    </w:tblPr>
  </w:style>
  <w:style w:type="table" w:customStyle="1" w:styleId="ae">
    <w:basedOn w:val="TableNormal"/>
    <w:tblPr>
      <w:tblStyleRowBandSize w:val="1"/>
      <w:tblStyleColBandSize w:val="1"/>
      <w:tblCellMar>
        <w:top w:w="0" w:type="dxa"/>
        <w:left w:w="115" w:type="dxa"/>
        <w:bottom w:w="0" w:type="dxa"/>
        <w:right w:w="115" w:type="dxa"/>
      </w:tblCellMar>
    </w:tblPr>
  </w:style>
  <w:style w:type="table" w:customStyle="1" w:styleId="af">
    <w:basedOn w:val="TableNormal"/>
    <w:pPr>
      <w:spacing w:after="0" w:line="240" w:lineRule="auto"/>
    </w:pPr>
    <w:tblPr>
      <w:tblStyleRowBandSize w:val="1"/>
      <w:tblStyleColBandSize w:val="1"/>
      <w:tblCellMar>
        <w:top w:w="4" w:type="dxa"/>
        <w:left w:w="108" w:type="dxa"/>
        <w:bottom w:w="0" w:type="dxa"/>
        <w:right w:w="48"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pPr>
      <w:spacing w:after="0" w:line="240" w:lineRule="auto"/>
    </w:pPr>
    <w:tblPr>
      <w:tblStyleRowBandSize w:val="1"/>
      <w:tblStyleColBandSize w:val="1"/>
      <w:tblCellMar>
        <w:top w:w="12" w:type="dxa"/>
        <w:left w:w="106" w:type="dxa"/>
        <w:bottom w:w="0" w:type="dxa"/>
        <w:right w:w="0" w:type="dxa"/>
      </w:tblCellMar>
    </w:tblPr>
  </w:style>
  <w:style w:type="table" w:customStyle="1" w:styleId="af4">
    <w:basedOn w:val="TableNormal"/>
    <w:pPr>
      <w:spacing w:after="0" w:line="240" w:lineRule="auto"/>
    </w:pPr>
    <w:tblPr>
      <w:tblStyleRowBandSize w:val="1"/>
      <w:tblStyleColBandSize w:val="1"/>
      <w:tblCellMar>
        <w:top w:w="4" w:type="dxa"/>
        <w:left w:w="108" w:type="dxa"/>
        <w:bottom w:w="0" w:type="dxa"/>
        <w:right w:w="50" w:type="dxa"/>
      </w:tblCellMar>
    </w:tblPr>
  </w:style>
  <w:style w:type="table" w:customStyle="1" w:styleId="af5">
    <w:basedOn w:val="TableNormal"/>
    <w:pPr>
      <w:spacing w:after="0" w:line="240" w:lineRule="auto"/>
    </w:pPr>
    <w:tblPr>
      <w:tblStyleRowBandSize w:val="1"/>
      <w:tblStyleColBandSize w:val="1"/>
      <w:tblCellMar>
        <w:top w:w="8" w:type="dxa"/>
        <w:left w:w="106" w:type="dxa"/>
        <w:bottom w:w="26" w:type="dxa"/>
        <w:right w:w="48" w:type="dxa"/>
      </w:tblCellMar>
    </w:tblPr>
  </w:style>
  <w:style w:type="table" w:customStyle="1" w:styleId="af6">
    <w:basedOn w:val="TableNormal"/>
    <w:pPr>
      <w:spacing w:after="0" w:line="240" w:lineRule="auto"/>
    </w:pPr>
    <w:tblPr>
      <w:tblStyleRowBandSize w:val="1"/>
      <w:tblStyleColBandSize w:val="1"/>
      <w:tblCellMar>
        <w:top w:w="53" w:type="dxa"/>
        <w:left w:w="106" w:type="dxa"/>
        <w:bottom w:w="0" w:type="dxa"/>
        <w:right w:w="115" w:type="dxa"/>
      </w:tblCellMar>
    </w:tblPr>
  </w:style>
  <w:style w:type="table" w:customStyle="1" w:styleId="af7">
    <w:basedOn w:val="TableNormal"/>
    <w:pPr>
      <w:spacing w:after="0" w:line="240" w:lineRule="auto"/>
    </w:pPr>
    <w:tblPr>
      <w:tblStyleRowBandSize w:val="1"/>
      <w:tblStyleColBandSize w:val="1"/>
      <w:tblCellMar>
        <w:top w:w="53" w:type="dxa"/>
        <w:left w:w="108" w:type="dxa"/>
        <w:bottom w:w="0" w:type="dxa"/>
        <w:right w:w="50" w:type="dxa"/>
      </w:tblCellMar>
    </w:tblPr>
  </w:style>
  <w:style w:type="table" w:customStyle="1" w:styleId="af8">
    <w:basedOn w:val="TableNormal"/>
    <w:tblPr>
      <w:tblStyleRowBandSize w:val="1"/>
      <w:tblStyleColBandSize w:val="1"/>
      <w:tblCellMar>
        <w:top w:w="5" w:type="dxa"/>
        <w:left w:w="115" w:type="dxa"/>
        <w:bottom w:w="0" w:type="dxa"/>
        <w:right w:w="47" w:type="dxa"/>
      </w:tblCellMar>
    </w:tblPr>
  </w:style>
  <w:style w:type="table" w:customStyle="1" w:styleId="af9">
    <w:basedOn w:val="TableNormal"/>
    <w:pPr>
      <w:spacing w:after="0" w:line="240" w:lineRule="auto"/>
    </w:pPr>
    <w:tblPr>
      <w:tblStyleRowBandSize w:val="1"/>
      <w:tblStyleColBandSize w:val="1"/>
      <w:tblCellMar>
        <w:top w:w="4" w:type="dxa"/>
        <w:left w:w="108" w:type="dxa"/>
        <w:bottom w:w="0" w:type="dxa"/>
        <w:right w:w="50" w:type="dxa"/>
      </w:tblCellMar>
    </w:tblPr>
  </w:style>
  <w:style w:type="table" w:customStyle="1" w:styleId="afa">
    <w:basedOn w:val="TableNormal"/>
    <w:tblPr>
      <w:tblStyleRowBandSize w:val="1"/>
      <w:tblStyleColBandSize w:val="1"/>
      <w:tblCellMar>
        <w:top w:w="0" w:type="dxa"/>
        <w:left w:w="115" w:type="dxa"/>
        <w:bottom w:w="0" w:type="dxa"/>
        <w:right w:w="115" w:type="dxa"/>
      </w:tblCellMar>
    </w:tblPr>
  </w:style>
  <w:style w:type="table" w:customStyle="1" w:styleId="afb">
    <w:basedOn w:val="TableNormal"/>
    <w:tblPr>
      <w:tblStyleRowBandSize w:val="1"/>
      <w:tblStyleColBandSize w:val="1"/>
      <w:tblCellMar>
        <w:top w:w="0" w:type="dxa"/>
        <w:left w:w="115" w:type="dxa"/>
        <w:bottom w:w="0" w:type="dxa"/>
        <w:right w:w="115" w:type="dxa"/>
      </w:tblCellMar>
    </w:tblPr>
  </w:style>
  <w:style w:type="table" w:customStyle="1" w:styleId="afc">
    <w:basedOn w:val="TableNormal"/>
    <w:tblPr>
      <w:tblStyleRowBandSize w:val="1"/>
      <w:tblStyleColBandSize w:val="1"/>
      <w:tblCellMar>
        <w:top w:w="100" w:type="dxa"/>
        <w:left w:w="100" w:type="dxa"/>
        <w:bottom w:w="100" w:type="dxa"/>
        <w:right w:w="100" w:type="dxa"/>
      </w:tblCellMar>
    </w:tblPr>
  </w:style>
  <w:style w:type="table" w:customStyle="1" w:styleId="afd">
    <w:basedOn w:val="TableNormal"/>
    <w:tblPr>
      <w:tblStyleRowBandSize w:val="1"/>
      <w:tblStyleColBandSize w:val="1"/>
      <w:tblCellMar>
        <w:top w:w="100" w:type="dxa"/>
        <w:left w:w="100" w:type="dxa"/>
        <w:bottom w:w="100" w:type="dxa"/>
        <w:right w:w="100" w:type="dxa"/>
      </w:tblCellMar>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table" w:customStyle="1" w:styleId="aff">
    <w:basedOn w:val="TableNormal"/>
    <w:pPr>
      <w:spacing w:after="0" w:line="240" w:lineRule="auto"/>
    </w:pPr>
    <w:tblPr>
      <w:tblStyleRowBandSize w:val="1"/>
      <w:tblStyleColBandSize w:val="1"/>
      <w:tblCellMar>
        <w:top w:w="4" w:type="dxa"/>
        <w:left w:w="108" w:type="dxa"/>
        <w:bottom w:w="0" w:type="dxa"/>
        <w:right w:w="50" w:type="dxa"/>
      </w:tblCellMar>
    </w:tblPr>
  </w:style>
  <w:style w:type="table" w:customStyle="1" w:styleId="aff0">
    <w:basedOn w:val="TableNormal"/>
    <w:tblPr>
      <w:tblStyleRowBandSize w:val="1"/>
      <w:tblStyleColBandSize w:val="1"/>
      <w:tblCellMar>
        <w:top w:w="0" w:type="dxa"/>
        <w:left w:w="115" w:type="dxa"/>
        <w:bottom w:w="0" w:type="dxa"/>
        <w:right w:w="115" w:type="dxa"/>
      </w:tblCellMar>
    </w:tblPr>
  </w:style>
  <w:style w:type="table" w:customStyle="1" w:styleId="aff1">
    <w:basedOn w:val="TableNormal"/>
    <w:tblPr>
      <w:tblStyleRowBandSize w:val="1"/>
      <w:tblStyleColBandSize w:val="1"/>
      <w:tblCellMar>
        <w:top w:w="0" w:type="dxa"/>
        <w:left w:w="115" w:type="dxa"/>
        <w:bottom w:w="0" w:type="dxa"/>
        <w:right w:w="115" w:type="dxa"/>
      </w:tblCellMar>
    </w:tblPr>
  </w:style>
  <w:style w:type="table" w:customStyle="1" w:styleId="aff2">
    <w:basedOn w:val="TableNormal"/>
    <w:tblPr>
      <w:tblStyleRowBandSize w:val="1"/>
      <w:tblStyleColBandSize w:val="1"/>
      <w:tblCellMar>
        <w:top w:w="0" w:type="dxa"/>
        <w:left w:w="115" w:type="dxa"/>
        <w:bottom w:w="0" w:type="dxa"/>
        <w:right w:w="115" w:type="dxa"/>
      </w:tblCellMar>
    </w:tblPr>
  </w:style>
  <w:style w:type="table" w:customStyle="1" w:styleId="aff3">
    <w:basedOn w:val="TableNormal"/>
    <w:tblPr>
      <w:tblStyleRowBandSize w:val="1"/>
      <w:tblStyleColBandSize w:val="1"/>
      <w:tblCellMar>
        <w:top w:w="0" w:type="dxa"/>
        <w:left w:w="115" w:type="dxa"/>
        <w:bottom w:w="0" w:type="dxa"/>
        <w:right w:w="115" w:type="dxa"/>
      </w:tblCellMar>
    </w:tblPr>
  </w:style>
  <w:style w:type="table" w:customStyle="1" w:styleId="aff4">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65</Pages>
  <Words>14121</Words>
  <Characters>80492</Characters>
  <Application>Microsoft Office Word</Application>
  <DocSecurity>0</DocSecurity>
  <Lines>670</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2022-04-20T13:55:00Z</dcterms:created>
  <dcterms:modified xsi:type="dcterms:W3CDTF">2022-04-20T14:26:00Z</dcterms:modified>
</cp:coreProperties>
</file>